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c81b8671545ac" w:history="1">
              <w:r>
                <w:rPr>
                  <w:rStyle w:val="Hyperlink"/>
                </w:rPr>
                <w:t>中国床上用品行业发展研究及市场前景报告（2023-2029年）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c81b8671545ac" w:history="1">
              <w:r>
                <w:rPr>
                  <w:rStyle w:val="Hyperlink"/>
                </w:rPr>
                <w:t>中国床上用品行业发展研究及市场前景报告（2023-2029年）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c81b8671545ac" w:history="1">
                <w:r>
                  <w:rPr>
                    <w:rStyle w:val="Hyperlink"/>
                  </w:rPr>
                  <w:t>https://www.20087.com/5/17/ChuangShangYongPinDeFaZhanQianJing.html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是家居生活中不可或缺的一部分，近年来随着全球消费者对健康睡眠、个性化需求的重视，市场需求持续增长。床上用品包括床单、被罩、枕套、床垫等，以其舒适性、美观性、环保性成为衡量生活质量的重要指标。目前，床上用品行业正朝着天然材料、功能性面料、设计创新方向发展，通过采用有机棉、竹纤维、记忆棉等材料，以及应用抗菌、防螨、透气技术，满足消费者对健康、舒适睡眠环境的追求。</w:t>
      </w:r>
      <w:r>
        <w:rPr>
          <w:rFonts w:hint="eastAsia"/>
        </w:rPr>
        <w:br/>
      </w:r>
      <w:r>
        <w:rPr>
          <w:rFonts w:hint="eastAsia"/>
        </w:rPr>
        <w:t>　　未来，床上用品行业的发展将更加注重科技融合和健康生活理念。一方面，通过生物技术、纳米技术的应用，开发具有更高抗菌效果、更优保暖性能、更强亲肤感的新型床上用品，以及与智能穿戴、健康监测技术结合，提供睡眠质量分析、健康建议等服务。另一方面，床上用品将与环保理念、艺术设计结合，如采用可降解材料、创意图案设计，以及与线上平台合作，提供个性化定制、家庭套装购买等服务，推动行业向智能化、健康化、艺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c81b8671545ac" w:history="1">
        <w:r>
          <w:rPr>
            <w:rStyle w:val="Hyperlink"/>
          </w:rPr>
          <w:t>中国床上用品行业发展研究及市场前景报告（2023-2029年）</w:t>
        </w:r>
      </w:hyperlink>
      <w:r>
        <w:rPr>
          <w:rFonts w:hint="eastAsia"/>
        </w:rPr>
        <w:t>》在多年床上用品行业研究结论的基础上，结合中国床上用品行业市场的发展现状，通过资深研究团队对床上用品市场各类资讯进行整理分析，并依托国家权威数据资源和长期市场监测的数据库，对床上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4c81b8671545ac" w:history="1">
        <w:r>
          <w:rPr>
            <w:rStyle w:val="Hyperlink"/>
          </w:rPr>
          <w:t>中国床上用品行业发展研究及市场前景报告（2023-2029年）</w:t>
        </w:r>
      </w:hyperlink>
      <w:r>
        <w:rPr>
          <w:rFonts w:hint="eastAsia"/>
        </w:rPr>
        <w:t>可以帮助投资者准确把握床上用品行业的市场现状，为投资者进行投资作出床上用品行业前景预判，挖掘床上用品行业投资价值，同时提出床上用品行业投资策略、营销策略等方面的建议。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床上用品行业界定和分类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2023年床上用品行业国内外发展概述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全球床上用品行业发展概况</w:t>
      </w:r>
      <w:r>
        <w:rPr>
          <w:rFonts w:hint="eastAsia"/>
        </w:rPr>
        <w:br/>
      </w:r>
      <w:r>
        <w:rPr>
          <w:rFonts w:hint="eastAsia"/>
        </w:rPr>
        <w:t>　　　　一、全球床上用品行业发展现状</w:t>
      </w:r>
      <w:r>
        <w:rPr>
          <w:rFonts w:hint="eastAsia"/>
        </w:rPr>
        <w:br/>
      </w:r>
      <w:r>
        <w:rPr>
          <w:rFonts w:hint="eastAsia"/>
        </w:rPr>
        <w:t>　　　　二、全球床上用品行业发展趋势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中国床上用品行业发展概况</w:t>
      </w:r>
      <w:r>
        <w:rPr>
          <w:rFonts w:hint="eastAsia"/>
        </w:rPr>
        <w:br/>
      </w:r>
      <w:r>
        <w:rPr>
          <w:rFonts w:hint="eastAsia"/>
        </w:rPr>
        <w:t>　　　　一、中国床上用品行业发展历程与现状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二、中国床上用品行业发展中存在的问题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床上用品行业政策环境</w:t>
      </w:r>
      <w:r>
        <w:rPr>
          <w:rFonts w:hint="eastAsia"/>
        </w:rPr>
        <w:br/>
      </w:r>
      <w:r>
        <w:rPr>
          <w:rFonts w:hint="eastAsia"/>
        </w:rPr>
        <w:t>　　第四节 床上用品行业技术环境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2023年中国床上用品行业市场调研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一、床上用品行业市场规模及增速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二、床上用品行业市场饱和度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三、影响床上用品行业市场规模的因素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四、2023-2029年床上用品行业市场规模及增速预测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一、床上用品行业所处生命周期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二、技术变革与行业革新对床上用品行业的影响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2018-2023年中国床上用品行业总体规模</w:t>
      </w:r>
      <w:r>
        <w:rPr>
          <w:rFonts w:hint="eastAsia"/>
        </w:rPr>
        <w:br/>
      </w:r>
      <w:r>
        <w:rPr>
          <w:rFonts w:hint="eastAsia"/>
        </w:rPr>
        <w:t>　　第二节 中国床上用品行业盈利情况分析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中国床上用品行业供给概况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一、2018-2023年中国床上用品供给情况分析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二、2023年中国床上用品行业供给特点分析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三、2023-2029年中国床上用品行业供给预测分析</w:t>
      </w:r>
      <w:r>
        <w:rPr>
          <w:rFonts w:hint="eastAsia"/>
        </w:rPr>
        <w:br/>
      </w:r>
      <w:r>
        <w:rPr>
          <w:rFonts w:hint="eastAsia"/>
        </w:rPr>
        <w:t>　　第四节 中国床上用品行业需求概况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一、2018-2023年中国床上用品行业需求情况分析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二、2023年中国床上用品行业市场需求特点分析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三、2023-2029年中国床上用品行业现状分析</w:t>
      </w:r>
      <w:r>
        <w:rPr>
          <w:rFonts w:hint="eastAsia"/>
        </w:rPr>
        <w:br/>
      </w:r>
      <w:r>
        <w:rPr>
          <w:rFonts w:hint="eastAsia"/>
        </w:rPr>
        <w:t>　　第五节 床上用品产业供需平衡状况分析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2023年中国床上用品行业区域市场调研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2023年中国床上用品行业产业链分析</w:t>
      </w:r>
      <w:r>
        <w:rPr>
          <w:rFonts w:hint="eastAsia"/>
        </w:rPr>
        <w:br/>
      </w:r>
      <w:r>
        <w:rPr>
          <w:rFonts w:hint="eastAsia"/>
        </w:rPr>
        <w:t>　　第一节 床上用品行业产业链分析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床上用品上游行业调研</w:t>
      </w:r>
      <w:r>
        <w:rPr>
          <w:rFonts w:hint="eastAsia"/>
        </w:rPr>
        <w:br/>
      </w:r>
      <w:r>
        <w:rPr>
          <w:rFonts w:hint="eastAsia"/>
        </w:rPr>
        <w:t>　　　　一、床上用品成本构成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四、上游行业对床上用品行业的影响</w:t>
      </w:r>
      <w:r>
        <w:rPr>
          <w:rFonts w:hint="eastAsia"/>
        </w:rPr>
        <w:br/>
      </w:r>
      <w:r>
        <w:rPr>
          <w:rFonts w:hint="eastAsia"/>
        </w:rPr>
        <w:t>　　第三节 床上用品下游行业调研</w:t>
      </w:r>
      <w:r>
        <w:rPr>
          <w:rFonts w:hint="eastAsia"/>
        </w:rPr>
        <w:br/>
      </w:r>
      <w:r>
        <w:rPr>
          <w:rFonts w:hint="eastAsia"/>
        </w:rPr>
        <w:t>　　　　一、床上用品下游行业分布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四、下游需求对床上用品行业的影响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2023年中国床上用品行业主导驱动因素分析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2023年中国床上用品行业偿债能力分析</w:t>
      </w:r>
      <w:r>
        <w:rPr>
          <w:rFonts w:hint="eastAsia"/>
        </w:rPr>
        <w:br/>
      </w:r>
      <w:r>
        <w:rPr>
          <w:rFonts w:hint="eastAsia"/>
        </w:rPr>
        <w:t>　　第一节 床上用品行业资产负债率分析</w:t>
      </w:r>
      <w:r>
        <w:rPr>
          <w:rFonts w:hint="eastAsia"/>
        </w:rPr>
        <w:br/>
      </w:r>
      <w:r>
        <w:rPr>
          <w:rFonts w:hint="eastAsia"/>
        </w:rPr>
        <w:t>　　第二节 床上用品行业速动比率分析</w:t>
      </w:r>
      <w:r>
        <w:rPr>
          <w:rFonts w:hint="eastAsia"/>
        </w:rPr>
        <w:br/>
      </w:r>
      <w:r>
        <w:rPr>
          <w:rFonts w:hint="eastAsia"/>
        </w:rPr>
        <w:t>　　第三节 床上用品行业流动比率分析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2023-2029年床上用品行业偿债能力预测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2023年中国床上用品行业营运能力分析</w:t>
      </w:r>
      <w:r>
        <w:rPr>
          <w:rFonts w:hint="eastAsia"/>
        </w:rPr>
        <w:br/>
      </w:r>
      <w:r>
        <w:rPr>
          <w:rFonts w:hint="eastAsia"/>
        </w:rPr>
        <w:t>　　第一节 床上用品行业总资产周转率分析</w:t>
      </w:r>
      <w:r>
        <w:rPr>
          <w:rFonts w:hint="eastAsia"/>
        </w:rPr>
        <w:br/>
      </w:r>
      <w:r>
        <w:rPr>
          <w:rFonts w:hint="eastAsia"/>
        </w:rPr>
        <w:t>　　第二节 床上用品行业净资产周转率分析</w:t>
      </w:r>
      <w:r>
        <w:rPr>
          <w:rFonts w:hint="eastAsia"/>
        </w:rPr>
        <w:br/>
      </w:r>
      <w:r>
        <w:rPr>
          <w:rFonts w:hint="eastAsia"/>
        </w:rPr>
        <w:t>　　第三节 床上用品行业应收账款周转率分析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2023-2029年床上用品行业营运能力预测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2023年中国床上用品行业竞争分析</w:t>
      </w:r>
      <w:r>
        <w:rPr>
          <w:rFonts w:hint="eastAsia"/>
        </w:rPr>
        <w:br/>
      </w:r>
      <w:r>
        <w:rPr>
          <w:rFonts w:hint="eastAsia"/>
        </w:rPr>
        <w:t>　　第一节 重点床上用品企业市场份额</w:t>
      </w:r>
      <w:r>
        <w:rPr>
          <w:rFonts w:hint="eastAsia"/>
        </w:rPr>
        <w:br/>
      </w:r>
      <w:r>
        <w:rPr>
          <w:rFonts w:hint="eastAsia"/>
        </w:rPr>
        <w:t>　　第二节 床上用品行业市场集中度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2023年中国床上用品行业重点企业分析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2023-2029年中国床上用品行业发展与投资前景分析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床上用品行业环境风险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床上用品行业政策风险</w:t>
      </w:r>
      <w:r>
        <w:rPr>
          <w:rFonts w:hint="eastAsia"/>
        </w:rPr>
        <w:br/>
      </w:r>
      <w:r>
        <w:rPr>
          <w:rFonts w:hint="eastAsia"/>
        </w:rPr>
        <w:t>　　第四节 床上用品行业市场风险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2023-2029年中国床上用品行业趋势预测及投资机会分析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床上用品行业趋势预测分析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床上用品行业投资机会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床上用品行业研究结论及建议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床上用品行业发展建议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床上用品行业现状</w:t>
      </w:r>
      <w:r>
        <w:rPr>
          <w:rFonts w:hint="eastAsia"/>
        </w:rPr>
        <w:br/>
      </w:r>
      <w:r>
        <w:rPr>
          <w:rFonts w:hint="eastAsia"/>
        </w:rPr>
        <w:t>　　图表 床上用品行业产业链调研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2018-2023年床上用品行业市场容量统计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2018-2023年中国床上用品行业市场规模情况</w:t>
      </w:r>
      <w:r>
        <w:rPr>
          <w:rFonts w:hint="eastAsia"/>
        </w:rPr>
        <w:br/>
      </w:r>
      <w:r>
        <w:rPr>
          <w:rFonts w:hint="eastAsia"/>
        </w:rPr>
        <w:t>　　图表 床上用品行业动态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2018-2023年中国床上用品行业经营效益分析</w:t>
      </w:r>
      <w:r>
        <w:rPr>
          <w:rFonts w:hint="eastAsia"/>
        </w:rPr>
        <w:br/>
      </w:r>
      <w:r>
        <w:rPr>
          <w:rFonts w:hint="eastAsia"/>
        </w:rPr>
        <w:t>　　图表 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**地区床上用品市场规模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**地区床上用品市场调研</w:t>
      </w:r>
      <w:r>
        <w:rPr>
          <w:rFonts w:hint="eastAsia"/>
        </w:rPr>
        <w:br/>
      </w:r>
      <w:r>
        <w:rPr>
          <w:rFonts w:hint="eastAsia"/>
        </w:rPr>
        <w:t>　　图表 **地区床上用品行业市场需求分析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2023-2029年中国床上用品行业信息化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2023-2029年中国床上用品行业风险分析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2023-2029年中国床上用品市场前景分析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c81b8671545ac" w:history="1">
        <w:r>
          <w:rPr>
            <w:rStyle w:val="Hyperlink"/>
          </w:rPr>
          <w:t>中国床上用品行业发展研究及市场前景报告（2023-2029年）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c81b8671545ac" w:history="1">
        <w:r>
          <w:rPr>
            <w:rStyle w:val="Hyperlink"/>
          </w:rPr>
          <w:t>https://www.20087.com/5/17/ChuangShangYongPinDeFaZhanQianJing.html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2ccac158944fc" w:history="1">
      <w:r>
        <w:rPr>
          <w:rStyle w:val="Hyperlink"/>
        </w:rPr>
        <w:t>中国床上用品行业发展研究及市场前景报告（2023-2029年）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ChuangShangYongPinDeFaZhanQianJing.html" TargetMode="External" Id="R4f4c81b86715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ChuangShangYongPinDeFaZhanQianJing.html" TargetMode="External" Id="R9c12ccac1589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2023-06-26T06:45:03Z</dcterms:created>
  <dcterms:modified xsi:type="dcterms:W3CDTF">2023-06-26T07:45:03Z</dcterms:modified>
  <dc:subject>中国床上用品行业发展研究及市场前景报告（2023-2029年）</dc:subject>
  <dc:title>中国床上用品行业发展研究及市场前景报告（2023-2029年）</dc:title>
  <cp:keywords>中国床上用品行业发展研究及市场前景报告（2023-2029年）</cp:keywords>
  <dc:description>中国床上用品行业发展研究及市场前景报告（2023-2029年）</dc:description>
</cp:coreProperties>
</file>