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e9e9497904857" w:history="1">
              <w:r>
                <w:rPr>
                  <w:rStyle w:val="Hyperlink"/>
                </w:rPr>
                <w:t>2025-2031年中国气源处理器行业发展研究与市场前景预测报告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e9e9497904857" w:history="1">
              <w:r>
                <w:rPr>
                  <w:rStyle w:val="Hyperlink"/>
                </w:rPr>
                <w:t>2025-2031年中国气源处理器行业发展研究与市场前景预测报告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e9e9497904857" w:history="1">
                <w:r>
                  <w:rPr>
                    <w:rStyle w:val="Hyperlink"/>
                  </w:rPr>
                  <w:t>https://www.20087.com/5/17/QiYuanChuLiQiDeQianJingQuShi.html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源处理器是用于净化和调节压缩空气的关键设备，广泛应用于制造业、食品加工及医疗领域。近年来，随着工业自动化水平的提升和对空气质量要求的增加，气源处理器在过滤效率、节能性和智能化管理方面取得了长足进步。现代气源处理器不仅提高了过滤精度和压力调节能力，还通过采用节能设计和智能控制系统实现了能源节约，并且一些高端产品具备特定的功能如露点控制或油水分离，进一步提升了使用效果。</w:t>
      </w:r>
      <w:r>
        <w:rPr>
          <w:rFonts w:hint="eastAsia"/>
        </w:rPr>
        <w:br/>
      </w:r>
      <w:r>
        <w:rPr>
          <w:rFonts w:hint="eastAsia"/>
        </w:rPr>
        <w:t>　　未来，气源处理器的发展将更加注重高效能与智能化服务。一方面，借助先进的材料科学研究和技术革新，进一步优化产品的物理化学性质，提供更高的过滤效率和稳定性；另一方面，结合物联网(IoT)技术，实现与其他生产设备的数据共享和联动控制，形成全面的智能制造生态系统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e9e9497904857" w:history="1">
        <w:r>
          <w:rPr>
            <w:rStyle w:val="Hyperlink"/>
          </w:rPr>
          <w:t>2025-2031年中国气源处理器行业发展研究与市场前景预测报告</w:t>
        </w:r>
      </w:hyperlink>
      <w:r>
        <w:rPr>
          <w:rFonts w:hint="eastAsia"/>
        </w:rPr>
        <w:t>》全面剖析了气源处理器产业链的整体状况，详细分析了市场规模与需求，探讨了价格波动及影响因素。报告通过深入调研，揭示了气源处理器行业现状，展望了气源处理器市场前景，并预测了未来发展趋势。同时，报告还重点关注了气源处理器行业领军企业，评估了市场竞争态势、集中度和品牌影响力，对气源处理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气源处理器行业概述</w:t>
      </w:r>
      <w:r>
        <w:rPr>
          <w:rFonts w:hint="eastAsia"/>
        </w:rPr>
        <w:br/>
      </w:r>
      <w:r>
        <w:rPr>
          <w:rFonts w:hint="eastAsia"/>
        </w:rPr>
        <w:t>　　第一节 气源处理器定义与分类</w:t>
      </w:r>
      <w:r>
        <w:rPr>
          <w:rFonts w:hint="eastAsia"/>
        </w:rPr>
        <w:br/>
      </w:r>
      <w:r>
        <w:rPr>
          <w:rFonts w:hint="eastAsia"/>
        </w:rPr>
        <w:t>　　第二节 气源处理器应用领域</w:t>
      </w:r>
      <w:r>
        <w:rPr>
          <w:rFonts w:hint="eastAsia"/>
        </w:rPr>
        <w:br/>
      </w:r>
      <w:r>
        <w:rPr>
          <w:rFonts w:hint="eastAsia"/>
        </w:rPr>
        <w:t>　　第三节 气源处理器行业经济指标分析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一、气源处理器行业赢利性评估</w:t>
      </w:r>
      <w:r>
        <w:rPr>
          <w:rFonts w:hint="eastAsia"/>
        </w:rPr>
        <w:br/>
      </w:r>
      <w:r>
        <w:rPr>
          <w:rFonts w:hint="eastAsia"/>
        </w:rPr>
        <w:t>　　　　二、气源处理器行业成长速度分析</w:t>
      </w:r>
      <w:r>
        <w:rPr>
          <w:rFonts w:hint="eastAsia"/>
        </w:rPr>
        <w:br/>
      </w:r>
      <w:r>
        <w:rPr>
          <w:rFonts w:hint="eastAsia"/>
        </w:rPr>
        <w:t>　　　　三、气源处理器附加值提升空间探讨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四、气源处理器行业进入壁垒分析</w:t>
      </w:r>
      <w:r>
        <w:rPr>
          <w:rFonts w:hint="eastAsia"/>
        </w:rPr>
        <w:br/>
      </w:r>
      <w:r>
        <w:rPr>
          <w:rFonts w:hint="eastAsia"/>
        </w:rPr>
        <w:t>　　　　五、气源处理器行业风险性评估</w:t>
      </w:r>
      <w:r>
        <w:rPr>
          <w:rFonts w:hint="eastAsia"/>
        </w:rPr>
        <w:br/>
      </w:r>
      <w:r>
        <w:rPr>
          <w:rFonts w:hint="eastAsia"/>
        </w:rPr>
        <w:t>　　　　六、气源处理器行业周期性分析</w:t>
      </w:r>
      <w:r>
        <w:rPr>
          <w:rFonts w:hint="eastAsia"/>
        </w:rPr>
        <w:br/>
      </w:r>
      <w:r>
        <w:rPr>
          <w:rFonts w:hint="eastAsia"/>
        </w:rPr>
        <w:t>　　　　七、气源处理器行业竞争程度指标</w:t>
      </w:r>
      <w:r>
        <w:rPr>
          <w:rFonts w:hint="eastAsia"/>
        </w:rPr>
        <w:br/>
      </w:r>
      <w:r>
        <w:rPr>
          <w:rFonts w:hint="eastAsia"/>
        </w:rPr>
        <w:t>　　　　八、气源处理器行业成熟度综合分析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气源处理器产业链及经营模式分析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三、气源处理器销售模式与渠道策略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全球气源处理器市场发展分析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2024-2025年全球气源处理器行业发展分析</w:t>
      </w:r>
      <w:r>
        <w:rPr>
          <w:rFonts w:hint="eastAsia"/>
        </w:rPr>
        <w:br/>
      </w:r>
      <w:r>
        <w:rPr>
          <w:rFonts w:hint="eastAsia"/>
        </w:rPr>
        <w:t>　　　　一、全球气源处理器行业市场规模与趋势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二、全球气源处理器行业发展特点</w:t>
      </w:r>
      <w:r>
        <w:rPr>
          <w:rFonts w:hint="eastAsia"/>
        </w:rPr>
        <w:br/>
      </w:r>
      <w:r>
        <w:rPr>
          <w:rFonts w:hint="eastAsia"/>
        </w:rPr>
        <w:t>　　　　三、全球气源处理器行业竞争格局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主要国家与地区气源处理器市场分析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2025-2031年全球气源处理器行业发展趋势与前景预测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一、气源处理器技术发展趋势</w:t>
      </w:r>
      <w:r>
        <w:rPr>
          <w:rFonts w:hint="eastAsia"/>
        </w:rPr>
        <w:br/>
      </w:r>
      <w:r>
        <w:rPr>
          <w:rFonts w:hint="eastAsia"/>
        </w:rPr>
        <w:t>　　　　二、气源处理器行业发展趋势</w:t>
      </w:r>
      <w:r>
        <w:rPr>
          <w:rFonts w:hint="eastAsia"/>
        </w:rPr>
        <w:br/>
      </w:r>
      <w:r>
        <w:rPr>
          <w:rFonts w:hint="eastAsia"/>
        </w:rPr>
        <w:t>　　　　三、气源处理器行业发展潜力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中国气源处理器行业市场分析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2024-2025年气源处理器产能与投资动态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一、国内气源处理器产能现状与利用效率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二、气源处理器产能扩张与投资动态分析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气源处理器行业产量情况分析与趋势预测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一、2019-2024年气源处理器行业产量与增长趋势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1、2019-2024年气源处理器产量及增长趋势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2、2019-2024年气源处理器细分产品产量及份额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二、气源处理器产量影响因素分析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三、2025-2031年气源处理器产量预测</w:t>
      </w:r>
      <w:r>
        <w:rPr>
          <w:rFonts w:hint="eastAsia"/>
        </w:rPr>
        <w:br/>
      </w:r>
      <w:r>
        <w:rPr>
          <w:rFonts w:hint="eastAsia"/>
        </w:rPr>
        <w:t>　　第三节 2025-2031年气源处理器市场需求与销售分析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一、2024-2025年气源处理器行业需求现状</w:t>
      </w:r>
      <w:r>
        <w:rPr>
          <w:rFonts w:hint="eastAsia"/>
        </w:rPr>
        <w:br/>
      </w:r>
      <w:r>
        <w:rPr>
          <w:rFonts w:hint="eastAsia"/>
        </w:rPr>
        <w:t>　　　　二、气源处理器客户群体与需求特点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三、2019-2024年气源处理器行业销售规模分析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四、2025-2031年气源处理器市场增长潜力与规模预测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中国气源处理器细分市场分析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一、2024-2025年气源处理器主要细分产品市场现状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2024-2025年气源处理器行业技术发展现状及趋势分析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气源处理器行业技术发展现状分析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国内外气源处理器行业技术差异与原因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气源处理器行业技术发展方向、趋势预测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提升气源处理器行业技术能力策略建议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气源处理器价格机制与竞争策略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一、2019-2024年气源处理器市场价格走势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气源处理器定价策略与方法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2025-2031年气源处理器价格竞争态势与趋势预测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中国气源处理器行业重点区域市场研究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2024-2025年重点区域气源处理器市场发展概况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二、2019-2024年气源处理器市场需求规模情况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三、2025-2031年气源处理器行业发展潜力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二、2019-2024年气源处理器市场需求规模情况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三、2025-2031年气源处理器行业发展潜力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二、2019-2024年气源处理器市场需求规模情况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三、2025-2031年气源处理器行业发展潜力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二、2019-2024年气源处理器市场需求规模情况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三、2025-2031年气源处理器行业发展潜力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二、2019-2024年气源处理器市场需求规模情况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三、2025-2031年气源处理器行业发展潜力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2019-2024年中国气源处理器行业进出口情况分析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气源处理器行业进口规模与来源分析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一、2019-2024年气源处理器进口规模分析</w:t>
      </w:r>
      <w:r>
        <w:rPr>
          <w:rFonts w:hint="eastAsia"/>
        </w:rPr>
        <w:br/>
      </w:r>
      <w:r>
        <w:rPr>
          <w:rFonts w:hint="eastAsia"/>
        </w:rPr>
        <w:t>　　　　二、气源处理器主要进口来源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气源处理器行业出口规模与目的地分析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一、2019-2024年气源处理器出口规模分析</w:t>
      </w:r>
      <w:r>
        <w:rPr>
          <w:rFonts w:hint="eastAsia"/>
        </w:rPr>
        <w:br/>
      </w:r>
      <w:r>
        <w:rPr>
          <w:rFonts w:hint="eastAsia"/>
        </w:rPr>
        <w:t>　　　　二、气源处理器主要出口目的地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2019-2024年中国气源处理器总体规模与财务指标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中国气源处理器行业总体规模分析</w:t>
      </w:r>
      <w:r>
        <w:rPr>
          <w:rFonts w:hint="eastAsia"/>
        </w:rPr>
        <w:br/>
      </w:r>
      <w:r>
        <w:rPr>
          <w:rFonts w:hint="eastAsia"/>
        </w:rPr>
        <w:t>　　　　一、气源处理器企业数量与结构</w:t>
      </w:r>
      <w:r>
        <w:rPr>
          <w:rFonts w:hint="eastAsia"/>
        </w:rPr>
        <w:br/>
      </w:r>
      <w:r>
        <w:rPr>
          <w:rFonts w:hint="eastAsia"/>
        </w:rPr>
        <w:t>　　　　二、气源处理器从业人员规模</w:t>
      </w:r>
      <w:r>
        <w:rPr>
          <w:rFonts w:hint="eastAsia"/>
        </w:rPr>
        <w:br/>
      </w:r>
      <w:r>
        <w:rPr>
          <w:rFonts w:hint="eastAsia"/>
        </w:rPr>
        <w:t>　　　　三、气源处理器行业资产状况</w:t>
      </w:r>
      <w:r>
        <w:rPr>
          <w:rFonts w:hint="eastAsia"/>
        </w:rPr>
        <w:br/>
      </w:r>
      <w:r>
        <w:rPr>
          <w:rFonts w:hint="eastAsia"/>
        </w:rPr>
        <w:t>　　第二节 中国气源处理器行业财务指标总体分析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气源处理器行业重点企业经营状况分析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气源处理器重点企业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气源处理器领先企业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气源处理器标杆企业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气源处理器代表企业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气源处理器龙头企业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气源处理器重点企业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中国气源处理器行业竞争格局分析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气源处理器行业竞争格局总览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2024-2025年气源处理器行业竞争力分析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一、气源处理器供应商议价能力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四、气源处理器替代品威胁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2019-2024年气源处理器行业企业并购活动分析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2024-2025年气源处理器行业会展与招投标活动分析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一、气源处理器行业会展活动及其市场影响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2025年中国气源处理器企业发展策略分析</w:t>
      </w:r>
      <w:r>
        <w:rPr>
          <w:rFonts w:hint="eastAsia"/>
        </w:rPr>
        <w:br/>
      </w:r>
      <w:r>
        <w:rPr>
          <w:rFonts w:hint="eastAsia"/>
        </w:rPr>
        <w:t>　　第一节 气源处理器市场策略分析</w:t>
      </w:r>
      <w:r>
        <w:rPr>
          <w:rFonts w:hint="eastAsia"/>
        </w:rPr>
        <w:br/>
      </w:r>
      <w:r>
        <w:rPr>
          <w:rFonts w:hint="eastAsia"/>
        </w:rPr>
        <w:t>　　　　一、气源处理器市场定位与拓展策略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二、气源处理器市场细分与目标客户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气源处理器销售策略分析</w:t>
      </w:r>
      <w:r>
        <w:rPr>
          <w:rFonts w:hint="eastAsia"/>
        </w:rPr>
        <w:br/>
      </w:r>
      <w:r>
        <w:rPr>
          <w:rFonts w:hint="eastAsia"/>
        </w:rPr>
        <w:t>　　　　一、气源处理器销售渠道与网络建设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提高气源处理器企业竞争力建议</w:t>
      </w:r>
      <w:r>
        <w:rPr>
          <w:rFonts w:hint="eastAsia"/>
        </w:rPr>
        <w:br/>
      </w:r>
      <w:r>
        <w:rPr>
          <w:rFonts w:hint="eastAsia"/>
        </w:rPr>
        <w:t>　　　　一、气源处理器技术创新与管理优化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气源处理器品牌战略思考</w:t>
      </w:r>
      <w:r>
        <w:rPr>
          <w:rFonts w:hint="eastAsia"/>
        </w:rPr>
        <w:br/>
      </w:r>
      <w:r>
        <w:rPr>
          <w:rFonts w:hint="eastAsia"/>
        </w:rPr>
        <w:t>　　　　一、气源处理器品牌建设与维护</w:t>
      </w:r>
      <w:r>
        <w:rPr>
          <w:rFonts w:hint="eastAsia"/>
        </w:rPr>
        <w:br/>
      </w:r>
      <w:r>
        <w:rPr>
          <w:rFonts w:hint="eastAsia"/>
        </w:rPr>
        <w:t>　　　　二、气源处理器品牌影响力与市场竞争力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中国气源处理器行业风险与对策</w:t>
      </w:r>
      <w:r>
        <w:rPr>
          <w:rFonts w:hint="eastAsia"/>
        </w:rPr>
        <w:br/>
      </w:r>
      <w:r>
        <w:rPr>
          <w:rFonts w:hint="eastAsia"/>
        </w:rPr>
        <w:t>　　第一节 气源处理器行业SWOT分析</w:t>
      </w:r>
      <w:r>
        <w:rPr>
          <w:rFonts w:hint="eastAsia"/>
        </w:rPr>
        <w:br/>
      </w:r>
      <w:r>
        <w:rPr>
          <w:rFonts w:hint="eastAsia"/>
        </w:rPr>
        <w:t>　　　　一、气源处理器行业优势分析</w:t>
      </w:r>
      <w:r>
        <w:rPr>
          <w:rFonts w:hint="eastAsia"/>
        </w:rPr>
        <w:br/>
      </w:r>
      <w:r>
        <w:rPr>
          <w:rFonts w:hint="eastAsia"/>
        </w:rPr>
        <w:t>　　　　二、气源处理器行业劣势分析</w:t>
      </w:r>
      <w:r>
        <w:rPr>
          <w:rFonts w:hint="eastAsia"/>
        </w:rPr>
        <w:br/>
      </w:r>
      <w:r>
        <w:rPr>
          <w:rFonts w:hint="eastAsia"/>
        </w:rPr>
        <w:t>　　　　三、气源处理器市场机会探索</w:t>
      </w:r>
      <w:r>
        <w:rPr>
          <w:rFonts w:hint="eastAsia"/>
        </w:rPr>
        <w:br/>
      </w:r>
      <w:r>
        <w:rPr>
          <w:rFonts w:hint="eastAsia"/>
        </w:rPr>
        <w:t>　　　　四、气源处理器市场威胁评估</w:t>
      </w:r>
      <w:r>
        <w:rPr>
          <w:rFonts w:hint="eastAsia"/>
        </w:rPr>
        <w:br/>
      </w:r>
      <w:r>
        <w:rPr>
          <w:rFonts w:hint="eastAsia"/>
        </w:rPr>
        <w:t>　　第二节 气源处理器行业风险及对策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2025-2031年中国气源处理器行业前景与发展趋势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气源处理器行业发展环境分析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2025-2031年气源处理器行业发展趋势与方向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一、气源处理器行业发展方向预测</w:t>
      </w:r>
      <w:r>
        <w:rPr>
          <w:rFonts w:hint="eastAsia"/>
        </w:rPr>
        <w:br/>
      </w:r>
      <w:r>
        <w:rPr>
          <w:rFonts w:hint="eastAsia"/>
        </w:rPr>
        <w:t>　　　　二、气源处理器发展趋势分析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2025-2031年气源处理器行业发展潜力与机遇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一、气源处理器市场发展潜力评估</w:t>
      </w:r>
      <w:r>
        <w:rPr>
          <w:rFonts w:hint="eastAsia"/>
        </w:rPr>
        <w:br/>
      </w:r>
      <w:r>
        <w:rPr>
          <w:rFonts w:hint="eastAsia"/>
        </w:rPr>
        <w:t>　　　　二、气源处理器新兴市场与机遇探索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气源处理器行业研究结论与建议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中^智林^：气源处理器行业发展建议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气源处理器图片</w:t>
      </w:r>
      <w:r>
        <w:rPr>
          <w:rFonts w:hint="eastAsia"/>
        </w:rPr>
        <w:br/>
      </w:r>
      <w:r>
        <w:rPr>
          <w:rFonts w:hint="eastAsia"/>
        </w:rPr>
        <w:t>　　图表 气源处理器种类 分类</w:t>
      </w:r>
      <w:r>
        <w:rPr>
          <w:rFonts w:hint="eastAsia"/>
        </w:rPr>
        <w:br/>
      </w:r>
      <w:r>
        <w:rPr>
          <w:rFonts w:hint="eastAsia"/>
        </w:rPr>
        <w:t>　　图表 气源处理器用途 应用</w:t>
      </w:r>
      <w:r>
        <w:rPr>
          <w:rFonts w:hint="eastAsia"/>
        </w:rPr>
        <w:br/>
      </w:r>
      <w:r>
        <w:rPr>
          <w:rFonts w:hint="eastAsia"/>
        </w:rPr>
        <w:t>　　图表 气源处理器主要特点</w:t>
      </w:r>
      <w:r>
        <w:rPr>
          <w:rFonts w:hint="eastAsia"/>
        </w:rPr>
        <w:br/>
      </w:r>
      <w:r>
        <w:rPr>
          <w:rFonts w:hint="eastAsia"/>
        </w:rPr>
        <w:t>　　图表 气源处理器产业链分析</w:t>
      </w:r>
      <w:r>
        <w:rPr>
          <w:rFonts w:hint="eastAsia"/>
        </w:rPr>
        <w:br/>
      </w:r>
      <w:r>
        <w:rPr>
          <w:rFonts w:hint="eastAsia"/>
        </w:rPr>
        <w:t>　　图表 气源处理器政策分析</w:t>
      </w:r>
      <w:r>
        <w:rPr>
          <w:rFonts w:hint="eastAsia"/>
        </w:rPr>
        <w:br/>
      </w:r>
      <w:r>
        <w:rPr>
          <w:rFonts w:hint="eastAsia"/>
        </w:rPr>
        <w:t>　　图表 气源处理器技术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2019-2024年气源处理器行业市场容量分析</w:t>
      </w:r>
      <w:r>
        <w:rPr>
          <w:rFonts w:hint="eastAsia"/>
        </w:rPr>
        <w:br/>
      </w:r>
      <w:r>
        <w:rPr>
          <w:rFonts w:hint="eastAsia"/>
        </w:rPr>
        <w:t>　　图表 气源处理器生产现状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气源处理器行业动态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2019-2024年中国气源处理器市场需求量及增速统计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2025年中国气源处理器行业需求领域分布格局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2019-2024年中国气源处理器进口情况分析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2019-2024年中国气源处理器出口情况分析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2019-2024年中国气源处理器价格走势</w:t>
      </w:r>
      <w:r>
        <w:rPr>
          <w:rFonts w:hint="eastAsia"/>
        </w:rPr>
        <w:br/>
      </w:r>
      <w:r>
        <w:rPr>
          <w:rFonts w:hint="eastAsia"/>
        </w:rPr>
        <w:t>　　图表 2025年气源处理器成本和利润分析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**地区气源处理器市场规模及增长情况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**地区气源处理器市场规模及增长情况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**地区气源处理器市场规模及增长情况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**地区气源处理器市场规模及增长情况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**地区气源处理器行业市场需求情况</w:t>
      </w:r>
      <w:r>
        <w:rPr>
          <w:rFonts w:hint="eastAsia"/>
        </w:rPr>
        <w:br/>
      </w:r>
      <w:r>
        <w:rPr>
          <w:rFonts w:hint="eastAsia"/>
        </w:rPr>
        <w:t>　　图表 气源处理器品牌</w:t>
      </w:r>
      <w:r>
        <w:rPr>
          <w:rFonts w:hint="eastAsia"/>
        </w:rPr>
        <w:br/>
      </w:r>
      <w:r>
        <w:rPr>
          <w:rFonts w:hint="eastAsia"/>
        </w:rPr>
        <w:t>　　图表 气源处理器企业（一）概况</w:t>
      </w:r>
      <w:r>
        <w:rPr>
          <w:rFonts w:hint="eastAsia"/>
        </w:rPr>
        <w:br/>
      </w:r>
      <w:r>
        <w:rPr>
          <w:rFonts w:hint="eastAsia"/>
        </w:rPr>
        <w:t>　　图表 企业气源处理器型号 规格</w:t>
      </w:r>
      <w:r>
        <w:rPr>
          <w:rFonts w:hint="eastAsia"/>
        </w:rPr>
        <w:br/>
      </w:r>
      <w:r>
        <w:rPr>
          <w:rFonts w:hint="eastAsia"/>
        </w:rPr>
        <w:t>　　图表 气源处理器企业（一）经营分析</w:t>
      </w:r>
      <w:r>
        <w:rPr>
          <w:rFonts w:hint="eastAsia"/>
        </w:rPr>
        <w:br/>
      </w:r>
      <w:r>
        <w:rPr>
          <w:rFonts w:hint="eastAsia"/>
        </w:rPr>
        <w:t>　　图表 气源处理器企业（一）盈利能力情况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气源处理器企业（一）偿债能力情况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气源处理器企业（一）运营能力情况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气源处理器企业（一）成长能力情况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气源处理器上游现状</w:t>
      </w:r>
      <w:r>
        <w:rPr>
          <w:rFonts w:hint="eastAsia"/>
        </w:rPr>
        <w:br/>
      </w:r>
      <w:r>
        <w:rPr>
          <w:rFonts w:hint="eastAsia"/>
        </w:rPr>
        <w:t>　　图表 气源处理器下游调研</w:t>
      </w:r>
      <w:r>
        <w:rPr>
          <w:rFonts w:hint="eastAsia"/>
        </w:rPr>
        <w:br/>
      </w:r>
      <w:r>
        <w:rPr>
          <w:rFonts w:hint="eastAsia"/>
        </w:rPr>
        <w:t>　　图表 气源处理器企业（二）概况</w:t>
      </w:r>
      <w:r>
        <w:rPr>
          <w:rFonts w:hint="eastAsia"/>
        </w:rPr>
        <w:br/>
      </w:r>
      <w:r>
        <w:rPr>
          <w:rFonts w:hint="eastAsia"/>
        </w:rPr>
        <w:t>　　图表 企业气源处理器型号 规格</w:t>
      </w:r>
      <w:r>
        <w:rPr>
          <w:rFonts w:hint="eastAsia"/>
        </w:rPr>
        <w:br/>
      </w:r>
      <w:r>
        <w:rPr>
          <w:rFonts w:hint="eastAsia"/>
        </w:rPr>
        <w:t>　　图表 气源处理器企业（二）经营分析</w:t>
      </w:r>
      <w:r>
        <w:rPr>
          <w:rFonts w:hint="eastAsia"/>
        </w:rPr>
        <w:br/>
      </w:r>
      <w:r>
        <w:rPr>
          <w:rFonts w:hint="eastAsia"/>
        </w:rPr>
        <w:t>　　图表 气源处理器企业（二）盈利能力情况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气源处理器企业（二）偿债能力情况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气源处理器企业（二）运营能力情况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气源处理器企业（二）成长能力情况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气源处理器企业（三）概况</w:t>
      </w:r>
      <w:r>
        <w:rPr>
          <w:rFonts w:hint="eastAsia"/>
        </w:rPr>
        <w:br/>
      </w:r>
      <w:r>
        <w:rPr>
          <w:rFonts w:hint="eastAsia"/>
        </w:rPr>
        <w:t>　　图表 企业气源处理器型号 规格</w:t>
      </w:r>
      <w:r>
        <w:rPr>
          <w:rFonts w:hint="eastAsia"/>
        </w:rPr>
        <w:br/>
      </w:r>
      <w:r>
        <w:rPr>
          <w:rFonts w:hint="eastAsia"/>
        </w:rPr>
        <w:t>　　图表 气源处理器企业（三）经营分析</w:t>
      </w:r>
      <w:r>
        <w:rPr>
          <w:rFonts w:hint="eastAsia"/>
        </w:rPr>
        <w:br/>
      </w:r>
      <w:r>
        <w:rPr>
          <w:rFonts w:hint="eastAsia"/>
        </w:rPr>
        <w:t>　　图表 气源处理器企业（三）盈利能力情况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气源处理器企业（三）偿债能力情况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气源处理器企业（三）运营能力情况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气源处理器企业（三）成长能力情况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气源处理器优势</w:t>
      </w:r>
      <w:r>
        <w:rPr>
          <w:rFonts w:hint="eastAsia"/>
        </w:rPr>
        <w:br/>
      </w:r>
      <w:r>
        <w:rPr>
          <w:rFonts w:hint="eastAsia"/>
        </w:rPr>
        <w:t>　　图表 气源处理器劣势</w:t>
      </w:r>
      <w:r>
        <w:rPr>
          <w:rFonts w:hint="eastAsia"/>
        </w:rPr>
        <w:br/>
      </w:r>
      <w:r>
        <w:rPr>
          <w:rFonts w:hint="eastAsia"/>
        </w:rPr>
        <w:t>　　图表 气源处理器机会</w:t>
      </w:r>
      <w:r>
        <w:rPr>
          <w:rFonts w:hint="eastAsia"/>
        </w:rPr>
        <w:br/>
      </w:r>
      <w:r>
        <w:rPr>
          <w:rFonts w:hint="eastAsia"/>
        </w:rPr>
        <w:t>　　图表 气源处理器威胁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e9e9497904857" w:history="1">
        <w:r>
          <w:rPr>
            <w:rStyle w:val="Hyperlink"/>
          </w:rPr>
          <w:t>2025-2031年中国气源处理器行业发展研究与市场前景预测报告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e9e9497904857" w:history="1">
        <w:r>
          <w:rPr>
            <w:rStyle w:val="Hyperlink"/>
          </w:rPr>
          <w:t>https://www.20087.com/5/17/QiYuanChuLiQiDeQianJingQuShi.html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热点：压缩空气油水分离过滤器、气源处理器的正确使用方法、气液分离器图片、气源处理器的作用、气源三联件、气源处理器怎么加油、气源处理包含什么、气源处理器有什么作用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8430a33fa41a3" w:history="1">
      <w:r>
        <w:rPr>
          <w:rStyle w:val="Hyperlink"/>
        </w:rPr>
        <w:t>2025-2031年中国气源处理器行业发展研究与市场前景预测报告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iYuanChuLiQiDeQianJingQuShi.html" TargetMode="External" Id="Rd0ae9e949790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iYuanChuLiQiDeQianJingQuShi.html" TargetMode="External" Id="R0b48430a33fa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2024-10-31T09:20:16Z</dcterms:created>
  <dcterms:modified xsi:type="dcterms:W3CDTF">2024-10-31T10:20:16Z</dcterms:modified>
  <dc:subject>2025-2031年中国气源处理器行业发展研究与市场前景预测报告</dc:subject>
  <dc:title>2025-2031年中国气源处理器行业发展研究与市场前景预测报告</dc:title>
  <cp:keywords>2025-2031年中国气源处理器行业发展研究与市场前景预测报告</cp:keywords>
  <dc:description>2025-2031年中国气源处理器行业发展研究与市场前景预测报告</dc:description>
</cp:coreProperties>
</file>