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9dd811d024eba" w:history="1">
              <w:r>
                <w:rPr>
                  <w:rStyle w:val="Hyperlink"/>
                </w:rPr>
                <w:t>2024-2030年中国铝合金游艇市场调查研究与前景趋势报告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9dd811d024eba" w:history="1">
              <w:r>
                <w:rPr>
                  <w:rStyle w:val="Hyperlink"/>
                </w:rPr>
                <w:t>2024-2030年中国铝合金游艇市场调查研究与前景趋势报告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9dd811d024eba" w:history="1">
                <w:r>
                  <w:rPr>
                    <w:rStyle w:val="Hyperlink"/>
                  </w:rPr>
                  <w:t>https://www.20087.com/5/07/LvHeJinYouTingShiChangQianJing.html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游艇以其轻量化、耐腐蚀和高速性能，成为了现代游艇制造中的热门选择。近年来，随着高端休闲和水上运动的兴起，铝合金游艇市场呈现出多元化和个性化的发展趋势。目前，游艇制造商正致力于提升游艇的舒适性和安全性，通过优化设计和采用先进材料，如高强度铝合金、复合材料，提高游艇的稳定性和耐久性。同时，智能化技术的应用，如自动驾驶、智能导航系统，正逐步融入游艇设计，提升航行体验和效率。</w:t>
      </w:r>
      <w:r>
        <w:rPr>
          <w:rFonts w:hint="eastAsia"/>
        </w:rPr>
        <w:br/>
      </w:r>
      <w:r>
        <w:rPr>
          <w:rFonts w:hint="eastAsia"/>
        </w:rPr>
        <w:t>　　未来，铝合金游艇的发展将更加侧重于环保和可持续性。一方面，通过研发更加环保的动力系统，如电动推进、混合动力，减少碳排放和噪音污染，推动游艇行业的绿色转型。另一方面，游艇设计将更加注重与自然环境的和谐共生，如采用生态友好型材料、优化能源管理，减少对海洋生态的影响。同时，随着个性化定制服务的兴起，游艇将更多地融入客户的生活方式和审美偏好，提供独一无二的水上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e9dd811d024eba" w:history="1">
        <w:r>
          <w:rPr>
            <w:rStyle w:val="Hyperlink"/>
          </w:rPr>
          <w:t>2024-2030年中国铝合金游艇市场调查研究与前景趋势报告</w:t>
        </w:r>
      </w:hyperlink>
      <w:r>
        <w:rPr>
          <w:rFonts w:hint="eastAsia"/>
        </w:rPr>
        <w:t>全面分析了铝合金游艇行业的市场规模、需求和价格动态，同时对铝合金游艇产业链进行了探讨。报告客观描述了铝合金游艇行业现状，审慎预测了铝合金游艇市场前景及发展趋势。此外，报告还聚焦于铝合金游艇重点企业，剖析了市场竞争格局、集中度以及品牌影响力，并对铝合金游艇细分市场进行了研究。铝合金游艇报告以专业、科学的视角，为投资者和行业决策者提供了权威的市场洞察与决策参考，是铝合金游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铝合金游艇行业界定及应用</w:t>
      </w:r>
      <w:r>
        <w:rPr>
          <w:rFonts w:hint="eastAsia"/>
        </w:rPr>
        <w:br/>
      </w:r>
      <w:r>
        <w:rPr>
          <w:rFonts w:hint="eastAsia"/>
        </w:rPr>
        <w:t>　　第一节 铝合金游艇行业定义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铝合金游艇主要应用领域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2023-2024年全球铝合金游艇行业发展状况分析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2023-2024年全球铝合金游艇行业运行概况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2019-2024年全球铝合金游艇行业市场规模分析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全球主要地区铝合金游艇行业运行情况分析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2024-2030年全球铝合金游艇行业发展趋势预测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2023-2024年中国铝合金游艇发展环境分析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铝合金游艇行业相关政策、标准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铝合金游艇行业相关发展规划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2023-2024年中国铝合金游艇行业现状调研分析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中国铝合金游艇行业发展现状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一、2023-2024年铝合金游艇行业品牌发展现状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二、2023-2024年铝合金游艇行业需求市场现状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三、2023-2024年铝合金游艇市场需求层次分析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四、2023-2024年中国铝合金游艇市场走向分析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中国铝合金游艇产品技术分析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一、2023-2024年铝合金游艇产品技术变化特点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二、2023-2024年铝合金游艇产品市场的新技术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三、2023-2024年铝合金游艇产品市场现状分析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中国铝合金游艇行业存在的问题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一、2023-2024年铝合金游艇产品市场存在的主要问题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二、2023-2024年国内铝合金游艇产品市场的三大瓶颈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三、2023-2024年铝合金游艇产品市场遭遇的规模难题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对中国铝合金游艇市场的分析及思考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一、铝合金游艇市场特点</w:t>
      </w:r>
      <w:r>
        <w:rPr>
          <w:rFonts w:hint="eastAsia"/>
        </w:rPr>
        <w:br/>
      </w:r>
      <w:r>
        <w:rPr>
          <w:rFonts w:hint="eastAsia"/>
        </w:rPr>
        <w:t>　　　　二、铝合金游艇市场分析</w:t>
      </w:r>
      <w:r>
        <w:rPr>
          <w:rFonts w:hint="eastAsia"/>
        </w:rPr>
        <w:br/>
      </w:r>
      <w:r>
        <w:rPr>
          <w:rFonts w:hint="eastAsia"/>
        </w:rPr>
        <w:t>　　　　三、铝合金游艇市场变化的方向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四、中国铝合金游艇行业发展的新思路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五、对中国铝合金游艇行业发展的思考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中国铝合金游艇行业市场供需现状调研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2023-2024年中国铝合金游艇市场现状分析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中国铝合金游艇产量分析及预测</w:t>
      </w:r>
      <w:r>
        <w:rPr>
          <w:rFonts w:hint="eastAsia"/>
        </w:rPr>
        <w:br/>
      </w:r>
      <w:r>
        <w:rPr>
          <w:rFonts w:hint="eastAsia"/>
        </w:rPr>
        <w:t>　　　　一、铝合金游艇总体产能规模</w:t>
      </w:r>
      <w:r>
        <w:rPr>
          <w:rFonts w:hint="eastAsia"/>
        </w:rPr>
        <w:br/>
      </w:r>
      <w:r>
        <w:rPr>
          <w:rFonts w:hint="eastAsia"/>
        </w:rPr>
        <w:t>　　　　二、铝合金游艇生产区域分布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三、2019-2024年中国铝合金游艇产量统计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四、2024-2030年中国铝合金游艇产量预测</w:t>
      </w:r>
      <w:r>
        <w:rPr>
          <w:rFonts w:hint="eastAsia"/>
        </w:rPr>
        <w:br/>
      </w:r>
      <w:r>
        <w:rPr>
          <w:rFonts w:hint="eastAsia"/>
        </w:rPr>
        <w:t>　　第三节 中国铝合金游艇市场需求分析及预测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一、中国铝合金游艇市场需求特点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二、2019-2024年中国铝合金游艇市场需求量统计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三、2024-2030年中国铝合金游艇市场需求量预测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中国铝合金游艇价格趋势分析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一、2019-2024年中国铝合金游艇市场价格趋势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二、2024-2030年中国铝合金游艇市场价格走势预测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中国铝合金游艇进出口分析</w:t>
      </w:r>
      <w:r>
        <w:rPr>
          <w:rFonts w:hint="eastAsia"/>
        </w:rPr>
        <w:br/>
      </w:r>
      <w:r>
        <w:rPr>
          <w:rFonts w:hint="eastAsia"/>
        </w:rPr>
        <w:t>　　第一节 铝合金游艇进口情况分析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铝合金游艇出口情况分析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影响铝合金游艇进出口因素分析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中国铝合金游艇行业主要指标监测分析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2019-2024年中国铝合金游艇行业规模情况分析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2019-2024年中国铝合金游艇行业财务能力分析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2023-2024年铝合金游艇行业细分产品调研</w:t>
      </w:r>
      <w:r>
        <w:rPr>
          <w:rFonts w:hint="eastAsia"/>
        </w:rPr>
        <w:br/>
      </w:r>
      <w:r>
        <w:rPr>
          <w:rFonts w:hint="eastAsia"/>
        </w:rPr>
        <w:t>　　第一节 铝合金游艇细分产品结构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2023-2024年铝合金游艇行业上下游发展情况分析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铝合金游艇行业上游产业发展分析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铝合金游艇行业下游产业发展分析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中国铝合金游艇行业重点地区发展分析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2023-2024年铝合金游艇行业重点区域市场结构调研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**地区铝合金游艇市场容量分析</w:t>
      </w:r>
      <w:r>
        <w:rPr>
          <w:rFonts w:hint="eastAsia"/>
        </w:rPr>
        <w:br/>
      </w:r>
      <w:r>
        <w:rPr>
          <w:rFonts w:hint="eastAsia"/>
        </w:rPr>
        <w:t>　　第三节 **地区铝合金游艇市场容量分析</w:t>
      </w:r>
      <w:r>
        <w:rPr>
          <w:rFonts w:hint="eastAsia"/>
        </w:rPr>
        <w:br/>
      </w:r>
      <w:r>
        <w:rPr>
          <w:rFonts w:hint="eastAsia"/>
        </w:rPr>
        <w:t>　　第四节 **地区铝合金游艇市场容量分析</w:t>
      </w:r>
      <w:r>
        <w:rPr>
          <w:rFonts w:hint="eastAsia"/>
        </w:rPr>
        <w:br/>
      </w:r>
      <w:r>
        <w:rPr>
          <w:rFonts w:hint="eastAsia"/>
        </w:rPr>
        <w:t>　　第五节 **地区铝合金游艇市场容量分析</w:t>
      </w:r>
      <w:r>
        <w:rPr>
          <w:rFonts w:hint="eastAsia"/>
        </w:rPr>
        <w:br/>
      </w:r>
      <w:r>
        <w:rPr>
          <w:rFonts w:hint="eastAsia"/>
        </w:rPr>
        <w:t>　　第六节 **地区铝合金游艇市场容量分析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铝合金游艇行业重点企业竞争力分析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三、企业铝合金游艇经营状况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三、企业铝合金游艇经营状况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三、企业铝合金游艇经营状况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三、企业铝合金游艇经营状况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三、企业铝合金游艇经营状况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三、企业铝合金游艇经营状况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2023-2024年铝合金游艇行业企业经营策略研究分析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铝合金游艇企业多样化经营策略分析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一、铝合金游艇企业多样化经营情况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二、现行铝合金游艇行业多样化经营的方向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大型铝合金游艇企业集团未来发展策略分析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对中小铝合金游艇企业生产经营的建议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2023-2024年铝合金游艇行业前景及投资风险预警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2024年铝合金游艇市场前景分析</w:t>
      </w:r>
      <w:r>
        <w:rPr>
          <w:rFonts w:hint="eastAsia"/>
        </w:rPr>
        <w:br/>
      </w:r>
      <w:r>
        <w:rPr>
          <w:rFonts w:hint="eastAsia"/>
        </w:rPr>
        <w:t>　　第二节 2024年铝合金游艇行业发展趋势预测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影响铝合金游艇行业发展的主要因素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一、2024年影响铝合金游艇行业运行的有利因素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二、2024年影响铝合金游艇行业运行的稳定因素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三、2024年影响铝合金游艇行业运行的不利因素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四、2024年中国铝合金游艇行业发展面临的挑战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五、2024年中国铝合金游艇行业发展面临的机遇</w:t>
      </w:r>
      <w:r>
        <w:rPr>
          <w:rFonts w:hint="eastAsia"/>
        </w:rPr>
        <w:br/>
      </w:r>
      <w:r>
        <w:rPr>
          <w:rFonts w:hint="eastAsia"/>
        </w:rPr>
        <w:t>　　第四节 铝合金游艇行业投资风险预警</w:t>
      </w:r>
      <w:r>
        <w:rPr>
          <w:rFonts w:hint="eastAsia"/>
        </w:rPr>
        <w:br/>
      </w:r>
      <w:r>
        <w:rPr>
          <w:rFonts w:hint="eastAsia"/>
        </w:rPr>
        <w:t>　　　　一、铝合金游艇行业市场风险预测</w:t>
      </w:r>
      <w:r>
        <w:rPr>
          <w:rFonts w:hint="eastAsia"/>
        </w:rPr>
        <w:br/>
      </w:r>
      <w:r>
        <w:rPr>
          <w:rFonts w:hint="eastAsia"/>
        </w:rPr>
        <w:t>　　　　二、铝合金游艇行业政策风险预测</w:t>
      </w:r>
      <w:r>
        <w:rPr>
          <w:rFonts w:hint="eastAsia"/>
        </w:rPr>
        <w:br/>
      </w:r>
      <w:r>
        <w:rPr>
          <w:rFonts w:hint="eastAsia"/>
        </w:rPr>
        <w:t>　　　　三、铝合金游艇行业经营风险预测</w:t>
      </w:r>
      <w:r>
        <w:rPr>
          <w:rFonts w:hint="eastAsia"/>
        </w:rPr>
        <w:br/>
      </w:r>
      <w:r>
        <w:rPr>
          <w:rFonts w:hint="eastAsia"/>
        </w:rPr>
        <w:t>　　　　四、铝合金游艇行业技术风险预测</w:t>
      </w:r>
      <w:r>
        <w:rPr>
          <w:rFonts w:hint="eastAsia"/>
        </w:rPr>
        <w:br/>
      </w:r>
      <w:r>
        <w:rPr>
          <w:rFonts w:hint="eastAsia"/>
        </w:rPr>
        <w:t>　　　　五、铝合金游艇行业竞争风险预测</w:t>
      </w:r>
      <w:r>
        <w:rPr>
          <w:rFonts w:hint="eastAsia"/>
        </w:rPr>
        <w:br/>
      </w:r>
      <w:r>
        <w:rPr>
          <w:rFonts w:hint="eastAsia"/>
        </w:rPr>
        <w:t>　　　　六、铝合金游艇行业其他风险预测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2024-2030年铝合金游艇投资建议</w:t>
      </w:r>
      <w:r>
        <w:rPr>
          <w:rFonts w:hint="eastAsia"/>
        </w:rPr>
        <w:br/>
      </w:r>
      <w:r>
        <w:rPr>
          <w:rFonts w:hint="eastAsia"/>
        </w:rPr>
        <w:t>　　第一节 2023-2024年铝合金游艇行业投资环境分析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铝合金游艇行业投资进入壁垒分析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铝合金游艇行业历程</w:t>
      </w:r>
      <w:r>
        <w:rPr>
          <w:rFonts w:hint="eastAsia"/>
        </w:rPr>
        <w:br/>
      </w:r>
      <w:r>
        <w:rPr>
          <w:rFonts w:hint="eastAsia"/>
        </w:rPr>
        <w:t>　　图表 铝合金游艇行业生命周期</w:t>
      </w:r>
      <w:r>
        <w:rPr>
          <w:rFonts w:hint="eastAsia"/>
        </w:rPr>
        <w:br/>
      </w:r>
      <w:r>
        <w:rPr>
          <w:rFonts w:hint="eastAsia"/>
        </w:rPr>
        <w:t>　　图表 铝合金游艇行业产业链分析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2019-2024年铝合金游艇行业市场容量分析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2019-2024年中国铝合金游艇市场需求量及增速统计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2024年中国铝合金游艇行业需求领域分布格局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2019-2024年中国铝合金游艇进口数量分析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2019-2024年中国铝合金游艇进口金额分析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2019-2024年中国铝合金游艇出口数量分析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2019-2024年中国铝合金游艇出口金额分析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2024年中国铝合金游艇进口国家及地区分析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2024年中国铝合金游艇出口国家及地区分析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2019-2024年中国铝合金游艇行业企业平均规模情况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**地区铝合金游艇行业市场需求情况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**地区铝合金游艇行业市场需求情况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**地区铝合金游艇行业市场需求情况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**地区铝合金游艇行业市场需求情况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铝合金游艇重点企业（三）经营情况分析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铝合金游艇重点企业（三）主要经济指标情况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铝合金游艇重点企业（三）成长能力情况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2024-2030年中国铝合金游艇行业产能预测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2024-2030年中国铝合金游艇行业产量预测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2024-2030年中国铝合金游艇市场需求量预测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2024-2030年中国铝合金游艇行业供需平衡预测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2024-2030年中国铝合金游艇行业市场容量预测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2024-2030年中国铝合金游艇行业市场规模预测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2024年中国铝合金游艇市场前景分析</w:t>
      </w:r>
      <w:r>
        <w:rPr>
          <w:rFonts w:hint="eastAsia"/>
        </w:rPr>
        <w:br/>
      </w:r>
      <w:r>
        <w:rPr>
          <w:rFonts w:hint="eastAsia"/>
        </w:rPr>
        <w:t>　　图表 2024年中国铝合金游艇发展趋势预测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9dd811d024eba" w:history="1">
        <w:r>
          <w:rPr>
            <w:rStyle w:val="Hyperlink"/>
          </w:rPr>
          <w:t>2024-2030年中国铝合金游艇市场调查研究与前景趋势报告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9dd811d024eba" w:history="1">
        <w:r>
          <w:rPr>
            <w:rStyle w:val="Hyperlink"/>
          </w:rPr>
          <w:t>https://www.20087.com/5/07/LvHeJinYouTingShiChangQianJing.html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7ab6783604f25" w:history="1">
      <w:r>
        <w:rPr>
          <w:rStyle w:val="Hyperlink"/>
        </w:rPr>
        <w:t>2024-2030年中国铝合金游艇市场调查研究与前景趋势报告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LvHeJinYouTingShiChangQianJing.html" TargetMode="External" Id="R0ae9dd811d02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LvHeJinYouTingShiChangQianJing.html" TargetMode="External" Id="Rffd7ab678360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2024-06-09T02:04:00Z</dcterms:created>
  <dcterms:modified xsi:type="dcterms:W3CDTF">2024-06-09T03:04:00Z</dcterms:modified>
  <dc:subject>2024-2030年中国铝合金游艇市场调查研究与前景趋势报告</dc:subject>
  <dc:title>2024-2030年中国铝合金游艇市场调查研究与前景趋势报告</dc:title>
  <cp:keywords>2024-2030年中国铝合金游艇市场调查研究与前景趋势报告</cp:keywords>
  <dc:description>2024-2030年中国铝合金游艇市场调查研究与前景趋势报告</dc:description>
</cp:coreProperties>
</file>