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37b29b1b46a4" w:history="1">
              <w:r>
                <w:rPr>
                  <w:rStyle w:val="Hyperlink"/>
                </w:rPr>
                <w:t>中国园艺花卉行业研究与发展前景分析报告（2025-2031年）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37b29b1b46a4" w:history="1">
              <w:r>
                <w:rPr>
                  <w:rStyle w:val="Hyperlink"/>
                </w:rPr>
                <w:t>中国园艺花卉行业研究与发展前景分析报告（2025-2031年）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37b29b1b46a4" w:history="1">
                <w:r>
                  <w:rPr>
                    <w:rStyle w:val="Hyperlink"/>
                  </w:rPr>
                  <w:t>https://www.20087.com/6/97/YuanYiHuaHuiDeXianZhuangYuFaZhanQianJing.html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是美化环境和提升生活品质的重要元素，近年来随着城市化进程的加快和人们生活水平的提高，市场需求呈现出稳定增长的趋势。目前，园艺花卉行业正经历着由传统种植向现代化、专业化转型的过程。新技术的应用，如温室栽培、精准灌溉等，极大地提高了花卉的产量和质量。此外，花卉品种的培育和引进工作也在不断推进，市场上可供选择的花卉种类越来越丰富。</w:t>
      </w:r>
      <w:r>
        <w:rPr>
          <w:rFonts w:hint="eastAsia"/>
        </w:rPr>
        <w:br/>
      </w:r>
      <w:r>
        <w:rPr>
          <w:rFonts w:hint="eastAsia"/>
        </w:rPr>
        <w:t>　　未来，园艺花卉将更加注重品种创新和文化内涵。一方面，随着生物技术的进步，将会有更多抗逆性强、观赏价值高的新品种被培育出来，满足消费者对于美丽和独特的花卉品种的需求。另一方面，随着消费者对花卉文化认知的加深，园艺花卉将被赋予更多的文化意义和社会价值，成为传递情感和文化的载体。此外，随着电子商务的发展，园艺花卉的销售渠道将更加多样化，线上销售将成为重要的市场拓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37b29b1b46a4" w:history="1">
        <w:r>
          <w:rPr>
            <w:rStyle w:val="Hyperlink"/>
          </w:rPr>
          <w:t>中国园艺花卉行业研究与发展前景分析报告（2025-2031年）</w:t>
        </w:r>
      </w:hyperlink>
      <w:r>
        <w:rPr>
          <w:rFonts w:hint="eastAsia"/>
        </w:rPr>
        <w:t>》基于国家统计局及相关协会的详实数据，系统分析了园艺花卉行业的市场规模、重点企业表现、产业链结构、竞争格局及价格动态。报告内容严谨、数据详实，结合丰富图表，全面呈现园艺花卉行业现状与未来发展趋势。通过对园艺花卉技术现状、SWOT分析及市场前景的解读，报告为园艺花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第一节 园艺花卉定义</w:t>
      </w:r>
      <w:r>
        <w:rPr>
          <w:rFonts w:hint="eastAsia"/>
        </w:rPr>
        <w:br/>
      </w:r>
      <w:r>
        <w:rPr>
          <w:rFonts w:hint="eastAsia"/>
        </w:rPr>
        <w:t>　　第二节 园艺花卉行业特点</w:t>
      </w:r>
      <w:r>
        <w:rPr>
          <w:rFonts w:hint="eastAsia"/>
        </w:rPr>
        <w:br/>
      </w:r>
      <w:r>
        <w:rPr>
          <w:rFonts w:hint="eastAsia"/>
        </w:rPr>
        <w:t>　　第三节 园艺花卉产业链分析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2024-2025年中国园艺花卉行业运行环境分析</w:t>
      </w:r>
      <w:r>
        <w:rPr>
          <w:rFonts w:hint="eastAsia"/>
        </w:rPr>
        <w:br/>
      </w:r>
      <w:r>
        <w:rPr>
          <w:rFonts w:hint="eastAsia"/>
        </w:rPr>
        <w:t>　　第一节 园艺花卉运行经济环境分析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园艺花卉产业政策环境分析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一、园艺花卉行业监管体制</w:t>
      </w:r>
      <w:r>
        <w:rPr>
          <w:rFonts w:hint="eastAsia"/>
        </w:rPr>
        <w:br/>
      </w:r>
      <w:r>
        <w:rPr>
          <w:rFonts w:hint="eastAsia"/>
        </w:rPr>
        <w:t>　　　　二、园艺花卉行业主要法规</w:t>
      </w:r>
      <w:r>
        <w:rPr>
          <w:rFonts w:hint="eastAsia"/>
        </w:rPr>
        <w:br/>
      </w:r>
      <w:r>
        <w:rPr>
          <w:rFonts w:hint="eastAsia"/>
        </w:rPr>
        <w:t>　　　　三、主要园艺花卉产业政策</w:t>
      </w:r>
      <w:r>
        <w:rPr>
          <w:rFonts w:hint="eastAsia"/>
        </w:rPr>
        <w:br/>
      </w:r>
      <w:r>
        <w:rPr>
          <w:rFonts w:hint="eastAsia"/>
        </w:rPr>
        <w:t>　　第三节 园艺花卉产业社会环境分析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2024-2025年园艺花卉行业技术发展现状及趋势分析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全球园艺花卉市场发展现状分析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全球主要国家园艺花卉市场现状</w:t>
      </w:r>
      <w:r>
        <w:rPr>
          <w:rFonts w:hint="eastAsia"/>
        </w:rPr>
        <w:br/>
      </w:r>
      <w:r>
        <w:rPr>
          <w:rFonts w:hint="eastAsia"/>
        </w:rPr>
        <w:t>　　第三节 全球园艺花卉行业发展趋势预测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中国园艺花卉行业市场分析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2019-2024年中国园艺花卉行业规模情况</w:t>
      </w:r>
      <w:r>
        <w:rPr>
          <w:rFonts w:hint="eastAsia"/>
        </w:rPr>
        <w:br/>
      </w:r>
      <w:r>
        <w:rPr>
          <w:rFonts w:hint="eastAsia"/>
        </w:rPr>
        <w:t>　　　　一、园艺花卉行业市场规模情况分析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二、园艺花卉行业单位规模情况</w:t>
      </w:r>
      <w:r>
        <w:rPr>
          <w:rFonts w:hint="eastAsia"/>
        </w:rPr>
        <w:br/>
      </w:r>
      <w:r>
        <w:rPr>
          <w:rFonts w:hint="eastAsia"/>
        </w:rPr>
        <w:t>　　　　三、园艺花卉行业人员规模情况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2019-2024年中国园艺花卉行业财务能力分析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2024-2025年中国园艺花卉行业热点动态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2025年中国园艺花卉行业面临的挑战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中国重点地区园艺花卉行业市场调研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国内园艺花卉行业价格回顾</w:t>
      </w:r>
      <w:r>
        <w:rPr>
          <w:rFonts w:hint="eastAsia"/>
        </w:rPr>
        <w:br/>
      </w:r>
      <w:r>
        <w:rPr>
          <w:rFonts w:hint="eastAsia"/>
        </w:rPr>
        <w:t>　　第二节 国内园艺花卉行业价格走势预测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中国园艺花卉行业客户调研</w:t>
      </w:r>
      <w:r>
        <w:rPr>
          <w:rFonts w:hint="eastAsia"/>
        </w:rPr>
        <w:br/>
      </w:r>
      <w:r>
        <w:rPr>
          <w:rFonts w:hint="eastAsia"/>
        </w:rPr>
        <w:t>　　　　一、园艺花卉行业客户偏好调查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三、园艺花卉品牌忠诚度调查</w:t>
      </w:r>
      <w:r>
        <w:rPr>
          <w:rFonts w:hint="eastAsia"/>
        </w:rPr>
        <w:br/>
      </w:r>
      <w:r>
        <w:rPr>
          <w:rFonts w:hint="eastAsia"/>
        </w:rPr>
        <w:t>　　　　四、园艺花卉行业客户消费理念调研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三、我国园艺花卉市场竞争趋势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园艺花卉企业发展策略分析</w:t>
      </w:r>
      <w:r>
        <w:rPr>
          <w:rFonts w:hint="eastAsia"/>
        </w:rPr>
        <w:br/>
      </w:r>
      <w:r>
        <w:rPr>
          <w:rFonts w:hint="eastAsia"/>
        </w:rPr>
        <w:t>　　第一节 园艺花卉市场策略分析</w:t>
      </w:r>
      <w:r>
        <w:rPr>
          <w:rFonts w:hint="eastAsia"/>
        </w:rPr>
        <w:br/>
      </w:r>
      <w:r>
        <w:rPr>
          <w:rFonts w:hint="eastAsia"/>
        </w:rPr>
        <w:t>　　　　一、园艺花卉价格策略分析</w:t>
      </w:r>
      <w:r>
        <w:rPr>
          <w:rFonts w:hint="eastAsia"/>
        </w:rPr>
        <w:br/>
      </w:r>
      <w:r>
        <w:rPr>
          <w:rFonts w:hint="eastAsia"/>
        </w:rPr>
        <w:t>　　　　二、园艺花卉渠道策略分析</w:t>
      </w:r>
      <w:r>
        <w:rPr>
          <w:rFonts w:hint="eastAsia"/>
        </w:rPr>
        <w:br/>
      </w:r>
      <w:r>
        <w:rPr>
          <w:rFonts w:hint="eastAsia"/>
        </w:rPr>
        <w:t>　　第二节 园艺花卉销售策略分析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四、提高园艺花卉企业竞争力的策略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园艺花卉行业SWOT模型分析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三、园艺花卉行业机会分析</w:t>
      </w:r>
      <w:r>
        <w:rPr>
          <w:rFonts w:hint="eastAsia"/>
        </w:rPr>
        <w:br/>
      </w:r>
      <w:r>
        <w:rPr>
          <w:rFonts w:hint="eastAsia"/>
        </w:rPr>
        <w:t>　　　　四、园艺花卉行业风险分析</w:t>
      </w:r>
      <w:r>
        <w:rPr>
          <w:rFonts w:hint="eastAsia"/>
        </w:rPr>
        <w:br/>
      </w:r>
      <w:r>
        <w:rPr>
          <w:rFonts w:hint="eastAsia"/>
        </w:rPr>
        <w:t>　　第二节 园艺花卉行业投资风险及控制策略分析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2025-2031年中国园艺花卉行业投资潜力及发展趋势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2025-2031年园艺花卉行业投资潜力分析</w:t>
      </w:r>
      <w:r>
        <w:rPr>
          <w:rFonts w:hint="eastAsia"/>
        </w:rPr>
        <w:br/>
      </w:r>
      <w:r>
        <w:rPr>
          <w:rFonts w:hint="eastAsia"/>
        </w:rPr>
        <w:t>　　　　一、园艺花卉行业重点可投资领域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二、园艺花卉行业目标市场需求潜力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三、园艺花卉行业投资潜力综合评判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(中-智-林)2025-2031年中国园艺花卉行业发展趋势分析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一、2025年园艺花卉市场前景分析</w:t>
      </w:r>
      <w:r>
        <w:rPr>
          <w:rFonts w:hint="eastAsia"/>
        </w:rPr>
        <w:br/>
      </w:r>
      <w:r>
        <w:rPr>
          <w:rFonts w:hint="eastAsia"/>
        </w:rPr>
        <w:t>　　　　二、2025年园艺花卉发展趋势预测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三、2025-2031年我国园艺花卉行业发展剖析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五、未来园艺花卉行业发展变局剖析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园艺花卉行业历程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37b29b1b46a4" w:history="1">
        <w:r>
          <w:rPr>
            <w:rStyle w:val="Hyperlink"/>
          </w:rPr>
          <w:t>中国园艺花卉行业研究与发展前景分析报告（2025-2031年）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37b29b1b46a4" w:history="1">
        <w:r>
          <w:rPr>
            <w:rStyle w:val="Hyperlink"/>
          </w:rPr>
          <w:t>https://www.20087.com/6/97/YuanYiHuaHuiDeXianZhuangYuFaZhanQianJing.html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热点：全球十大园艺公司、园艺花卉市场、常见的园艺植物、园艺花卉中心、园艺师资格证怎么考、森安园艺花卉、观赏花卉的植物、园艺花卉常见病虫害防治技术探讨、常见绿化植物图片及名称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d8d8ec9c4588" w:history="1">
      <w:r>
        <w:rPr>
          <w:rStyle w:val="Hyperlink"/>
        </w:rPr>
        <w:t>中国园艺花卉行业研究与发展前景分析报告（2025-2031年）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anYiHuaHuiDeXianZhuangYuFaZhanQianJing.html" TargetMode="External" Id="Re1b237b29b1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anYiHuaHuiDeXianZhuangYuFaZhanQianJing.html" TargetMode="External" Id="R7de8d8d8ec9c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2024-09-06T00:12:00Z</dcterms:created>
  <dcterms:modified xsi:type="dcterms:W3CDTF">2024-09-06T01:12:00Z</dcterms:modified>
  <dc:subject>中国园艺花卉行业研究与发展前景分析报告（2025-2031年）</dc:subject>
  <dc:title>中国园艺花卉行业研究与发展前景分析报告（2025-2031年）</dc:title>
  <cp:keywords>中国园艺花卉行业研究与发展前景分析报告（2025-2031年）</cp:keywords>
  <dc:description>中国园艺花卉行业研究与发展前景分析报告（2025-2031年）</dc:description>
</cp:coreProperties>
</file>