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1bd917fd047ce" w:history="1">
              <w:r>
                <w:rPr>
                  <w:rStyle w:val="Hyperlink"/>
                </w:rPr>
                <w:t>2025-2031年中国PCB覆铜板市场调查研究与发展趋势预测报告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1bd917fd047ce" w:history="1">
              <w:r>
                <w:rPr>
                  <w:rStyle w:val="Hyperlink"/>
                </w:rPr>
                <w:t>2025-2031年中国PCB覆铜板市场调查研究与发展趋势预测报告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1bd917fd047ce" w:history="1">
                <w:r>
                  <w:rPr>
                    <w:rStyle w:val="Hyperlink"/>
                  </w:rPr>
                  <w:t>https://www.20087.com/6/37/PCBFuTongBanDeQianJingQuShi.html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覆铜板是印制电路板（PCB）的基础材料，由铜箔和绝缘基材组成，是电子设备的核心组件。随着5G、人工智能、物联网等技术的快速发展，对高频高速PCB覆铜板的需求激增，推动了行业技术的革新。新材料的开发，如低介电常数和低损耗因子的树脂，以及铜箔厚度和表面处理技术的进步，提高了PCB的性能和可靠性。</w:t>
      </w:r>
      <w:r>
        <w:rPr>
          <w:rFonts w:hint="eastAsia"/>
        </w:rPr>
        <w:br/>
      </w:r>
      <w:r>
        <w:rPr>
          <w:rFonts w:hint="eastAsia"/>
        </w:rPr>
        <w:t>　　PCB覆铜板的未来将集中于高性能材料和绿色环保。为了适应5G等高频应用，覆铜板将更加注重降低信号延迟和衰减，提高信号完整性。同时，环保法规趋严将推动行业向无卤素、可回收材料转型，减少生产过程中的有害物质排放。此外，智能工厂的建设将提高生产效率，降低成本，增强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1bd917fd047ce" w:history="1">
        <w:r>
          <w:rPr>
            <w:rStyle w:val="Hyperlink"/>
          </w:rPr>
          <w:t>2025-2031年中国PCB覆铜板市场调查研究与发展趋势预测报告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PCB覆铜板行业的市场规模、需求变化、产业链动态及区域发展格局。报告重点解读了PCB覆铜板行业竞争态势与重点企业的市场表现，并通过科学研判行业趋势与前景，揭示了PCB覆铜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PCB覆铜板行业界定</w:t>
      </w:r>
      <w:r>
        <w:rPr>
          <w:rFonts w:hint="eastAsia"/>
        </w:rPr>
        <w:br/>
      </w:r>
      <w:r>
        <w:rPr>
          <w:rFonts w:hint="eastAsia"/>
        </w:rPr>
        <w:t>　　第一节 PCB覆铜板行业定义</w:t>
      </w:r>
      <w:r>
        <w:rPr>
          <w:rFonts w:hint="eastAsia"/>
        </w:rPr>
        <w:br/>
      </w:r>
      <w:r>
        <w:rPr>
          <w:rFonts w:hint="eastAsia"/>
        </w:rPr>
        <w:t>　　第二节 PCB覆铜板行业特点分析</w:t>
      </w:r>
      <w:r>
        <w:rPr>
          <w:rFonts w:hint="eastAsia"/>
        </w:rPr>
        <w:br/>
      </w:r>
      <w:r>
        <w:rPr>
          <w:rFonts w:hint="eastAsia"/>
        </w:rPr>
        <w:t>　　第三节 PCB覆铜板行业发展历程</w:t>
      </w:r>
      <w:r>
        <w:rPr>
          <w:rFonts w:hint="eastAsia"/>
        </w:rPr>
        <w:br/>
      </w:r>
      <w:r>
        <w:rPr>
          <w:rFonts w:hint="eastAsia"/>
        </w:rPr>
        <w:t>　　第四节 PCB覆铜板产业链分析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2024-2025年国外PCB覆铜板行业发展态势分析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国外PCB覆铜板行业总体情况</w:t>
      </w:r>
      <w:r>
        <w:rPr>
          <w:rFonts w:hint="eastAsia"/>
        </w:rPr>
        <w:br/>
      </w:r>
      <w:r>
        <w:rPr>
          <w:rFonts w:hint="eastAsia"/>
        </w:rPr>
        <w:t>　　第二节 PCB覆铜板行业重点国家、地区市场分析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国外PCB覆铜板行业发展前景预测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PCB覆铜板行业经济环境分析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PCB覆铜板行业政策环境分析</w:t>
      </w:r>
      <w:r>
        <w:rPr>
          <w:rFonts w:hint="eastAsia"/>
        </w:rPr>
        <w:br/>
      </w:r>
      <w:r>
        <w:rPr>
          <w:rFonts w:hint="eastAsia"/>
        </w:rPr>
        <w:t>　　　　一、PCB覆铜板行业相关政策</w:t>
      </w:r>
      <w:r>
        <w:rPr>
          <w:rFonts w:hint="eastAsia"/>
        </w:rPr>
        <w:br/>
      </w:r>
      <w:r>
        <w:rPr>
          <w:rFonts w:hint="eastAsia"/>
        </w:rPr>
        <w:t>　　　　二、PCB覆铜板行业相关标准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2024-2025年PCB覆铜板行业技术发展现状及趋势分析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PCB覆铜板行业技术发展现状分析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国内外PCB覆铜板行业技术差异与原因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PCB覆铜板行业技术发展方向、趋势预测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提升PCB覆铜板行业技术能力策略建议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中国PCB覆铜板行业市场供需状况分析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中国PCB覆铜板行业市场规模情况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中国PCB覆铜板行业市场需求状况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一、2019-2024年PCB覆铜板行业市场需求情况</w:t>
      </w:r>
      <w:r>
        <w:rPr>
          <w:rFonts w:hint="eastAsia"/>
        </w:rPr>
        <w:br/>
      </w:r>
      <w:r>
        <w:rPr>
          <w:rFonts w:hint="eastAsia"/>
        </w:rPr>
        <w:t>　　　　二、PCB覆铜板行业市场需求特点分析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三、2025-2031年PCB覆铜板行业市场需求预测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中国PCB覆铜板行业产量情况分析与预测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一、2019-2024年PCB覆铜板行业产量统计分析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二、2025年PCB覆铜板行业产量特点分析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三、2025-2031年PCB覆铜板行业产量预测分析</w:t>
      </w:r>
      <w:r>
        <w:rPr>
          <w:rFonts w:hint="eastAsia"/>
        </w:rPr>
        <w:br/>
      </w:r>
      <w:r>
        <w:rPr>
          <w:rFonts w:hint="eastAsia"/>
        </w:rPr>
        <w:t>　　第四节 PCB覆铜板行业市场供需平衡状况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中国PCB覆铜板行业进出口情况分析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PCB覆铜板行业出口情况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一、2019-2024年PCB覆铜板行业出口情况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三、2025-2031年PCB覆铜板行业出口情况预测</w:t>
      </w:r>
      <w:r>
        <w:rPr>
          <w:rFonts w:hint="eastAsia"/>
        </w:rPr>
        <w:br/>
      </w:r>
      <w:r>
        <w:rPr>
          <w:rFonts w:hint="eastAsia"/>
        </w:rPr>
        <w:t>　　第二节 PCB覆铜板行业进口情况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一、2019-2024年PCB覆铜板行业进口情况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三、2025-2031年PCB覆铜板行业进口情况预测</w:t>
      </w:r>
      <w:r>
        <w:rPr>
          <w:rFonts w:hint="eastAsia"/>
        </w:rPr>
        <w:br/>
      </w:r>
      <w:r>
        <w:rPr>
          <w:rFonts w:hint="eastAsia"/>
        </w:rPr>
        <w:t>　　第三节 PCB覆铜板行业进出口面临的挑战及对策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中国PCB覆铜板行业产品价格监测</w:t>
      </w:r>
      <w:r>
        <w:rPr>
          <w:rFonts w:hint="eastAsia"/>
        </w:rPr>
        <w:br/>
      </w:r>
      <w:r>
        <w:rPr>
          <w:rFonts w:hint="eastAsia"/>
        </w:rPr>
        <w:t>　　　　一、PCB覆铜板市场价格特征</w:t>
      </w:r>
      <w:r>
        <w:rPr>
          <w:rFonts w:hint="eastAsia"/>
        </w:rPr>
        <w:br/>
      </w:r>
      <w:r>
        <w:rPr>
          <w:rFonts w:hint="eastAsia"/>
        </w:rPr>
        <w:t>　　　　二、当前PCB覆铜板市场价格评述</w:t>
      </w:r>
      <w:r>
        <w:rPr>
          <w:rFonts w:hint="eastAsia"/>
        </w:rPr>
        <w:br/>
      </w:r>
      <w:r>
        <w:rPr>
          <w:rFonts w:hint="eastAsia"/>
        </w:rPr>
        <w:t>　　　　三、影响PCB覆铜板市场价格因素分析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中国PCB覆铜板行业重点区域市场分析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PCB覆铜板行业区域市场分布情况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2024-2025年PCB覆铜板行业细分市场调研分析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PCB覆铜板细分产品（一）市场调研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PCB覆铜板细分产品（二）市场调研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PCB覆铜板重点企业（一）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PCB覆铜板重点企业（二）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PCB覆铜板重点企业（三）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PCB覆铜板重点企业（四）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PCB覆铜板重点企业（五）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PCB覆铜板重点企业（六）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PCB覆铜板行业风险及对策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2025-2031年PCB覆铜板行业发展环境分析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2025-2031年PCB覆铜板行业投资特性分析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一、PCB覆铜板行业进入壁垒</w:t>
      </w:r>
      <w:r>
        <w:rPr>
          <w:rFonts w:hint="eastAsia"/>
        </w:rPr>
        <w:br/>
      </w:r>
      <w:r>
        <w:rPr>
          <w:rFonts w:hint="eastAsia"/>
        </w:rPr>
        <w:t>　　　　二、PCB覆铜板行业盈利模式</w:t>
      </w:r>
      <w:r>
        <w:rPr>
          <w:rFonts w:hint="eastAsia"/>
        </w:rPr>
        <w:br/>
      </w:r>
      <w:r>
        <w:rPr>
          <w:rFonts w:hint="eastAsia"/>
        </w:rPr>
        <w:t>　　　　三、PCB覆铜板行业盈利因素</w:t>
      </w:r>
      <w:r>
        <w:rPr>
          <w:rFonts w:hint="eastAsia"/>
        </w:rPr>
        <w:br/>
      </w:r>
      <w:r>
        <w:rPr>
          <w:rFonts w:hint="eastAsia"/>
        </w:rPr>
        <w:t>　　第三节 PCB覆铜板行业“波特五力模型”分析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2025-2031年PCB覆铜板行业风险及对策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PCB覆铜板企业竞争策略分析</w:t>
      </w:r>
      <w:r>
        <w:rPr>
          <w:rFonts w:hint="eastAsia"/>
        </w:rPr>
        <w:br/>
      </w:r>
      <w:r>
        <w:rPr>
          <w:rFonts w:hint="eastAsia"/>
        </w:rPr>
        <w:t>　　第一节 PCB覆铜板市场竞争策略分析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一、2025-2031年中国PCB覆铜板市场增长潜力分析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二、2025-2031年中国PCB覆铜板主要潜力品种分析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三、现有PCB覆铜板产品竞争策略分析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四、潜力PCB覆铜板品种竞争策略选择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2025-2031年中国PCB覆铜板企业竞争策略分析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一、2025-2031年我国PCB覆铜板市场竞争趋势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二、2025-2031年PCB覆铜板行业竞争格局展望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三、2025-2031年PCB覆铜板行业竞争策略分析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四、2025-2031年PCB覆铜板企业竞争策略分析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2025-2031年中国PCB覆铜板行业发展趋势分析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一、2025-2031年PCB覆铜板技术发展趋势分析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二、2025-2031年PCB覆铜板产品发展趋势分析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三、2025-2031年PCB覆铜板行业竞争格局展望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2025-2031年中国PCB覆铜板市场趋势分析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一、2025-2031年PCB覆铜板发展趋势预测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二、2025-2025年PCB覆铜板市场前景分析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三、2025-2031年PCB覆铜板产业政策趋向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2025-2031年PCB覆铜板行业投资价值评估分析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PCB覆铜板行业发展建议分析</w:t>
      </w:r>
      <w:r>
        <w:rPr>
          <w:rFonts w:hint="eastAsia"/>
        </w:rPr>
        <w:br/>
      </w:r>
      <w:r>
        <w:rPr>
          <w:rFonts w:hint="eastAsia"/>
        </w:rPr>
        <w:t>　　第一节 PCB覆铜板行业研究结论及建议</w:t>
      </w:r>
      <w:r>
        <w:rPr>
          <w:rFonts w:hint="eastAsia"/>
        </w:rPr>
        <w:br/>
      </w:r>
      <w:r>
        <w:rPr>
          <w:rFonts w:hint="eastAsia"/>
        </w:rPr>
        <w:t>　　第二节 PCB覆铜板细分行业研究结论及建议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PCB覆铜板行业竞争策略总结及建议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PCB覆铜板行业历程</w:t>
      </w:r>
      <w:r>
        <w:rPr>
          <w:rFonts w:hint="eastAsia"/>
        </w:rPr>
        <w:br/>
      </w:r>
      <w:r>
        <w:rPr>
          <w:rFonts w:hint="eastAsia"/>
        </w:rPr>
        <w:t>　　图表 PCB覆铜板行业生命周期</w:t>
      </w:r>
      <w:r>
        <w:rPr>
          <w:rFonts w:hint="eastAsia"/>
        </w:rPr>
        <w:br/>
      </w:r>
      <w:r>
        <w:rPr>
          <w:rFonts w:hint="eastAsia"/>
        </w:rPr>
        <w:t>　　图表 PCB覆铜板行业产业链分析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2019-2024年中国PCB覆铜板出口金额分析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2024年中国PCB覆铜板进口国家及地区分析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2025-2031年中国PCB覆铜板市场需求量预测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2025年中国PCB覆铜板市场前景分析</w:t>
      </w:r>
      <w:r>
        <w:rPr>
          <w:rFonts w:hint="eastAsia"/>
        </w:rPr>
        <w:br/>
      </w:r>
      <w:r>
        <w:rPr>
          <w:rFonts w:hint="eastAsia"/>
        </w:rPr>
        <w:t>　　图表 2025年中国PCB覆铜板发展趋势预测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1bd917fd047ce" w:history="1">
        <w:r>
          <w:rPr>
            <w:rStyle w:val="Hyperlink"/>
          </w:rPr>
          <w:t>2025-2031年中国PCB覆铜板市场调查研究与发展趋势预测报告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1bd917fd047ce" w:history="1">
        <w:r>
          <w:rPr>
            <w:rStyle w:val="Hyperlink"/>
          </w:rPr>
          <w:t>https://www.20087.com/6/37/PCBFuTongBanDeQianJingQuShi.html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热点：国内pcb龙头企业、PCB覆铜板图片、覆铜板工艺流程、PCB覆铜板价格、覆铜板制作电路板、PCB覆铜板厚度、altium designer下载、PCB覆铜板涨价、覆铜的作用和功能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4feea31024c4a" w:history="1">
      <w:r>
        <w:rPr>
          <w:rStyle w:val="Hyperlink"/>
        </w:rPr>
        <w:t>2025-2031年中国PCB覆铜板市场调查研究与发展趋势预测报告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CBFuTongBanDeQianJingQuShi.html" TargetMode="External" Id="R3821bd917fd0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CBFuTongBanDeQianJingQuShi.html" TargetMode="External" Id="R4f84feea310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2024-09-06T23:30:00Z</dcterms:created>
  <dcterms:modified xsi:type="dcterms:W3CDTF">2024-09-07T00:30:00Z</dcterms:modified>
  <dc:subject>2025-2031年中国PCB覆铜板市场调查研究与发展趋势预测报告</dc:subject>
  <dc:title>2025-2031年中国PCB覆铜板市场调查研究与发展趋势预测报告</dc:title>
  <cp:keywords>2025-2031年中国PCB覆铜板市场调查研究与发展趋势预测报告</cp:keywords>
  <dc:description>2025-2031年中国PCB覆铜板市场调查研究与发展趋势预测报告</dc:description>
</cp:coreProperties>
</file>