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1a4c23400e4fd6" w:history="1">
              <w:r>
                <w:rPr>
                  <w:rStyle w:val="Hyperlink"/>
                </w:rPr>
                <w:t>2026-2032年中国信托投资行业发展全面调研与未来趋势报告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1a4c23400e4fd6" w:history="1">
              <w:r>
                <w:rPr>
                  <w:rStyle w:val="Hyperlink"/>
                </w:rPr>
                <w:t>2026-2032年中国信托投资行业发展全面调研与未来趋势报告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2796776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1a4c23400e4fd6" w:history="1">
                <w:r>
                  <w:rPr>
                    <w:rStyle w:val="Hyperlink"/>
                  </w:rPr>
                  <w:t>https://www.20087.com/6/77/XinTuoTouZiDeFaZhanQuShi.html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信托投资是一种重要的财富管理工具，通过集合投资者的资金，由专业的信托机构进行管理和运作，以实现资产的增值。近年来，随着金融市场的发展和监管政策的完善，信托投资行业经历了快速增长。信托产品种类丰富多样，从传统的固定收益类信托到股权类、房地产类信托等，满足了不同投资者的风险偏好和收益预期。</w:t>
      </w:r>
      <w:r>
        <w:rPr>
          <w:rFonts w:hint="eastAsia"/>
        </w:rPr>
        <w:br/>
      </w:r>
      <w:r>
        <w:rPr>
          <w:rFonts w:hint="eastAsia"/>
        </w:rPr>
        <w:t>　　信托投资行业未来将面临更加严格的监管环境，这将促使行业进一步规范化发展。市场调研网认为，随着金融科技的应用，信托产品和服务将变得更加透明和高效。信托公司将借助数字化手段提升客户体验，比如在线认购、智能投顾等。此外，随着投资者对社会责任和可持续发展的关注度不断提高，ESG（环境、社会和治理）投资理念将在信托行业中得到更广泛的推广。信托机构也将积极探索创新业务模式，如绿色信托、慈善信托等，以满足市场的新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1a4c23400e4fd6" w:history="1">
        <w:r>
          <w:rPr>
            <w:rStyle w:val="Hyperlink"/>
          </w:rPr>
          <w:t>2026-2032年中国信托投资行业发展全面调研与未来趋势报告</w:t>
        </w:r>
      </w:hyperlink>
      <w:r>
        <w:rPr>
          <w:rFonts w:hint="eastAsia"/>
        </w:rPr>
        <w:t>》，2025年信托投资行业市场规模达 亿元，预计2032年市场规模将达 亿元，期间年均复合增长率（CAGR）达 %。报告依托权威机构及行业协会数据，结合信托投资行业的宏观环境与微观实践，从信托投资市场规模、市场需求、技术现状及产业链结构等多维度进行了系统调研与分析。报告通过严谨的研究方法与翔实的数据支持，辅以直观图表，全面剖析了信托投资行业发展趋势、重点企业表现及市场竞争格局，并通过SWOT分析揭示了行业机遇与潜在风险，为信托投资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信托投资产业概述</w:t>
      </w:r>
      <w:r>
        <w:rPr>
          <w:rFonts w:hint="eastAsia"/>
        </w:rPr>
        <w:br/>
      </w:r>
      <w:r>
        <w:rPr>
          <w:rFonts w:hint="eastAsia"/>
        </w:rPr>
        <w:t>　　第一节 信托投资定义</w:t>
      </w:r>
      <w:r>
        <w:rPr>
          <w:rFonts w:hint="eastAsia"/>
        </w:rPr>
        <w:br/>
      </w:r>
      <w:r>
        <w:rPr>
          <w:rFonts w:hint="eastAsia"/>
        </w:rPr>
        <w:t>　　第二节 信托投资行业特点</w:t>
      </w:r>
      <w:r>
        <w:rPr>
          <w:rFonts w:hint="eastAsia"/>
        </w:rPr>
        <w:br/>
      </w:r>
      <w:r>
        <w:rPr>
          <w:rFonts w:hint="eastAsia"/>
        </w:rPr>
        <w:t>　　第三节 信托投资产业链分析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2025-2026年中国信托投资行业运行环境分析</w:t>
      </w:r>
      <w:r>
        <w:rPr>
          <w:rFonts w:hint="eastAsia"/>
        </w:rPr>
        <w:br/>
      </w:r>
      <w:r>
        <w:rPr>
          <w:rFonts w:hint="eastAsia"/>
        </w:rPr>
        <w:t>　　第一节 中国信托投资运行经济环境分析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中国信托投资产业政策环境分析</w:t>
      </w:r>
      <w:r>
        <w:rPr>
          <w:rFonts w:hint="eastAsia"/>
        </w:rPr>
        <w:br/>
      </w:r>
      <w:r>
        <w:rPr>
          <w:rFonts w:hint="eastAsia"/>
        </w:rPr>
        <w:t>　　　　一、信托投资行业监管体制</w:t>
      </w:r>
      <w:r>
        <w:rPr>
          <w:rFonts w:hint="eastAsia"/>
        </w:rPr>
        <w:br/>
      </w:r>
      <w:r>
        <w:rPr>
          <w:rFonts w:hint="eastAsia"/>
        </w:rPr>
        <w:t>　　　　二、信托投资行业主要法规</w:t>
      </w:r>
      <w:r>
        <w:rPr>
          <w:rFonts w:hint="eastAsia"/>
        </w:rPr>
        <w:br/>
      </w:r>
      <w:r>
        <w:rPr>
          <w:rFonts w:hint="eastAsia"/>
        </w:rPr>
        <w:t>　　　　三、主要信托投资产业政策</w:t>
      </w:r>
      <w:r>
        <w:rPr>
          <w:rFonts w:hint="eastAsia"/>
        </w:rPr>
        <w:br/>
      </w:r>
      <w:r>
        <w:rPr>
          <w:rFonts w:hint="eastAsia"/>
        </w:rPr>
        <w:t>　　第三节 中国信托投资产业社会环境分析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国外信托投资行业发展态势分析</w:t>
      </w:r>
      <w:r>
        <w:rPr>
          <w:rFonts w:hint="eastAsia"/>
        </w:rPr>
        <w:br/>
      </w:r>
      <w:r>
        <w:rPr>
          <w:rFonts w:hint="eastAsia"/>
        </w:rPr>
        <w:t>　　第一节 国外信托投资市场发展现状分析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国外主要国家信托投资市场现状</w:t>
      </w:r>
      <w:r>
        <w:rPr>
          <w:rFonts w:hint="eastAsia"/>
        </w:rPr>
        <w:br/>
      </w:r>
      <w:r>
        <w:rPr>
          <w:rFonts w:hint="eastAsia"/>
        </w:rPr>
        <w:t>　　第三节 国外信托投资行业发展趋势预测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中国信托投资行业市场分析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2021-2026年中国信托投资行业规模情况</w:t>
      </w:r>
      <w:r>
        <w:rPr>
          <w:rFonts w:hint="eastAsia"/>
        </w:rPr>
        <w:br/>
      </w:r>
      <w:r>
        <w:rPr>
          <w:rFonts w:hint="eastAsia"/>
        </w:rPr>
        <w:t>　　　　一、信托投资行业市场规模情况分析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二、信托投资行业单位规模情况</w:t>
      </w:r>
      <w:r>
        <w:rPr>
          <w:rFonts w:hint="eastAsia"/>
        </w:rPr>
        <w:br/>
      </w:r>
      <w:r>
        <w:rPr>
          <w:rFonts w:hint="eastAsia"/>
        </w:rPr>
        <w:t>　　　　三、信托投资行业人员规模情况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2021-2026年中国信托投资行业财务能力分析</w:t>
      </w:r>
      <w:r>
        <w:rPr>
          <w:rFonts w:hint="eastAsia"/>
        </w:rPr>
        <w:br/>
      </w:r>
      <w:r>
        <w:rPr>
          <w:rFonts w:hint="eastAsia"/>
        </w:rPr>
        <w:t>　　　　一、信托投资行业盈利能力分析</w:t>
      </w:r>
      <w:r>
        <w:rPr>
          <w:rFonts w:hint="eastAsia"/>
        </w:rPr>
        <w:br/>
      </w:r>
      <w:r>
        <w:rPr>
          <w:rFonts w:hint="eastAsia"/>
        </w:rPr>
        <w:t>　　　　二、信托投资行业偿债能力分析</w:t>
      </w:r>
      <w:r>
        <w:rPr>
          <w:rFonts w:hint="eastAsia"/>
        </w:rPr>
        <w:br/>
      </w:r>
      <w:r>
        <w:rPr>
          <w:rFonts w:hint="eastAsia"/>
        </w:rPr>
        <w:t>　　　　三、信托投资行业营运能力分析</w:t>
      </w:r>
      <w:r>
        <w:rPr>
          <w:rFonts w:hint="eastAsia"/>
        </w:rPr>
        <w:br/>
      </w:r>
      <w:r>
        <w:rPr>
          <w:rFonts w:hint="eastAsia"/>
        </w:rPr>
        <w:t>　　　　四、信托投资行业发展能力分析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2025-2026年中国信托投资行业热点动态</w:t>
      </w:r>
      <w:r>
        <w:rPr>
          <w:rFonts w:hint="eastAsia"/>
        </w:rPr>
        <w:br/>
      </w:r>
      <w:r>
        <w:rPr>
          <w:rFonts w:hint="eastAsia"/>
        </w:rPr>
        <w:t>　　第四节 2026年中国信托投资行业面临的挑战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中国重点地区信托投资行业市场调研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重点地区（一）信托投资市场调研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重点地区（二）信托投资市场调研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重点地区（三）信托投资市场调研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重点地区（四）信托投资市场调研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重点地区（五）信托投资市场调研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中国信托投资行业价格走势及影响因素分析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国内信托投资行业价格回顾</w:t>
      </w:r>
      <w:r>
        <w:rPr>
          <w:rFonts w:hint="eastAsia"/>
        </w:rPr>
        <w:br/>
      </w:r>
      <w:r>
        <w:rPr>
          <w:rFonts w:hint="eastAsia"/>
        </w:rPr>
        <w:t>　　第二节 国内信托投资行业价格走势预测</w:t>
      </w:r>
      <w:r>
        <w:rPr>
          <w:rFonts w:hint="eastAsia"/>
        </w:rPr>
        <w:br/>
      </w:r>
      <w:r>
        <w:rPr>
          <w:rFonts w:hint="eastAsia"/>
        </w:rPr>
        <w:t>　　第三节 国内信托投资行业价格影响因素分析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中国信托投资行业客户调研</w:t>
      </w:r>
      <w:r>
        <w:rPr>
          <w:rFonts w:hint="eastAsia"/>
        </w:rPr>
        <w:br/>
      </w:r>
      <w:r>
        <w:rPr>
          <w:rFonts w:hint="eastAsia"/>
        </w:rPr>
        <w:t>　　　　一、信托投资行业客户偏好调查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二、客户对信托投资品牌的首要认知渠道</w:t>
      </w:r>
      <w:r>
        <w:rPr>
          <w:rFonts w:hint="eastAsia"/>
        </w:rPr>
        <w:br/>
      </w:r>
      <w:r>
        <w:rPr>
          <w:rFonts w:hint="eastAsia"/>
        </w:rPr>
        <w:t>　　　　三、信托投资品牌忠诚度调查</w:t>
      </w:r>
      <w:r>
        <w:rPr>
          <w:rFonts w:hint="eastAsia"/>
        </w:rPr>
        <w:br/>
      </w:r>
      <w:r>
        <w:rPr>
          <w:rFonts w:hint="eastAsia"/>
        </w:rPr>
        <w:t>　　　　四、信托投资行业客户消费理念调研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中国信托投资行业竞争格局分析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2026年信托投资行业集中度分析</w:t>
      </w:r>
      <w:r>
        <w:rPr>
          <w:rFonts w:hint="eastAsia"/>
        </w:rPr>
        <w:br/>
      </w:r>
      <w:r>
        <w:rPr>
          <w:rFonts w:hint="eastAsia"/>
        </w:rPr>
        <w:t>　　　　一、信托投资市场集中度分析</w:t>
      </w:r>
      <w:r>
        <w:rPr>
          <w:rFonts w:hint="eastAsia"/>
        </w:rPr>
        <w:br/>
      </w:r>
      <w:r>
        <w:rPr>
          <w:rFonts w:hint="eastAsia"/>
        </w:rPr>
        <w:t>　　　　二、信托投资企业集中度分析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2025-2026年信托投资行业竞争格局分析</w:t>
      </w:r>
      <w:r>
        <w:rPr>
          <w:rFonts w:hint="eastAsia"/>
        </w:rPr>
        <w:br/>
      </w:r>
      <w:r>
        <w:rPr>
          <w:rFonts w:hint="eastAsia"/>
        </w:rPr>
        <w:t>　　　　一、信托投资行业竞争策略分析</w:t>
      </w:r>
      <w:r>
        <w:rPr>
          <w:rFonts w:hint="eastAsia"/>
        </w:rPr>
        <w:br/>
      </w:r>
      <w:r>
        <w:rPr>
          <w:rFonts w:hint="eastAsia"/>
        </w:rPr>
        <w:t>　　　　二、信托投资行业竞争格局展望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三、我国信托投资市场竞争趋势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信托投资行业重点企业发展调研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信托投资企业发展策略分析</w:t>
      </w:r>
      <w:r>
        <w:rPr>
          <w:rFonts w:hint="eastAsia"/>
        </w:rPr>
        <w:br/>
      </w:r>
      <w:r>
        <w:rPr>
          <w:rFonts w:hint="eastAsia"/>
        </w:rPr>
        <w:t>　　第一节 信托投资市场策略分析</w:t>
      </w:r>
      <w:r>
        <w:rPr>
          <w:rFonts w:hint="eastAsia"/>
        </w:rPr>
        <w:br/>
      </w:r>
      <w:r>
        <w:rPr>
          <w:rFonts w:hint="eastAsia"/>
        </w:rPr>
        <w:t>　　　　一、信托投资价格策略分析</w:t>
      </w:r>
      <w:r>
        <w:rPr>
          <w:rFonts w:hint="eastAsia"/>
        </w:rPr>
        <w:br/>
      </w:r>
      <w:r>
        <w:rPr>
          <w:rFonts w:hint="eastAsia"/>
        </w:rPr>
        <w:t>　　　　二、信托投资渠道策略分析</w:t>
      </w:r>
      <w:r>
        <w:rPr>
          <w:rFonts w:hint="eastAsia"/>
        </w:rPr>
        <w:br/>
      </w:r>
      <w:r>
        <w:rPr>
          <w:rFonts w:hint="eastAsia"/>
        </w:rPr>
        <w:t>　　第二节 信托投资销售策略分析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提高信托投资企业竞争力的策略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一、提高中国信托投资企业核心竞争力的对策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二、信托投资企业提升竞争力的主要方向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三、影响信托投资企业核心竞争力的因素及提升途径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四、提高信托投资企业竞争力的策略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信托投资行业投资风险与控制策略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信托投资行业SWOT模型分析</w:t>
      </w:r>
      <w:r>
        <w:rPr>
          <w:rFonts w:hint="eastAsia"/>
        </w:rPr>
        <w:br/>
      </w:r>
      <w:r>
        <w:rPr>
          <w:rFonts w:hint="eastAsia"/>
        </w:rPr>
        <w:t>　　　　一、信托投资行业优势分析</w:t>
      </w:r>
      <w:r>
        <w:rPr>
          <w:rFonts w:hint="eastAsia"/>
        </w:rPr>
        <w:br/>
      </w:r>
      <w:r>
        <w:rPr>
          <w:rFonts w:hint="eastAsia"/>
        </w:rPr>
        <w:t>　　　　二、信托投资行业劣势分析</w:t>
      </w:r>
      <w:r>
        <w:rPr>
          <w:rFonts w:hint="eastAsia"/>
        </w:rPr>
        <w:br/>
      </w:r>
      <w:r>
        <w:rPr>
          <w:rFonts w:hint="eastAsia"/>
        </w:rPr>
        <w:t>　　　　三、信托投资行业机会分析</w:t>
      </w:r>
      <w:r>
        <w:rPr>
          <w:rFonts w:hint="eastAsia"/>
        </w:rPr>
        <w:br/>
      </w:r>
      <w:r>
        <w:rPr>
          <w:rFonts w:hint="eastAsia"/>
        </w:rPr>
        <w:t>　　　　四、信托投资行业风险分析</w:t>
      </w:r>
      <w:r>
        <w:rPr>
          <w:rFonts w:hint="eastAsia"/>
        </w:rPr>
        <w:br/>
      </w:r>
      <w:r>
        <w:rPr>
          <w:rFonts w:hint="eastAsia"/>
        </w:rPr>
        <w:t>　　第二节 信托投资行业投资风险及控制策略分析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一、信托投资市场风险及控制策略</w:t>
      </w:r>
      <w:r>
        <w:rPr>
          <w:rFonts w:hint="eastAsia"/>
        </w:rPr>
        <w:br/>
      </w:r>
      <w:r>
        <w:rPr>
          <w:rFonts w:hint="eastAsia"/>
        </w:rPr>
        <w:t>　　　　二、信托投资行业政策风险及控制策略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三、信托投资行业经营风险及控制策略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四、信托投资同业竞争风险及控制策略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五、信托投资行业其他风险及控制策略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2021-2032年中国信托投资行业投资潜力及发展趋势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2021-2032年信托投资行业投资潜力分析</w:t>
      </w:r>
      <w:r>
        <w:rPr>
          <w:rFonts w:hint="eastAsia"/>
        </w:rPr>
        <w:br/>
      </w:r>
      <w:r>
        <w:rPr>
          <w:rFonts w:hint="eastAsia"/>
        </w:rPr>
        <w:t>　　　　一、信托投资行业重点可投资领域</w:t>
      </w:r>
      <w:r>
        <w:rPr>
          <w:rFonts w:hint="eastAsia"/>
        </w:rPr>
        <w:br/>
      </w:r>
      <w:r>
        <w:rPr>
          <w:rFonts w:hint="eastAsia"/>
        </w:rPr>
        <w:t>　　　　二、信托投资行业目标市场需求潜力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三、信托投资行业投资潜力综合评判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中~智~林~：2021-2032年中国信托投资行业发展趋势分析</w:t>
      </w:r>
      <w:r>
        <w:rPr>
          <w:rFonts w:hint="eastAsia"/>
        </w:rPr>
        <w:br/>
      </w:r>
      <w:r>
        <w:rPr>
          <w:rFonts w:hint="eastAsia"/>
        </w:rPr>
        <w:t>　　　　一、信托投资行业规模发展趋势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二、未来信托投资产业创新的发展趋势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三、“十四五”期间我国信托投资行业发展剖析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五、未来信托投资行业发展变局剖析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1a4c23400e4fd6" w:history="1">
        <w:r>
          <w:rPr>
            <w:rStyle w:val="Hyperlink"/>
          </w:rPr>
          <w:t>2026-2032年中国信托投资行业发展全面调研与未来趋势报告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2796776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1a4c23400e4fd6" w:history="1">
        <w:r>
          <w:rPr>
            <w:rStyle w:val="Hyperlink"/>
          </w:rPr>
          <w:t>https://www.20087.com/6/77/XinTuoTouZiDeFaZhanQuShi.html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热点：信托投资公司、信托投资是什么意思、信托投资基金、什么叫信托投资、何谓信托投资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c9b2b252464f7e" w:history="1">
      <w:r>
        <w:rPr>
          <w:rStyle w:val="Hyperlink"/>
        </w:rPr>
        <w:t>2026-2032年中国信托投资行业发展全面调研与未来趋势报告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7/XinTuoTouZiDeFaZhanQuShi.html" TargetMode="External" Id="R0c1a4c23400e4f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7/XinTuoTouZiDeFaZhanQuShi.html" TargetMode="External" Id="R8cc9b2b252464f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2026-06-09T01:32:00Z</dcterms:created>
  <dcterms:modified xsi:type="dcterms:W3CDTF">2026-06-09T02:32:00Z</dcterms:modified>
  <dc:subject>2026-2032年中国信托投资行业发展全面调研与未来趋势报告</dc:subject>
  <dc:title>2026-2032年中国信托投资行业发展全面调研与未来趋势报告</dc:title>
  <cp:keywords>2026-2032年中国信托投资行业发展全面调研与未来趋势报告</cp:keywords>
  <dc:description>2026-2032年中国信托投资行业发展全面调研与未来趋势报告</dc:description>
</cp:coreProperties>
</file>