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f387ec8d44586" w:history="1">
              <w:r>
                <w:rPr>
                  <w:rStyle w:val="Hyperlink"/>
                </w:rPr>
                <w:t>2024-2030年中国医药工业行业现状及行业前景分析报告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f387ec8d44586" w:history="1">
              <w:r>
                <w:rPr>
                  <w:rStyle w:val="Hyperlink"/>
                </w:rPr>
                <w:t>2024-2030年中国医药工业行业现状及行业前景分析报告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f387ec8d44586" w:history="1">
                <w:r>
                  <w:rPr>
                    <w:rStyle w:val="Hyperlink"/>
                  </w:rPr>
                  <w:t>https://www.20087.com/6/87/YiYaoGongYeDeXianZhuangYuFaZhanQianJing.html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在全球范围内经历了一段快速发展期，尤其是在疫苗、生物制药和个性化医疗领域。COVID-19疫情加速了疫苗和抗病毒药物的研发，同时也推动了供应链的优化和生产设施的升级。此外，基因编辑、细胞疗法和AI在药物发现中的应用，正引领行业进入一个全新的创新时代。</w:t>
      </w:r>
      <w:r>
        <w:rPr>
          <w:rFonts w:hint="eastAsia"/>
        </w:rPr>
        <w:br/>
      </w:r>
      <w:r>
        <w:rPr>
          <w:rFonts w:hint="eastAsia"/>
        </w:rPr>
        <w:t>　　未来，医药工业将更加聚焦于精准医疗和数字化转型。个性化治疗方案，包括基于基因组学的药物和定制化疫苗，将越来越普遍。同时，数字化技术，如电子健康记录和远程医疗，将改善患者护理和药品管理。此外，可持续生产和绿色化学原则的应用，将减少医药生产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6f387ec8d44586" w:history="1">
        <w:r>
          <w:rPr>
            <w:rStyle w:val="Hyperlink"/>
          </w:rPr>
          <w:t>2024-2030年中国医药工业行业现状及行业前景分析报告</w:t>
        </w:r>
      </w:hyperlink>
      <w:r>
        <w:rPr>
          <w:rFonts w:hint="eastAsia"/>
        </w:rPr>
        <w:t>全面分析了医药工业行业的市场规模、需求和价格动态，同时对医药工业产业链进行了探讨。报告客观描述了医药工业行业现状，审慎预测了医药工业市场前景及发展趋势。此外，报告还聚焦于医药工业重点企业，剖析了市场竞争格局、集中度以及品牌影响力，并对医药工业细分市场进行了研究。医药工业报告以专业、科学的视角，为投资者和行业决策者提供了权威的市场洞察与决策参考，是医药工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医药工业行业发展综述</w:t>
      </w:r>
      <w:r>
        <w:rPr>
          <w:rFonts w:hint="eastAsia"/>
        </w:rPr>
        <w:br/>
      </w:r>
      <w:r>
        <w:rPr>
          <w:rFonts w:hint="eastAsia"/>
        </w:rPr>
        <w:t>　　第一节 医药工业行业定义及分类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医药工业行业统计标准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最近3-5年中国医药工业行业经济指标分析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、渠道壁垒</w:t>
      </w:r>
      <w:r>
        <w:rPr>
          <w:rFonts w:hint="eastAsia"/>
        </w:rPr>
        <w:br/>
      </w:r>
      <w:r>
        <w:rPr>
          <w:rFonts w:hint="eastAsia"/>
        </w:rPr>
        <w:t>　　　　　　3 、市场准入壁垒</w:t>
      </w:r>
      <w:r>
        <w:rPr>
          <w:rFonts w:hint="eastAsia"/>
        </w:rPr>
        <w:br/>
      </w:r>
      <w:r>
        <w:rPr>
          <w:rFonts w:hint="eastAsia"/>
        </w:rPr>
        <w:t>　　　　　　4 、必要资本量壁垒</w:t>
      </w:r>
      <w:r>
        <w:rPr>
          <w:rFonts w:hint="eastAsia"/>
        </w:rPr>
        <w:br/>
      </w:r>
      <w:r>
        <w:rPr>
          <w:rFonts w:hint="eastAsia"/>
        </w:rPr>
        <w:t>　　　　　　5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医药工业行业市场环境及影响分析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医药工业行业政治法律环境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一、医药工业产业社会环境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一、医药工业技术分析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国际医药工业行业发展分析及经验借鉴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全球医药工业市场总体情况分析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一、全球医药工业行业发展概况</w:t>
      </w:r>
      <w:r>
        <w:rPr>
          <w:rFonts w:hint="eastAsia"/>
        </w:rPr>
        <w:br/>
      </w:r>
      <w:r>
        <w:rPr>
          <w:rFonts w:hint="eastAsia"/>
        </w:rPr>
        <w:t>　　　　二、全球医药工业市场结构</w:t>
      </w:r>
      <w:r>
        <w:rPr>
          <w:rFonts w:hint="eastAsia"/>
        </w:rPr>
        <w:br/>
      </w:r>
      <w:r>
        <w:rPr>
          <w:rFonts w:hint="eastAsia"/>
        </w:rPr>
        <w:t>　　　　三、全球医药工业行业发展特征</w:t>
      </w:r>
      <w:r>
        <w:rPr>
          <w:rFonts w:hint="eastAsia"/>
        </w:rPr>
        <w:br/>
      </w:r>
      <w:r>
        <w:rPr>
          <w:rFonts w:hint="eastAsia"/>
        </w:rPr>
        <w:t>　　　　四、全球医药工业行业竞争格局</w:t>
      </w:r>
      <w:r>
        <w:rPr>
          <w:rFonts w:hint="eastAsia"/>
        </w:rPr>
        <w:br/>
      </w:r>
      <w:r>
        <w:rPr>
          <w:rFonts w:hint="eastAsia"/>
        </w:rPr>
        <w:t>　　　　五、全球医药工业市场区域分布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六、国际重点医药工业企业运营分析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我国医药工业行业运行现状分析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我国医药工业行业发展状况分析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一、我国医药工业行业发展阶段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二、我国医药工业行业发展总体概况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三、我国医药工业行业发展特点分析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四、我国医药工业行业商业模式分析</w:t>
      </w:r>
      <w:r>
        <w:rPr>
          <w:rFonts w:hint="eastAsia"/>
        </w:rPr>
        <w:br/>
      </w:r>
      <w:r>
        <w:rPr>
          <w:rFonts w:hint="eastAsia"/>
        </w:rPr>
        <w:t>　　第二节 医药工业行业发展现状</w:t>
      </w:r>
      <w:r>
        <w:rPr>
          <w:rFonts w:hint="eastAsia"/>
        </w:rPr>
        <w:br/>
      </w:r>
      <w:r>
        <w:rPr>
          <w:rFonts w:hint="eastAsia"/>
        </w:rPr>
        <w:t>　　　　一、我国医药工业行业市场规模</w:t>
      </w:r>
      <w:r>
        <w:rPr>
          <w:rFonts w:hint="eastAsia"/>
        </w:rPr>
        <w:br/>
      </w:r>
      <w:r>
        <w:rPr>
          <w:rFonts w:hint="eastAsia"/>
        </w:rPr>
        <w:t>　　　　二、我国医药工业行业发展分析</w:t>
      </w:r>
      <w:r>
        <w:rPr>
          <w:rFonts w:hint="eastAsia"/>
        </w:rPr>
        <w:br/>
      </w:r>
      <w:r>
        <w:rPr>
          <w:rFonts w:hint="eastAsia"/>
        </w:rPr>
        <w:t>　　　　三、中国医药工业企业发展分析</w:t>
      </w:r>
      <w:r>
        <w:rPr>
          <w:rFonts w:hint="eastAsia"/>
        </w:rPr>
        <w:br/>
      </w:r>
      <w:r>
        <w:rPr>
          <w:rFonts w:hint="eastAsia"/>
        </w:rPr>
        <w:t>　　第三节 医药工业市场情况分析</w:t>
      </w:r>
      <w:r>
        <w:rPr>
          <w:rFonts w:hint="eastAsia"/>
        </w:rPr>
        <w:br/>
      </w:r>
      <w:r>
        <w:rPr>
          <w:rFonts w:hint="eastAsia"/>
        </w:rPr>
        <w:t>　　　　一、中国医药工业市场总体概况</w:t>
      </w:r>
      <w:r>
        <w:rPr>
          <w:rFonts w:hint="eastAsia"/>
        </w:rPr>
        <w:br/>
      </w:r>
      <w:r>
        <w:rPr>
          <w:rFonts w:hint="eastAsia"/>
        </w:rPr>
        <w:t>　　　　二、中国医药工业市场发展分析</w:t>
      </w:r>
      <w:r>
        <w:rPr>
          <w:rFonts w:hint="eastAsia"/>
        </w:rPr>
        <w:br/>
      </w:r>
      <w:r>
        <w:rPr>
          <w:rFonts w:hint="eastAsia"/>
        </w:rPr>
        <w:t>　　　　三、中国医药工业市场供求分析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我国医药工业所属行业整体运行指标分析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中国医药工业所属行业总体规模分析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中国医药工业所属行业财务指标总体分析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一、我国医药工业所属行业盈利能力分析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、我国医药工业所属行业销售利润率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、我国医药工业所属行业成本费用利润率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、我国医药工业所属行业亏损面</w:t>
      </w:r>
      <w:r>
        <w:rPr>
          <w:rFonts w:hint="eastAsia"/>
        </w:rPr>
        <w:br/>
      </w:r>
      <w:r>
        <w:rPr>
          <w:rFonts w:hint="eastAsia"/>
        </w:rPr>
        <w:t>　　　　二、我国医药工业所属行业偿债能力分析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、我国医药工业所属行业资产负债比率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、我国医药工业所属行业利息保障倍数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三、我国医药工业所属行业营运能力分析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、我国医药工业所属行业应收帐款周转率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、我国医药工业所属行业总资产周转率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、我国医药工业所属行业流动资产周转率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四、我国医药工业所属行业发展能力分析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、我国医药工业所属行业总资产增长率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、我国医药工业所属行业利润总额增长率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、我国医药工业所属行业主营业务收入增长率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、我国医药工业所属行业资本保值增值率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2018-2023年医药工业行业竞争形势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二、医药工业行业企业间竞争格局分析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三、医药工业行业集中度分析</w:t>
      </w:r>
      <w:r>
        <w:rPr>
          <w:rFonts w:hint="eastAsia"/>
        </w:rPr>
        <w:br/>
      </w:r>
      <w:r>
        <w:rPr>
          <w:rFonts w:hint="eastAsia"/>
        </w:rPr>
        <w:t>　　　　四、医药工业行业swot分析</w:t>
      </w:r>
      <w:r>
        <w:rPr>
          <w:rFonts w:hint="eastAsia"/>
        </w:rPr>
        <w:br/>
      </w:r>
      <w:r>
        <w:rPr>
          <w:rFonts w:hint="eastAsia"/>
        </w:rPr>
        <w:t>　　　　　　1 、医药工业行业优势分析</w:t>
      </w:r>
      <w:r>
        <w:rPr>
          <w:rFonts w:hint="eastAsia"/>
        </w:rPr>
        <w:br/>
      </w:r>
      <w:r>
        <w:rPr>
          <w:rFonts w:hint="eastAsia"/>
        </w:rPr>
        <w:t>　　　　　　2 、医药工业行业劣势分析</w:t>
      </w:r>
      <w:r>
        <w:rPr>
          <w:rFonts w:hint="eastAsia"/>
        </w:rPr>
        <w:br/>
      </w:r>
      <w:r>
        <w:rPr>
          <w:rFonts w:hint="eastAsia"/>
        </w:rPr>
        <w:t>　　　　　　3 、医药工业行业机会分析</w:t>
      </w:r>
      <w:r>
        <w:rPr>
          <w:rFonts w:hint="eastAsia"/>
        </w:rPr>
        <w:br/>
      </w:r>
      <w:r>
        <w:rPr>
          <w:rFonts w:hint="eastAsia"/>
        </w:rPr>
        <w:t>　　　　　　4 、医药工业行业威胁分析</w:t>
      </w:r>
      <w:r>
        <w:rPr>
          <w:rFonts w:hint="eastAsia"/>
        </w:rPr>
        <w:br/>
      </w:r>
      <w:r>
        <w:rPr>
          <w:rFonts w:hint="eastAsia"/>
        </w:rPr>
        <w:t>　　第二节 中国医药工业行业竞争格局综述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一、医药工业行业竞争概况</w:t>
      </w:r>
      <w:r>
        <w:rPr>
          <w:rFonts w:hint="eastAsia"/>
        </w:rPr>
        <w:br/>
      </w:r>
      <w:r>
        <w:rPr>
          <w:rFonts w:hint="eastAsia"/>
        </w:rPr>
        <w:t>　　　　二、中国医药工业行业竞争力分析</w:t>
      </w:r>
      <w:r>
        <w:rPr>
          <w:rFonts w:hint="eastAsia"/>
        </w:rPr>
        <w:br/>
      </w:r>
      <w:r>
        <w:rPr>
          <w:rFonts w:hint="eastAsia"/>
        </w:rPr>
        <w:t>　　　　三、医药工业行业主要企业竞争力分析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医药工业行业竞争格局分析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一、国内外医药工业竞争分析</w:t>
      </w:r>
      <w:r>
        <w:rPr>
          <w:rFonts w:hint="eastAsia"/>
        </w:rPr>
        <w:br/>
      </w:r>
      <w:r>
        <w:rPr>
          <w:rFonts w:hint="eastAsia"/>
        </w:rPr>
        <w:t>　　　　二、我国医药工业市场竞争分析</w:t>
      </w:r>
      <w:r>
        <w:rPr>
          <w:rFonts w:hint="eastAsia"/>
        </w:rPr>
        <w:br/>
      </w:r>
      <w:r>
        <w:rPr>
          <w:rFonts w:hint="eastAsia"/>
        </w:rPr>
        <w:t>　　　　三、我国医药工业市场集中度分析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四、国内主要医药工业企业动向</w:t>
      </w:r>
      <w:r>
        <w:rPr>
          <w:rFonts w:hint="eastAsia"/>
        </w:rPr>
        <w:br/>
      </w:r>
      <w:r>
        <w:rPr>
          <w:rFonts w:hint="eastAsia"/>
        </w:rPr>
        <w:t>　　　　五、国内医药工业企业拟在建项目分析</w:t>
      </w:r>
      <w:r>
        <w:rPr>
          <w:rFonts w:hint="eastAsia"/>
        </w:rPr>
        <w:br/>
      </w:r>
      <w:r>
        <w:rPr>
          <w:rFonts w:hint="eastAsia"/>
        </w:rPr>
        <w:t>　　第四节 医药工业行业并购重组分析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医药工业行业领先企业经营形势分析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中国医药工业企业总体发展状况分析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中国领先医药工业企业经营形势分析</w:t>
      </w:r>
      <w:r>
        <w:rPr>
          <w:rFonts w:hint="eastAsia"/>
        </w:rPr>
        <w:br/>
      </w:r>
      <w:r>
        <w:rPr>
          <w:rFonts w:hint="eastAsia"/>
        </w:rPr>
        <w:t>　　　　一、扬子江药业集团有限公司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二、广州医药集团有限公司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三、中国医药集团有限公司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四、修正药业集团股份有限公司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五、华润医药控股有限公司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六、上海医药（集团）有限公司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七、上海复星医药（集团）股份有限公司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八、山东齐鲁制药集团有限公司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九、江西济民可信集团有限公司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十、石药控股集团有限公司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2024-2030年医药工业行业前景及投资价值</w:t>
      </w:r>
      <w:r>
        <w:rPr>
          <w:rFonts w:hint="eastAsia"/>
        </w:rPr>
        <w:br/>
      </w:r>
      <w:r>
        <w:rPr>
          <w:rFonts w:hint="eastAsia"/>
        </w:rPr>
        <w:t>　　第一节 医药工业行业五年规划现状及未来预测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2024-2030年医药工业市场趋势预测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一、2024-2030年医药工业市场发展潜力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二、2024-2030年医药工业市场趋势预测展望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三、2024-2030年医药工业细分行业趋势预测分析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2024-2030年医药工业市场发展趋势预测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一、2024-2030年医药工业行业发展趋势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二、2024-2030年医药工业市场规模预测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三、2024-2030年医药工业行业应用趋势预测</w:t>
      </w:r>
      <w:r>
        <w:rPr>
          <w:rFonts w:hint="eastAsia"/>
        </w:rPr>
        <w:br/>
      </w:r>
      <w:r>
        <w:rPr>
          <w:rFonts w:hint="eastAsia"/>
        </w:rPr>
        <w:t>　　第四节 医药工业行业投资特性分析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一、医药工业行业进入壁垒分析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二、医药工业行业盈利因素分析</w:t>
      </w:r>
      <w:r>
        <w:rPr>
          <w:rFonts w:hint="eastAsia"/>
        </w:rPr>
        <w:br/>
      </w:r>
      <w:r>
        <w:rPr>
          <w:rFonts w:hint="eastAsia"/>
        </w:rPr>
        <w:t>　　　　三、医药工业行业盈利模式分析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2024-2030年医药工业行业发展的影响因素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2024-2030年医药工业行业投资价值评估分析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2024-2030年医药工业行业投资机会与风险防范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医药工业行业投融资情况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2024-2030年医药工业行业投资机会</w:t>
      </w:r>
      <w:r>
        <w:rPr>
          <w:rFonts w:hint="eastAsia"/>
        </w:rPr>
        <w:br/>
      </w:r>
      <w:r>
        <w:rPr>
          <w:rFonts w:hint="eastAsia"/>
        </w:rPr>
        <w:t>　　第三节 2024-2030年医药工业行业投资前景及防范</w:t>
      </w:r>
      <w:r>
        <w:rPr>
          <w:rFonts w:hint="eastAsia"/>
        </w:rPr>
        <w:br/>
      </w:r>
      <w:r>
        <w:rPr>
          <w:rFonts w:hint="eastAsia"/>
        </w:rPr>
        <w:t>　　第四节 中国医药工业行业投资建议</w:t>
      </w:r>
      <w:r>
        <w:rPr>
          <w:rFonts w:hint="eastAsia"/>
        </w:rPr>
        <w:br/>
      </w:r>
      <w:r>
        <w:rPr>
          <w:rFonts w:hint="eastAsia"/>
        </w:rPr>
        <w:t>　　　　一、医药工业行业未来发展方向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二、医药工业行业主要投资建议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三、中国医药工业企业融资分析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医药工业行业投资前景研究</w:t>
      </w:r>
      <w:r>
        <w:rPr>
          <w:rFonts w:hint="eastAsia"/>
        </w:rPr>
        <w:br/>
      </w:r>
      <w:r>
        <w:rPr>
          <w:rFonts w:hint="eastAsia"/>
        </w:rPr>
        <w:t>　　第一节 医药工业行业投资前景研究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对我国医药工业品牌的战略思考</w:t>
      </w:r>
      <w:r>
        <w:rPr>
          <w:rFonts w:hint="eastAsia"/>
        </w:rPr>
        <w:br/>
      </w:r>
      <w:r>
        <w:rPr>
          <w:rFonts w:hint="eastAsia"/>
        </w:rPr>
        <w:t>　　第三节 医药工业经营策略分析</w:t>
      </w:r>
      <w:r>
        <w:rPr>
          <w:rFonts w:hint="eastAsia"/>
        </w:rPr>
        <w:br/>
      </w:r>
      <w:r>
        <w:rPr>
          <w:rFonts w:hint="eastAsia"/>
        </w:rPr>
        <w:t>　　第四节 医药工业行业投资规划建议研究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医药工业行业研究结论及建议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医药工业关联行业研究结论及建议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(中智~林)医药工业行业发展建议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医药工业行业历程</w:t>
      </w:r>
      <w:r>
        <w:rPr>
          <w:rFonts w:hint="eastAsia"/>
        </w:rPr>
        <w:br/>
      </w:r>
      <w:r>
        <w:rPr>
          <w:rFonts w:hint="eastAsia"/>
        </w:rPr>
        <w:t>　　图表 医药工业行业生命周期</w:t>
      </w:r>
      <w:r>
        <w:rPr>
          <w:rFonts w:hint="eastAsia"/>
        </w:rPr>
        <w:br/>
      </w:r>
      <w:r>
        <w:rPr>
          <w:rFonts w:hint="eastAsia"/>
        </w:rPr>
        <w:t>　　图表 医药工业行业产业链分析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f387ec8d44586" w:history="1">
        <w:r>
          <w:rPr>
            <w:rStyle w:val="Hyperlink"/>
          </w:rPr>
          <w:t>2024-2030年中国医药工业行业现状及行业前景分析报告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f387ec8d44586" w:history="1">
        <w:r>
          <w:rPr>
            <w:rStyle w:val="Hyperlink"/>
          </w:rPr>
          <w:t>https://www.20087.com/6/87/YiYaoGongYeDeXianZhuangYuFaZhanQianJing.html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62cc320934325" w:history="1">
      <w:r>
        <w:rPr>
          <w:rStyle w:val="Hyperlink"/>
        </w:rPr>
        <w:t>2024-2030年中国医药工业行业现状及行业前景分析报告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YaoGongYeDeXianZhuangYuFaZhanQianJing.html" TargetMode="External" Id="R9c6f387ec8d4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YaoGongYeDeXianZhuangYuFaZhanQianJing.html" TargetMode="External" Id="R10762cc32093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2023-11-11T05:00:56Z</dcterms:created>
  <dcterms:modified xsi:type="dcterms:W3CDTF">2023-11-11T06:00:56Z</dcterms:modified>
  <dc:subject>2024-2030年中国医药工业行业现状及行业前景分析报告</dc:subject>
  <dc:title>2024-2030年中国医药工业行业现状及行业前景分析报告</dc:title>
  <cp:keywords>2024-2030年中国医药工业行业现状及行业前景分析报告</cp:keywords>
  <dc:description>2024-2030年中国医药工业行业现状及行业前景分析报告</dc:description>
</cp:coreProperties>
</file>