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a15fdf8c24180" w:history="1">
              <w:r>
                <w:rPr>
                  <w:rStyle w:val="Hyperlink"/>
                </w:rPr>
                <w:t>2025-2031年中国压缩垃圾车市场研究与前景趋势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a15fdf8c24180" w:history="1">
              <w:r>
                <w:rPr>
                  <w:rStyle w:val="Hyperlink"/>
                </w:rPr>
                <w:t>2025-2031年中国压缩垃圾车市场研究与前景趋势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a15fdf8c24180" w:history="1">
                <w:r>
                  <w:rPr>
                    <w:rStyle w:val="Hyperlink"/>
                  </w:rPr>
                  <w:t>https://www.20087.com/6/07/YaSuoLaJiCheHangYeXianZhuangJiQianJing.html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垃圾车是一种用于城市固体废弃物收集和转运的关键设备，广泛应用于城市环卫和垃圾处理中心。近年来，随着城市化进程的加快和环保意识的增强，压缩垃圾车在装载效率、环保性能及智能化管理方面取得了长足进步。现代压缩垃圾车不仅提高了垃圾压缩比和载重量，还通过采用新能源动力和低噪音设计降低了环境影响，并且一些高端产品配备了智能称重系统和GPS定位功能，提升了作业效率和管理水平。</w:t>
      </w:r>
      <w:r>
        <w:rPr>
          <w:rFonts w:hint="eastAsia"/>
        </w:rPr>
        <w:br/>
      </w:r>
      <w:r>
        <w:rPr>
          <w:rFonts w:hint="eastAsia"/>
        </w:rPr>
        <w:t>　　未来，压缩垃圾车的发展将更加注重高效能与环境友好性。一方面，借助先进的机械设计和材料科学研究，进一步优化车辆的结构设计和制造工艺，提高耐用性和环保性能；另一方面，结合循环经济理念，探索更多样化的资源回收途径和废弃物处理方式，减少资源浪费并促进产业可持续发展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a15fdf8c24180" w:history="1">
        <w:r>
          <w:rPr>
            <w:rStyle w:val="Hyperlink"/>
          </w:rPr>
          <w:t>2025-2031年中国压缩垃圾车市场研究与前景趋势</w:t>
        </w:r>
      </w:hyperlink>
      <w:r>
        <w:rPr>
          <w:rFonts w:hint="eastAsia"/>
        </w:rPr>
        <w:t>》基于国家统计局、相关行业协会等详实数据，系统分析压缩垃圾车行业市场规模、供需动态及价格走势，梳理产业链结构和压缩垃圾车细分领域现状。报告客观评估压缩垃圾车行业竞争格局与重点企业市场表现，结合压缩垃圾车技术发展水平与创新方向，预测压缩垃圾车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压缩垃圾车行业概述</w:t>
      </w:r>
      <w:r>
        <w:rPr>
          <w:rFonts w:hint="eastAsia"/>
        </w:rPr>
        <w:br/>
      </w:r>
      <w:r>
        <w:rPr>
          <w:rFonts w:hint="eastAsia"/>
        </w:rPr>
        <w:t>　　第一节 压缩垃圾车定义与分类</w:t>
      </w:r>
      <w:r>
        <w:rPr>
          <w:rFonts w:hint="eastAsia"/>
        </w:rPr>
        <w:br/>
      </w:r>
      <w:r>
        <w:rPr>
          <w:rFonts w:hint="eastAsia"/>
        </w:rPr>
        <w:t>　　第二节 压缩垃圾车应用领域</w:t>
      </w:r>
      <w:r>
        <w:rPr>
          <w:rFonts w:hint="eastAsia"/>
        </w:rPr>
        <w:br/>
      </w:r>
      <w:r>
        <w:rPr>
          <w:rFonts w:hint="eastAsia"/>
        </w:rPr>
        <w:t>　　第三节 压缩垃圾车行业经济指标分析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压缩垃圾车产业链及经营模式分析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三、压缩垃圾车销售模式及销售渠道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全球压缩垃圾车市场发展综述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2019-2024年全球压缩垃圾车市场规模与趋势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主要国家与地区压缩垃圾车市场分析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2025-2031年全球压缩垃圾车行业发展趋势与前景预测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中国压缩垃圾车行业市场分析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2024-2025年压缩垃圾车产能与投资动态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一、国内压缩垃圾车产能及利用情况</w:t>
      </w:r>
      <w:r>
        <w:rPr>
          <w:rFonts w:hint="eastAsia"/>
        </w:rPr>
        <w:br/>
      </w:r>
      <w:r>
        <w:rPr>
          <w:rFonts w:hint="eastAsia"/>
        </w:rPr>
        <w:t>　　　　二、压缩垃圾车产能扩张与投资动态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2025-2031年压缩垃圾车行业产量统计与趋势预测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一、2019-2024年压缩垃圾车行业产量数据统计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1、2019-2024年压缩垃圾车产量及增长趋势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2、2019-2024年压缩垃圾车细分产品产量及份额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二、影响压缩垃圾车产量的关键因素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三、2025-2031年压缩垃圾车产量预测</w:t>
      </w:r>
      <w:r>
        <w:rPr>
          <w:rFonts w:hint="eastAsia"/>
        </w:rPr>
        <w:br/>
      </w:r>
      <w:r>
        <w:rPr>
          <w:rFonts w:hint="eastAsia"/>
        </w:rPr>
        <w:t>　　第三节 2025-2031年压缩垃圾车市场需求与销售分析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一、2024-2025年压缩垃圾车行业需求现状</w:t>
      </w:r>
      <w:r>
        <w:rPr>
          <w:rFonts w:hint="eastAsia"/>
        </w:rPr>
        <w:br/>
      </w:r>
      <w:r>
        <w:rPr>
          <w:rFonts w:hint="eastAsia"/>
        </w:rPr>
        <w:t>　　　　二、压缩垃圾车客户群体与需求特点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三、2019-2024年压缩垃圾车行业销售规模分析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四、2025-2031年压缩垃圾车市场增长潜力与规模预测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中国压缩垃圾车细分市场与下游应用领域分析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压缩垃圾车细分市场分析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一、2024-2025年压缩垃圾车主要细分产品市场现状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压缩垃圾车下游应用与客户群体分析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一、2024-2025年压缩垃圾车各应用领域市场现状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2024-2025年压缩垃圾车行业技术发展现状及趋势分析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压缩垃圾车行业技术发展现状分析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国内外压缩垃圾车行业技术差异与原因</w:t>
      </w:r>
      <w:r>
        <w:rPr>
          <w:rFonts w:hint="eastAsia"/>
        </w:rPr>
        <w:br/>
      </w:r>
      <w:r>
        <w:rPr>
          <w:rFonts w:hint="eastAsia"/>
        </w:rPr>
        <w:t>　　第三节 压缩垃圾车行业技术发展方向、趋势预测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提升压缩垃圾车行业技术能力策略建议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压缩垃圾车价格机制与竞争策略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一、2019-2024年压缩垃圾车市场价格走势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压缩垃圾车定价策略与方法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2025-2031年压缩垃圾车价格竞争态势与趋势预测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中国压缩垃圾车行业重点区域市场研究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2024-2025年重点区域压缩垃圾车市场发展概况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二、2019-2024年压缩垃圾车市场需求规模情况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三、2025-2031年压缩垃圾车行业发展潜力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二、2019-2024年压缩垃圾车市场需求规模情况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三、2025-2031年压缩垃圾车行业发展潜力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二、2019-2024年压缩垃圾车市场需求规模情况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三、2025-2031年压缩垃圾车行业发展潜力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二、2019-2024年压缩垃圾车市场需求规模情况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三、2025-2031年压缩垃圾车行业发展潜力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二、2019-2024年压缩垃圾车市场需求规模情况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三、2025-2031年压缩垃圾车行业发展潜力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2019-2024年中国压缩垃圾车行业进出口情况分析</w:t>
      </w:r>
      <w:r>
        <w:rPr>
          <w:rFonts w:hint="eastAsia"/>
        </w:rPr>
        <w:br/>
      </w:r>
      <w:r>
        <w:rPr>
          <w:rFonts w:hint="eastAsia"/>
        </w:rPr>
        <w:t>　　第一节 压缩垃圾车行业进口情况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一、2019-2024年压缩垃圾车进口规模及增长情况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二、压缩垃圾车主要进口来源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压缩垃圾车行业出口情况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一、2019-2024年压缩垃圾车出口规模及增长情况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二、压缩垃圾车主要出口目的地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2019-2024年中国压缩垃圾车行业总体发展与财务状况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2019-2024年中国压缩垃圾车行业规模情况</w:t>
      </w:r>
      <w:r>
        <w:rPr>
          <w:rFonts w:hint="eastAsia"/>
        </w:rPr>
        <w:br/>
      </w:r>
      <w:r>
        <w:rPr>
          <w:rFonts w:hint="eastAsia"/>
        </w:rPr>
        <w:t>　　　　一、压缩垃圾车行业企业数量规模</w:t>
      </w:r>
      <w:r>
        <w:rPr>
          <w:rFonts w:hint="eastAsia"/>
        </w:rPr>
        <w:br/>
      </w:r>
      <w:r>
        <w:rPr>
          <w:rFonts w:hint="eastAsia"/>
        </w:rPr>
        <w:t>　　　　二、压缩垃圾车行业从业人员规模</w:t>
      </w:r>
      <w:r>
        <w:rPr>
          <w:rFonts w:hint="eastAsia"/>
        </w:rPr>
        <w:br/>
      </w:r>
      <w:r>
        <w:rPr>
          <w:rFonts w:hint="eastAsia"/>
        </w:rPr>
        <w:t>　　　　三、压缩垃圾车行业市场敏感性分析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2019-2024年中国压缩垃圾车行业财务能力分析</w:t>
      </w:r>
      <w:r>
        <w:rPr>
          <w:rFonts w:hint="eastAsia"/>
        </w:rPr>
        <w:br/>
      </w:r>
      <w:r>
        <w:rPr>
          <w:rFonts w:hint="eastAsia"/>
        </w:rPr>
        <w:t>　　　　一、压缩垃圾车行业盈利能力</w:t>
      </w:r>
      <w:r>
        <w:rPr>
          <w:rFonts w:hint="eastAsia"/>
        </w:rPr>
        <w:br/>
      </w:r>
      <w:r>
        <w:rPr>
          <w:rFonts w:hint="eastAsia"/>
        </w:rPr>
        <w:t>　　　　二、压缩垃圾车行业偿债能力</w:t>
      </w:r>
      <w:r>
        <w:rPr>
          <w:rFonts w:hint="eastAsia"/>
        </w:rPr>
        <w:br/>
      </w:r>
      <w:r>
        <w:rPr>
          <w:rFonts w:hint="eastAsia"/>
        </w:rPr>
        <w:t>　　　　三、压缩垃圾车行业营运能力</w:t>
      </w:r>
      <w:r>
        <w:rPr>
          <w:rFonts w:hint="eastAsia"/>
        </w:rPr>
        <w:br/>
      </w:r>
      <w:r>
        <w:rPr>
          <w:rFonts w:hint="eastAsia"/>
        </w:rPr>
        <w:t>　　　　四、压缩垃圾车行业发展能力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压缩垃圾车行业重点企业调研分析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二、企业压缩垃圾车业务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二、企业压缩垃圾车业务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二、企业压缩垃圾车业务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二、企业压缩垃圾车业务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二、企业压缩垃圾车业务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二、企业压缩垃圾车业务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中国压缩垃圾车行业竞争格局分析</w:t>
      </w:r>
      <w:r>
        <w:rPr>
          <w:rFonts w:hint="eastAsia"/>
        </w:rPr>
        <w:br/>
      </w:r>
      <w:r>
        <w:rPr>
          <w:rFonts w:hint="eastAsia"/>
        </w:rPr>
        <w:t>　　第一节 压缩垃圾车行业竞争格局总览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2024-2025年压缩垃圾车行业竞争力分析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2019-2024年压缩垃圾车行业企业并购活动分析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2024-2025年压缩垃圾车行业会展与招投标活动分析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一、压缩垃圾车行业会展活动及其市场影响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2025年中国压缩垃圾车企业发展企业发展策略与建议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压缩垃圾车销售模式与渠道策略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压缩垃圾车品牌与市场推广策略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压缩垃圾车研发投入与技术创新能力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压缩垃圾车合作联盟与资源整合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中国压缩垃圾车行业风险与对策</w:t>
      </w:r>
      <w:r>
        <w:rPr>
          <w:rFonts w:hint="eastAsia"/>
        </w:rPr>
        <w:br/>
      </w:r>
      <w:r>
        <w:rPr>
          <w:rFonts w:hint="eastAsia"/>
        </w:rPr>
        <w:t>　　第一节 压缩垃圾车行业SWOT分析</w:t>
      </w:r>
      <w:r>
        <w:rPr>
          <w:rFonts w:hint="eastAsia"/>
        </w:rPr>
        <w:br/>
      </w:r>
      <w:r>
        <w:rPr>
          <w:rFonts w:hint="eastAsia"/>
        </w:rPr>
        <w:t>　　　　一、压缩垃圾车行业优势</w:t>
      </w:r>
      <w:r>
        <w:rPr>
          <w:rFonts w:hint="eastAsia"/>
        </w:rPr>
        <w:br/>
      </w:r>
      <w:r>
        <w:rPr>
          <w:rFonts w:hint="eastAsia"/>
        </w:rPr>
        <w:t>　　　　二、压缩垃圾车行业劣势</w:t>
      </w:r>
      <w:r>
        <w:rPr>
          <w:rFonts w:hint="eastAsia"/>
        </w:rPr>
        <w:br/>
      </w:r>
      <w:r>
        <w:rPr>
          <w:rFonts w:hint="eastAsia"/>
        </w:rPr>
        <w:t>　　　　三、压缩垃圾车市场机会</w:t>
      </w:r>
      <w:r>
        <w:rPr>
          <w:rFonts w:hint="eastAsia"/>
        </w:rPr>
        <w:br/>
      </w:r>
      <w:r>
        <w:rPr>
          <w:rFonts w:hint="eastAsia"/>
        </w:rPr>
        <w:t>　　　　四、压缩垃圾车市场威胁</w:t>
      </w:r>
      <w:r>
        <w:rPr>
          <w:rFonts w:hint="eastAsia"/>
        </w:rPr>
        <w:br/>
      </w:r>
      <w:r>
        <w:rPr>
          <w:rFonts w:hint="eastAsia"/>
        </w:rPr>
        <w:t>　　第二节 压缩垃圾车行业风险及对策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2025-2031年中国压缩垃圾车行业前景与发展趋势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2024-2025年压缩垃圾车行业发展环境分析</w:t>
      </w:r>
      <w:r>
        <w:rPr>
          <w:rFonts w:hint="eastAsia"/>
        </w:rPr>
        <w:br/>
      </w:r>
      <w:r>
        <w:rPr>
          <w:rFonts w:hint="eastAsia"/>
        </w:rPr>
        <w:t>　　　　一、压缩垃圾车行业主管部门与监管体制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二、压缩垃圾车行业主要法律法规及政策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三、压缩垃圾车行业标准与质量监管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2025-2031年压缩垃圾车行业发展趋势与方向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2025-2031年压缩垃圾车行业发展潜力与机遇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压缩垃圾车行业研究结论与建议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压缩垃圾车行业发展建议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2019-2024年中国压缩垃圾车市场规模及增长情况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2019-2024年中国压缩垃圾车行业产量及增长趋势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2025-2031年中国压缩垃圾车行业产量预测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2019-2024年中国压缩垃圾车行业市场需求及增长情况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2025-2031年中国压缩垃圾车行业市场需求预测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2019-2024年中国压缩垃圾车行业利润及增长情况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**地区压缩垃圾车市场规模及增长情况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**地区压缩垃圾车行业市场需求情况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**地区压缩垃圾车行业市场需求情况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2019-2024年中国压缩垃圾车行业出口情况分析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2019-2024年中国压缩垃圾车行业产品市场价格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2025-2031年中国压缩垃圾车行业产品市场价格走势预测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压缩垃圾车重点企业经营情况分析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压缩垃圾车重点企业经营情况分析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2025-2031年中国压缩垃圾车市场规模预测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2025-2031年中国压缩垃圾车行业利润预测</w:t>
      </w:r>
      <w:r>
        <w:rPr>
          <w:rFonts w:hint="eastAsia"/>
        </w:rPr>
        <w:br/>
      </w:r>
      <w:r>
        <w:rPr>
          <w:rFonts w:hint="eastAsia"/>
        </w:rPr>
        <w:t>　　图表 2025年压缩垃圾车行业壁垒</w:t>
      </w:r>
      <w:r>
        <w:rPr>
          <w:rFonts w:hint="eastAsia"/>
        </w:rPr>
        <w:br/>
      </w:r>
      <w:r>
        <w:rPr>
          <w:rFonts w:hint="eastAsia"/>
        </w:rPr>
        <w:t>　　图表 2025年压缩垃圾车市场前景分析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2025-2031年中国压缩垃圾车市场需求预测</w:t>
      </w:r>
      <w:r>
        <w:rPr>
          <w:rFonts w:hint="eastAsia"/>
        </w:rPr>
        <w:br/>
      </w:r>
      <w:r>
        <w:rPr>
          <w:rFonts w:hint="eastAsia"/>
        </w:rPr>
        <w:t>　　图表 2025年压缩垃圾车发展趋势预测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a15fdf8c24180" w:history="1">
        <w:r>
          <w:rPr>
            <w:rStyle w:val="Hyperlink"/>
          </w:rPr>
          <w:t>2025-2031年中国压缩垃圾车市场研究与前景趋势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a15fdf8c24180" w:history="1">
        <w:r>
          <w:rPr>
            <w:rStyle w:val="Hyperlink"/>
          </w:rPr>
          <w:t>https://www.20087.com/6/07/YaSuoLaJiCheHangYeXianZhuangJiQianJing.html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热点：冷藏车生产厂家、压缩垃圾车操作视频、防撞缓冲车、压缩垃圾车配件大全、附近二手环卫车出售、压缩垃圾车几个档位、高空作业车、压缩垃圾车工厂、5吨洒水车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08a8197b441a0" w:history="1">
      <w:r>
        <w:rPr>
          <w:rStyle w:val="Hyperlink"/>
        </w:rPr>
        <w:t>2025-2031年中国压缩垃圾车市场研究与前景趋势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YaSuoLaJiCheHangYeXianZhuangJiQianJing.html" TargetMode="External" Id="Re28a15fdf8c2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YaSuoLaJiCheHangYeXianZhuangJiQianJing.html" TargetMode="External" Id="Rf9c08a8197b4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2025-04-01T02:30:42Z</dcterms:created>
  <dcterms:modified xsi:type="dcterms:W3CDTF">2025-04-01T03:30:42Z</dcterms:modified>
  <dc:subject>2025-2031年中国压缩垃圾车市场研究与前景趋势</dc:subject>
  <dc:title>2025-2031年中国压缩垃圾车市场研究与前景趋势</dc:title>
  <cp:keywords>2025-2031年中国压缩垃圾车市场研究与前景趋势</cp:keywords>
  <dc:description>2025-2031年中国压缩垃圾车市场研究与前景趋势</dc:description>
</cp:coreProperties>
</file>