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4ba447cf14c99" w:history="1">
              <w:r>
                <w:rPr>
                  <w:rStyle w:val="Hyperlink"/>
                </w:rPr>
                <w:t>2024-2030年中国垃圾焚烧行业现状与前景趋势报告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4ba447cf14c99" w:history="1">
              <w:r>
                <w:rPr>
                  <w:rStyle w:val="Hyperlink"/>
                </w:rPr>
                <w:t>2024-2030年中国垃圾焚烧行业现状与前景趋势报告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4ba447cf14c99" w:history="1">
                <w:r>
                  <w:rPr>
                    <w:rStyle w:val="Hyperlink"/>
                  </w:rPr>
                  <w:t>https://www.20087.com/6/97/LaJiFenShaoDeQianJingQuShi.html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是城市固体废物处理的重要方式，近年来在全球范围内得到快速发展，尤其是在土地资源紧张、填埋空间有限的国家和地区。现代垃圾焚烧厂不仅具备高效的燃烧技术和烟气净化系统，还能实现能源的回收利用，如发电和供热，有效减少了垃圾填埋量和温室气体排放。此外，严格的环保标准和公众对环境健康的关注促使焚烧技术不断进步，力求减少二噁英等有害物质的排放。</w:t>
      </w:r>
      <w:r>
        <w:rPr>
          <w:rFonts w:hint="eastAsia"/>
        </w:rPr>
        <w:br/>
      </w:r>
      <w:r>
        <w:rPr>
          <w:rFonts w:hint="eastAsia"/>
        </w:rPr>
        <w:t>　　未来垃圾焚烧将向更高效、更清洁、资源回收最大化方向发展。技术创新将聚焦于提高热效率、优化燃烧控制策略，以及开发更高效的烟气净化技术。同时，垃圾焚烧与生物质、太阳能等可再生能源的耦合利用，以及余热的梯级回收利用，将成为行业发展的新趋势。此外，随着循环经济理念的深入，焚烧残渣的资源化利用，如飞灰的无害化处理和底灰的建材化应用，也将是未来研究和实践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4ba447cf14c99" w:history="1">
        <w:r>
          <w:rPr>
            <w:rStyle w:val="Hyperlink"/>
          </w:rPr>
          <w:t>2024-2030年中国垃圾焚烧行业现状与前景趋势报告</w:t>
        </w:r>
      </w:hyperlink>
      <w:r>
        <w:rPr>
          <w:rFonts w:hint="eastAsia"/>
        </w:rPr>
        <w:t>》依据国家统计局、发改委及垃圾焚烧相关协会等的数据资料，深入研究了垃圾焚烧行业的现状，包括垃圾焚烧市场需求、市场规模及产业链状况。垃圾焚烧报告分析了垃圾焚烧的价格波动、各细分市场的动态，以及重点企业的经营状况。同时，报告对垃圾焚烧市场前景及发展趋势进行了科学预测，揭示了潜在的市场需求和投资机会，也指出了垃圾焚烧行业内可能的风险。此外，垃圾焚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垃圾焚烧行业发展综述</w:t>
      </w:r>
      <w:r>
        <w:rPr>
          <w:rFonts w:hint="eastAsia"/>
        </w:rPr>
        <w:br/>
      </w:r>
      <w:r>
        <w:rPr>
          <w:rFonts w:hint="eastAsia"/>
        </w:rPr>
        <w:t>　　第一节 垃圾焚烧行业概念及分类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二、行业原则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垃圾焚烧行业统计标准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最近3-5年中国垃圾焚烧行业经济指标分析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垃圾焚烧行业运行环境分析</w:t>
      </w:r>
      <w:r>
        <w:rPr>
          <w:rFonts w:hint="eastAsia"/>
        </w:rPr>
        <w:br/>
      </w:r>
      <w:r>
        <w:rPr>
          <w:rFonts w:hint="eastAsia"/>
        </w:rPr>
        <w:t>　　第一节 垃圾焚烧行业政治法律环境分析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垃圾焚烧行业经济环境分析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垃圾焚烧行业社会环境分析</w:t>
      </w:r>
      <w:r>
        <w:rPr>
          <w:rFonts w:hint="eastAsia"/>
        </w:rPr>
        <w:br/>
      </w:r>
      <w:r>
        <w:rPr>
          <w:rFonts w:hint="eastAsia"/>
        </w:rPr>
        <w:t>　　　　一、垃圾焚烧产业社会环境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三、垃圾焚烧产业发展对社会发展的影响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垃圾焚烧行业技术环境分析</w:t>
      </w:r>
      <w:r>
        <w:rPr>
          <w:rFonts w:hint="eastAsia"/>
        </w:rPr>
        <w:br/>
      </w:r>
      <w:r>
        <w:rPr>
          <w:rFonts w:hint="eastAsia"/>
        </w:rPr>
        <w:t>　　　　一、垃圾焚烧技术分析</w:t>
      </w:r>
      <w:r>
        <w:rPr>
          <w:rFonts w:hint="eastAsia"/>
        </w:rPr>
        <w:br/>
      </w:r>
      <w:r>
        <w:rPr>
          <w:rFonts w:hint="eastAsia"/>
        </w:rPr>
        <w:t>　　　　二、垃圾焚烧技术发展水平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我国垃圾焚烧行业运行分析</w:t>
      </w:r>
      <w:r>
        <w:rPr>
          <w:rFonts w:hint="eastAsia"/>
        </w:rPr>
        <w:br/>
      </w:r>
      <w:r>
        <w:rPr>
          <w:rFonts w:hint="eastAsia"/>
        </w:rPr>
        <w:t>　　第一节 我国垃圾焚烧行业发展状况分析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一、我国垃圾焚烧行业发展阶段</w:t>
      </w:r>
      <w:r>
        <w:rPr>
          <w:rFonts w:hint="eastAsia"/>
        </w:rPr>
        <w:br/>
      </w:r>
      <w:r>
        <w:rPr>
          <w:rFonts w:hint="eastAsia"/>
        </w:rPr>
        <w:t>　　　　二、我国垃圾焚烧行业发展总体概况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三、我国垃圾焚烧行业发展特点分析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2019-2024年垃圾焚烧行业发展现状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一、2019-2024年我国垃圾焚烧行业市场规模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二、2019-2024年我国垃圾焚烧行业发展分析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三、2019-2024年中国垃圾焚烧企业发展分析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垃圾焚烧企业龙头增速有望高于行业</w:t>
      </w:r>
      <w:r>
        <w:rPr>
          <w:rFonts w:hint="eastAsia"/>
        </w:rPr>
        <w:br/>
      </w:r>
      <w:r>
        <w:rPr>
          <w:rFonts w:hint="eastAsia"/>
        </w:rPr>
        <w:t>　　　　一、垃圾焚烧企业集中度提升</w:t>
      </w:r>
      <w:r>
        <w:rPr>
          <w:rFonts w:hint="eastAsia"/>
        </w:rPr>
        <w:br/>
      </w:r>
      <w:r>
        <w:rPr>
          <w:rFonts w:hint="eastAsia"/>
        </w:rPr>
        <w:t>　　　　二、垃圾焚烧企业海外市场拓展</w:t>
      </w:r>
      <w:r>
        <w:rPr>
          <w:rFonts w:hint="eastAsia"/>
        </w:rPr>
        <w:br/>
      </w:r>
      <w:r>
        <w:rPr>
          <w:rFonts w:hint="eastAsia"/>
        </w:rPr>
        <w:t>　　第五节 垃圾焚烧吨发电量有望持续提升</w:t>
      </w:r>
      <w:r>
        <w:rPr>
          <w:rFonts w:hint="eastAsia"/>
        </w:rPr>
        <w:br/>
      </w:r>
      <w:r>
        <w:rPr>
          <w:rFonts w:hint="eastAsia"/>
        </w:rPr>
        <w:t>　　　　一、2019-2024年垃圾焚烧价格走势</w:t>
      </w:r>
      <w:r>
        <w:rPr>
          <w:rFonts w:hint="eastAsia"/>
        </w:rPr>
        <w:br/>
      </w:r>
      <w:r>
        <w:rPr>
          <w:rFonts w:hint="eastAsia"/>
        </w:rPr>
        <w:t>　　　　二、生活水平提高及垃圾分类驱动热值提升</w:t>
      </w:r>
      <w:r>
        <w:rPr>
          <w:rFonts w:hint="eastAsia"/>
        </w:rPr>
        <w:br/>
      </w:r>
      <w:r>
        <w:rPr>
          <w:rFonts w:hint="eastAsia"/>
        </w:rPr>
        <w:t>　　　　　　1 、垃圾成分决定垃圾热值，进而影响吨发电量</w:t>
      </w:r>
      <w:r>
        <w:rPr>
          <w:rFonts w:hint="eastAsia"/>
        </w:rPr>
        <w:br/>
      </w:r>
      <w:r>
        <w:rPr>
          <w:rFonts w:hint="eastAsia"/>
        </w:rPr>
        <w:t>　　　　　　2 、生活水平的提高会带动可燃物占比提升，垃圾热值同步提升</w:t>
      </w:r>
      <w:r>
        <w:rPr>
          <w:rFonts w:hint="eastAsia"/>
        </w:rPr>
        <w:br/>
      </w:r>
      <w:r>
        <w:rPr>
          <w:rFonts w:hint="eastAsia"/>
        </w:rPr>
        <w:t>　　　　三、技术工艺优化提升吨发电量</w:t>
      </w:r>
      <w:r>
        <w:rPr>
          <w:rFonts w:hint="eastAsia"/>
        </w:rPr>
        <w:br/>
      </w:r>
      <w:r>
        <w:rPr>
          <w:rFonts w:hint="eastAsia"/>
        </w:rPr>
        <w:t>　　　　四、吨发电量较国外仍有较大提升空间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我国垃圾焚烧行业整体运行指标分析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四、生活垃圾焚烧发电厂的收入中发电收益占比</w:t>
      </w:r>
      <w:r>
        <w:rPr>
          <w:rFonts w:hint="eastAsia"/>
        </w:rPr>
        <w:br/>
      </w:r>
      <w:r>
        <w:rPr>
          <w:rFonts w:hint="eastAsia"/>
        </w:rPr>
        <w:t>　　第二节 2019-2024年中国垃圾焚烧行业情况分析</w:t>
      </w:r>
      <w:r>
        <w:rPr>
          <w:rFonts w:hint="eastAsia"/>
        </w:rPr>
        <w:br/>
      </w:r>
      <w:r>
        <w:rPr>
          <w:rFonts w:hint="eastAsia"/>
        </w:rPr>
        <w:t>　　　　一、我国垃圾焚烧发电项目装机容量</w:t>
      </w:r>
      <w:r>
        <w:rPr>
          <w:rFonts w:hint="eastAsia"/>
        </w:rPr>
        <w:br/>
      </w:r>
      <w:r>
        <w:rPr>
          <w:rFonts w:hint="eastAsia"/>
        </w:rPr>
        <w:t>　　　　二、我国垃圾焚烧发电累计新增装机容量</w:t>
      </w:r>
      <w:r>
        <w:rPr>
          <w:rFonts w:hint="eastAsia"/>
        </w:rPr>
        <w:br/>
      </w:r>
      <w:r>
        <w:rPr>
          <w:rFonts w:hint="eastAsia"/>
        </w:rPr>
        <w:t>　　第三节 2019-2024年中国垃圾焚烧行业财务指标总体分析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四、行业营运成本分析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我国垃圾焚烧行业供需形势分析</w:t>
      </w:r>
      <w:r>
        <w:rPr>
          <w:rFonts w:hint="eastAsia"/>
        </w:rPr>
        <w:br/>
      </w:r>
      <w:r>
        <w:rPr>
          <w:rFonts w:hint="eastAsia"/>
        </w:rPr>
        <w:t>　　第一节 垃圾焚烧行业供给分析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一、2019-2024年垃圾焚烧行业供给分析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二、2024-2030年垃圾焚烧行业供给变化趋势</w:t>
      </w:r>
      <w:r>
        <w:rPr>
          <w:rFonts w:hint="eastAsia"/>
        </w:rPr>
        <w:br/>
      </w:r>
      <w:r>
        <w:rPr>
          <w:rFonts w:hint="eastAsia"/>
        </w:rPr>
        <w:t>　　　　三、垃圾焚烧行业主要经营模式</w:t>
      </w:r>
      <w:r>
        <w:rPr>
          <w:rFonts w:hint="eastAsia"/>
        </w:rPr>
        <w:br/>
      </w:r>
      <w:r>
        <w:rPr>
          <w:rFonts w:hint="eastAsia"/>
        </w:rPr>
        <w:t>　　第二节 垃圾焚烧行业需求情况</w:t>
      </w:r>
      <w:r>
        <w:rPr>
          <w:rFonts w:hint="eastAsia"/>
        </w:rPr>
        <w:br/>
      </w:r>
      <w:r>
        <w:rPr>
          <w:rFonts w:hint="eastAsia"/>
        </w:rPr>
        <w:t>　　　　一、垃圾焚烧行业需求市场</w:t>
      </w:r>
      <w:r>
        <w:rPr>
          <w:rFonts w:hint="eastAsia"/>
        </w:rPr>
        <w:br/>
      </w:r>
      <w:r>
        <w:rPr>
          <w:rFonts w:hint="eastAsia"/>
        </w:rPr>
        <w:t>　　　　二、垃圾焚烧行业客户结构</w:t>
      </w:r>
      <w:r>
        <w:rPr>
          <w:rFonts w:hint="eastAsia"/>
        </w:rPr>
        <w:br/>
      </w:r>
      <w:r>
        <w:rPr>
          <w:rFonts w:hint="eastAsia"/>
        </w:rPr>
        <w:t>　　第三节 垃圾焚烧市场应用及需求预测</w:t>
      </w:r>
      <w:r>
        <w:rPr>
          <w:rFonts w:hint="eastAsia"/>
        </w:rPr>
        <w:br/>
      </w:r>
      <w:r>
        <w:rPr>
          <w:rFonts w:hint="eastAsia"/>
        </w:rPr>
        <w:t>　　　　一、垃圾焚烧应用市场总体需求分析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、垃圾焚烧应用市场需求特征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、垃圾焚烧应用市场需求总规模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二、2024-2030年垃圾焚烧行业领域需求量预测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三、重点行业垃圾焚烧产品/服务需求分析预测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垃圾焚烧行业产业结构分析</w:t>
      </w:r>
      <w:r>
        <w:rPr>
          <w:rFonts w:hint="eastAsia"/>
        </w:rPr>
        <w:br/>
      </w:r>
      <w:r>
        <w:rPr>
          <w:rFonts w:hint="eastAsia"/>
        </w:rPr>
        <w:t>　　第一节 垃圾焚烧产业结构分析</w:t>
      </w:r>
      <w:r>
        <w:rPr>
          <w:rFonts w:hint="eastAsia"/>
        </w:rPr>
        <w:br/>
      </w:r>
      <w:r>
        <w:rPr>
          <w:rFonts w:hint="eastAsia"/>
        </w:rPr>
        <w:t>　　　　一、北上广深厦渝被各家地方国资公司“包揽”</w:t>
      </w:r>
      <w:r>
        <w:rPr>
          <w:rFonts w:hint="eastAsia"/>
        </w:rPr>
        <w:br/>
      </w:r>
      <w:r>
        <w:rPr>
          <w:rFonts w:hint="eastAsia"/>
        </w:rPr>
        <w:t>　　　　二、新进入垃圾发电行业的地方国资巨头</w:t>
      </w:r>
      <w:r>
        <w:rPr>
          <w:rFonts w:hint="eastAsia"/>
        </w:rPr>
        <w:br/>
      </w:r>
      <w:r>
        <w:rPr>
          <w:rFonts w:hint="eastAsia"/>
        </w:rPr>
        <w:t>　　　　三、民企在垃圾焚烧发电市场的地位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碳中和和垃圾焚烧发电</w:t>
      </w:r>
      <w:r>
        <w:rPr>
          <w:rFonts w:hint="eastAsia"/>
        </w:rPr>
        <w:br/>
      </w:r>
      <w:r>
        <w:rPr>
          <w:rFonts w:hint="eastAsia"/>
        </w:rPr>
        <w:t>　　　　一、垃圾焚烧有助于节能减排</w:t>
      </w:r>
      <w:r>
        <w:rPr>
          <w:rFonts w:hint="eastAsia"/>
        </w:rPr>
        <w:br/>
      </w:r>
      <w:r>
        <w:rPr>
          <w:rFonts w:hint="eastAsia"/>
        </w:rPr>
        <w:t>　　　　二、ccer对垃圾焚烧发电盈利影响</w:t>
      </w:r>
      <w:r>
        <w:rPr>
          <w:rFonts w:hint="eastAsia"/>
        </w:rPr>
        <w:br/>
      </w:r>
      <w:r>
        <w:rPr>
          <w:rFonts w:hint="eastAsia"/>
        </w:rPr>
        <w:t>　　第三节 垃圾分类对焚烧发电项目收益影响</w:t>
      </w:r>
      <w:r>
        <w:rPr>
          <w:rFonts w:hint="eastAsia"/>
        </w:rPr>
        <w:br/>
      </w:r>
      <w:r>
        <w:rPr>
          <w:rFonts w:hint="eastAsia"/>
        </w:rPr>
        <w:t>　　　　一、湿垃圾处理的补贴成本远高于焚烧处理</w:t>
      </w:r>
      <w:r>
        <w:rPr>
          <w:rFonts w:hint="eastAsia"/>
        </w:rPr>
        <w:br/>
      </w:r>
      <w:r>
        <w:rPr>
          <w:rFonts w:hint="eastAsia"/>
        </w:rPr>
        <w:t>　　　　二、垃圾分类后垃圾处理项目收益可能存在增长空间</w:t>
      </w:r>
      <w:r>
        <w:rPr>
          <w:rFonts w:hint="eastAsia"/>
        </w:rPr>
        <w:br/>
      </w:r>
      <w:r>
        <w:rPr>
          <w:rFonts w:hint="eastAsia"/>
        </w:rPr>
        <w:t>　　　　三、垃圾处理支出结构再平衡问题的讨论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我国垃圾焚烧行业产业链分析</w:t>
      </w:r>
      <w:r>
        <w:rPr>
          <w:rFonts w:hint="eastAsia"/>
        </w:rPr>
        <w:br/>
      </w:r>
      <w:r>
        <w:rPr>
          <w:rFonts w:hint="eastAsia"/>
        </w:rPr>
        <w:t>　　第一节 垃圾焚烧行业产业链分析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垃圾焚烧上游行业调研</w:t>
      </w:r>
      <w:r>
        <w:rPr>
          <w:rFonts w:hint="eastAsia"/>
        </w:rPr>
        <w:br/>
      </w:r>
      <w:r>
        <w:rPr>
          <w:rFonts w:hint="eastAsia"/>
        </w:rPr>
        <w:t>　　　　一、垃圾焚烧上游行业分布</w:t>
      </w:r>
      <w:r>
        <w:rPr>
          <w:rFonts w:hint="eastAsia"/>
        </w:rPr>
        <w:br/>
      </w:r>
      <w:r>
        <w:rPr>
          <w:rFonts w:hint="eastAsia"/>
        </w:rPr>
        <w:t>　　　　二、上游供给对垃圾焚烧行业的影响</w:t>
      </w:r>
      <w:r>
        <w:rPr>
          <w:rFonts w:hint="eastAsia"/>
        </w:rPr>
        <w:br/>
      </w:r>
      <w:r>
        <w:rPr>
          <w:rFonts w:hint="eastAsia"/>
        </w:rPr>
        <w:t>　　第三节 垃圾焚烧下游行业调研</w:t>
      </w:r>
      <w:r>
        <w:rPr>
          <w:rFonts w:hint="eastAsia"/>
        </w:rPr>
        <w:br/>
      </w:r>
      <w:r>
        <w:rPr>
          <w:rFonts w:hint="eastAsia"/>
        </w:rPr>
        <w:t>　　　　一、垃圾焚烧下游行业分布</w:t>
      </w:r>
      <w:r>
        <w:rPr>
          <w:rFonts w:hint="eastAsia"/>
        </w:rPr>
        <w:br/>
      </w:r>
      <w:r>
        <w:rPr>
          <w:rFonts w:hint="eastAsia"/>
        </w:rPr>
        <w:t>　　　　二、下游需求对垃圾焚烧行业的影响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我国垃圾焚烧行业渠道分析及策略</w:t>
      </w:r>
      <w:r>
        <w:rPr>
          <w:rFonts w:hint="eastAsia"/>
        </w:rPr>
        <w:br/>
      </w:r>
      <w:r>
        <w:rPr>
          <w:rFonts w:hint="eastAsia"/>
        </w:rPr>
        <w:t>　　第一节 垃圾焚烧行业渠道分析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二、各类渠道对垃圾焚烧行业的影响</w:t>
      </w:r>
      <w:r>
        <w:rPr>
          <w:rFonts w:hint="eastAsia"/>
        </w:rPr>
        <w:br/>
      </w:r>
      <w:r>
        <w:rPr>
          <w:rFonts w:hint="eastAsia"/>
        </w:rPr>
        <w:t>　　　　三、主要垃圾焚烧企业渠道策略研究</w:t>
      </w:r>
      <w:r>
        <w:rPr>
          <w:rFonts w:hint="eastAsia"/>
        </w:rPr>
        <w:br/>
      </w:r>
      <w:r>
        <w:rPr>
          <w:rFonts w:hint="eastAsia"/>
        </w:rPr>
        <w:t>　　第二节 垃圾焚烧行业用户分析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垃圾焚烧行业营销策略分析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一、中国垃圾焚烧营销概况</w:t>
      </w:r>
      <w:r>
        <w:rPr>
          <w:rFonts w:hint="eastAsia"/>
        </w:rPr>
        <w:br/>
      </w:r>
      <w:r>
        <w:rPr>
          <w:rFonts w:hint="eastAsia"/>
        </w:rPr>
        <w:t>　　　　二、垃圾焚烧营销策略探讨</w:t>
      </w:r>
      <w:r>
        <w:rPr>
          <w:rFonts w:hint="eastAsia"/>
        </w:rPr>
        <w:br/>
      </w:r>
      <w:r>
        <w:rPr>
          <w:rFonts w:hint="eastAsia"/>
        </w:rPr>
        <w:t>　　　　三、垃圾焚烧营销发展趋势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我国垃圾焚烧行业竞争形势及策略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一、垃圾焚烧行业竞争结构分析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二、垃圾焚烧行业企业间竞争格局分析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三、垃圾焚烧行业集中度分析</w:t>
      </w:r>
      <w:r>
        <w:rPr>
          <w:rFonts w:hint="eastAsia"/>
        </w:rPr>
        <w:br/>
      </w:r>
      <w:r>
        <w:rPr>
          <w:rFonts w:hint="eastAsia"/>
        </w:rPr>
        <w:t>　　　　四、垃圾焚烧行业swot分析</w:t>
      </w:r>
      <w:r>
        <w:rPr>
          <w:rFonts w:hint="eastAsia"/>
        </w:rPr>
        <w:br/>
      </w:r>
      <w:r>
        <w:rPr>
          <w:rFonts w:hint="eastAsia"/>
        </w:rPr>
        <w:t>　　第二节 中国垃圾焚烧行业竞争格局综述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一、垃圾焚烧行业竞争概况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、中国垃圾焚烧行业竞争格局</w:t>
      </w:r>
      <w:r>
        <w:rPr>
          <w:rFonts w:hint="eastAsia"/>
        </w:rPr>
        <w:br/>
      </w:r>
      <w:r>
        <w:rPr>
          <w:rFonts w:hint="eastAsia"/>
        </w:rPr>
        <w:t>　　　　　　2 、垃圾焚烧行业未来竞争格局和特点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、垃圾焚烧市场进入及竞争对手分析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二、中国垃圾焚烧行业竞争力分析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、我国垃圾焚烧行业竞争力剖析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、我国垃圾焚烧企业市场竞争的优势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、国内垃圾焚烧企业竞争能力提升途径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三、垃圾焚烧市场竞争策略分析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重庆三峰环境集团股份有限公司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安徽中环环保科技股份有限公司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北京首创生态环保集团股份有限公司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圣元环保股份有限公司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2024-2030年垃圾焚烧行业前景调研</w:t>
      </w:r>
      <w:r>
        <w:rPr>
          <w:rFonts w:hint="eastAsia"/>
        </w:rPr>
        <w:br/>
      </w:r>
      <w:r>
        <w:rPr>
          <w:rFonts w:hint="eastAsia"/>
        </w:rPr>
        <w:t>　　第一节 2024-2030年垃圾焚烧市场趋势预测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一、2024-2030年垃圾焚烧市场发展潜力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二、2024-2030年垃圾焚烧市场趋势预测展望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2024-2030年垃圾焚烧市场发展趋势预测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一、2024-2030年垃圾焚烧行业发展趋势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二、2024-2030年垃圾焚烧市场规模预测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2024-2030年中国垃圾焚烧行业供需预测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一、2024-2030年中国垃圾焚烧行业供给预测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二、2024-2030年中国垃圾焚烧行业需求预测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三、2024-2030年中国垃圾焚烧供需平衡预测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五、我国垃圾焚烧处理厂大型化趋势明显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2024-2030年垃圾焚烧行业投资机会与风险</w:t>
      </w:r>
      <w:r>
        <w:rPr>
          <w:rFonts w:hint="eastAsia"/>
        </w:rPr>
        <w:br/>
      </w:r>
      <w:r>
        <w:rPr>
          <w:rFonts w:hint="eastAsia"/>
        </w:rPr>
        <w:t>　　第一节 垃圾焚烧行业投融资情况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2024-2030年垃圾焚烧行业投资机会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2024-2030年垃圾焚烧行业投资前景及防范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垃圾焚烧行业投资规划建议研究</w:t>
      </w:r>
      <w:r>
        <w:rPr>
          <w:rFonts w:hint="eastAsia"/>
        </w:rPr>
        <w:br/>
      </w:r>
      <w:r>
        <w:rPr>
          <w:rFonts w:hint="eastAsia"/>
        </w:rPr>
        <w:t>　　第一节 垃圾焚烧行业投资前景研究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对中国垃圾焚烧品牌的战略思考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一、垃圾焚烧品牌的重要性</w:t>
      </w:r>
      <w:r>
        <w:rPr>
          <w:rFonts w:hint="eastAsia"/>
        </w:rPr>
        <w:br/>
      </w:r>
      <w:r>
        <w:rPr>
          <w:rFonts w:hint="eastAsia"/>
        </w:rPr>
        <w:t>　　　　二、垃圾焚烧实施品牌战略的意义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三、垃圾焚烧企业品牌的现状分析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四、中国垃圾焚烧企业的品牌战略</w:t>
      </w:r>
      <w:r>
        <w:rPr>
          <w:rFonts w:hint="eastAsia"/>
        </w:rPr>
        <w:br/>
      </w:r>
      <w:r>
        <w:rPr>
          <w:rFonts w:hint="eastAsia"/>
        </w:rPr>
        <w:t>　　　　五、垃圾焚烧品牌战略管理的策略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垃圾焚烧经营策略分析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一、垃圾焚烧市场细分策略</w:t>
      </w:r>
      <w:r>
        <w:rPr>
          <w:rFonts w:hint="eastAsia"/>
        </w:rPr>
        <w:br/>
      </w:r>
      <w:r>
        <w:rPr>
          <w:rFonts w:hint="eastAsia"/>
        </w:rPr>
        <w:t>　　　　二、垃圾焚烧市场创新策略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四、垃圾焚烧新产品差异化战略</w:t>
      </w:r>
      <w:r>
        <w:rPr>
          <w:rFonts w:hint="eastAsia"/>
        </w:rPr>
        <w:br/>
      </w:r>
      <w:r>
        <w:rPr>
          <w:rFonts w:hint="eastAsia"/>
        </w:rPr>
        <w:t>　　第四节 垃圾焚烧行业投资规划建议研究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一、2024年垃圾焚烧行业投资规划建议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二、2024-2030年垃圾焚烧行业投资规划建议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垃圾焚烧行业研究结论</w:t>
      </w:r>
      <w:r>
        <w:rPr>
          <w:rFonts w:hint="eastAsia"/>
        </w:rPr>
        <w:br/>
      </w:r>
      <w:r>
        <w:rPr>
          <w:rFonts w:hint="eastAsia"/>
        </w:rPr>
        <w:t>　　第二节 垃圾焚烧行业投资价值评估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中~智~林~－垃圾焚烧行业投资建议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垃圾焚烧行业现状</w:t>
      </w:r>
      <w:r>
        <w:rPr>
          <w:rFonts w:hint="eastAsia"/>
        </w:rPr>
        <w:br/>
      </w:r>
      <w:r>
        <w:rPr>
          <w:rFonts w:hint="eastAsia"/>
        </w:rPr>
        <w:t>　　图表 垃圾焚烧行业产业链调研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2019-2024年垃圾焚烧行业市场容量统计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2019-2024年中国垃圾焚烧行业市场规模情况</w:t>
      </w:r>
      <w:r>
        <w:rPr>
          <w:rFonts w:hint="eastAsia"/>
        </w:rPr>
        <w:br/>
      </w:r>
      <w:r>
        <w:rPr>
          <w:rFonts w:hint="eastAsia"/>
        </w:rPr>
        <w:t>　　图表 垃圾焚烧行业动态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2019-2024年中国垃圾焚烧行业经营效益分析</w:t>
      </w:r>
      <w:r>
        <w:rPr>
          <w:rFonts w:hint="eastAsia"/>
        </w:rPr>
        <w:br/>
      </w:r>
      <w:r>
        <w:rPr>
          <w:rFonts w:hint="eastAsia"/>
        </w:rPr>
        <w:t>　　图表 垃圾焚烧行业竞争对手分析</w:t>
      </w:r>
      <w:r>
        <w:rPr>
          <w:rFonts w:hint="eastAsia"/>
        </w:rPr>
        <w:br/>
      </w:r>
      <w:r>
        <w:rPr>
          <w:rFonts w:hint="eastAsia"/>
        </w:rPr>
        <w:t>　　图表 **地区垃圾焚烧市场规模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**地区垃圾焚烧市场调研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**地区垃圾焚烧市场规模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**地区垃圾焚烧市场调研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2024-2030年中国垃圾焚烧行业市场容量预测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4ba447cf14c99" w:history="1">
        <w:r>
          <w:rPr>
            <w:rStyle w:val="Hyperlink"/>
          </w:rPr>
          <w:t>2024-2030年中国垃圾焚烧行业现状与前景趋势报告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4ba447cf14c99" w:history="1">
        <w:r>
          <w:rPr>
            <w:rStyle w:val="Hyperlink"/>
          </w:rPr>
          <w:t>https://www.20087.com/6/97/LaJiFenShaoDeQianJingQuShi.html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6c1f269d44f0" w:history="1">
      <w:r>
        <w:rPr>
          <w:rStyle w:val="Hyperlink"/>
        </w:rPr>
        <w:t>2024-2030年中国垃圾焚烧行业现状与前景趋势报告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aJiFenShaoDeQianJingQuShi.html" TargetMode="External" Id="R1c14ba447cf1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aJiFenShaoDeQianJingQuShi.html" TargetMode="External" Id="R24266c1f269d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2024-04-30T04:37:00Z</dcterms:created>
  <dcterms:modified xsi:type="dcterms:W3CDTF">2024-04-30T05:37:00Z</dcterms:modified>
  <dc:subject>2024-2030年中国垃圾焚烧行业现状与前景趋势报告</dc:subject>
  <dc:title>2024-2030年中国垃圾焚烧行业现状与前景趋势报告</dc:title>
  <cp:keywords>2024-2030年中国垃圾焚烧行业现状与前景趋势报告</cp:keywords>
  <dc:description>2024-2030年中国垃圾焚烧行业现状与前景趋势报告</dc:description>
</cp:coreProperties>
</file>