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f0ed2ca78e4001" w:history="1">
              <w:r>
                <w:rPr>
                  <w:rStyle w:val="Hyperlink"/>
                </w:rPr>
                <w:t>中国心脑血管中成药行业全面调研与发展趋势报告（2023-2029年）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f0ed2ca78e4001" w:history="1">
              <w:r>
                <w:rPr>
                  <w:rStyle w:val="Hyperlink"/>
                </w:rPr>
                <w:t>中国心脑血管中成药行业全面调研与发展趋势报告（2023-2029年）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f0ed2ca78e4001" w:history="1">
                <w:r>
                  <w:rPr>
                    <w:rStyle w:val="Hyperlink"/>
                  </w:rPr>
                  <w:t>https://www.20087.com/6/37/XinNaoXueGuanZhongChengYaoHangYeQuShiFenXi.html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脑血管中成药是一种重要的治疗手段，在防治心血管疾病方面发挥着重要作用。近年来，随着人口老龄化加剧和健康意识的提高，心脑血管中成药市场需求持续增长。目前，心脑血管中成药正朝着更有效、更安全、更个性化的发展方向前进。生产商正不断引入新技术，如采用更先进的提取技术和制剂技术，以提高药物的有效成分含量和生物利用度。此外，随着对药物安全性和质量要求的提高，心脑血管中成药的生产也更加注重采用高标准的质量控制体系。</w:t>
      </w:r>
      <w:r>
        <w:rPr>
          <w:rFonts w:hint="eastAsia"/>
        </w:rPr>
        <w:br/>
      </w:r>
      <w:r>
        <w:rPr>
          <w:rFonts w:hint="eastAsia"/>
        </w:rPr>
        <w:t>　　未来，心脑血管中成药的发展将更加侧重于技术创新和应用领域的拓展。一方面，随着生物技术的进步，心脑血管中成药将更加注重开发新型药物递送系统，如缓释制剂和靶向给药系统，以提高治疗效果和减少副作用。另一方面，随着个性化医疗理念的推广，心脑血管中成药将更加注重提供定制化治疗方案，根据患者的基因型和生理特征进行个体化治疗。此外，随着医疗信息化的发展，心脑血管中成药将更加注重提供智能医疗服务，如通过移动医疗应用实现病情监测和用药指导，提高患者依从性和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f0ed2ca78e4001" w:history="1">
        <w:r>
          <w:rPr>
            <w:rStyle w:val="Hyperlink"/>
          </w:rPr>
          <w:t>中国心脑血管中成药行业全面调研与发展趋势报告（2023-2029年）</w:t>
        </w:r>
      </w:hyperlink>
      <w:r>
        <w:rPr>
          <w:rFonts w:hint="eastAsia"/>
        </w:rPr>
        <w:t>》全面分析了我国心脑血管中成药行业的现状、市场需求、市场规模以及价格动态，探讨了心脑血管中成药产业链的结构与发展。心脑血管中成药报告对心脑血管中成药细分市场进行了剖析，同时基于科学数据，对心脑血管中成药市场前景及发展趋势进行了预测。报告还聚焦心脑血管中成药重点企业，并对其品牌影响力、市场竞争力以及行业集中度进行了评估。心脑血管中成药报告为投资者、产业链相关企业及政府决策部门提供了专业、客观的参考，是了解和把握心脑血管中成药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心脑血管中成药行业界定及应用领域</w:t>
      </w:r>
      <w:r>
        <w:rPr>
          <w:rFonts w:hint="eastAsia"/>
        </w:rPr>
        <w:br/>
      </w:r>
      <w:r>
        <w:rPr>
          <w:rFonts w:hint="eastAsia"/>
        </w:rPr>
        <w:t>　　第一节 心脑血管中成药行业定义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心脑血管中成药主要应用领域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2022-2023年全球心脑血管中成药行业市场调研分析</w:t>
      </w:r>
      <w:r>
        <w:rPr>
          <w:rFonts w:hint="eastAsia"/>
        </w:rPr>
        <w:br/>
      </w:r>
      <w:r>
        <w:rPr>
          <w:rFonts w:hint="eastAsia"/>
        </w:rPr>
        <w:t>　　第一节 全球心脑血管中成药行业经济环境分析</w:t>
      </w:r>
      <w:r>
        <w:rPr>
          <w:rFonts w:hint="eastAsia"/>
        </w:rPr>
        <w:br/>
      </w:r>
      <w:r>
        <w:rPr>
          <w:rFonts w:hint="eastAsia"/>
        </w:rPr>
        <w:t>　　第二节 全球心脑血管中成药市场总体情况分析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一、全球心脑血管中成药行业的发展特点</w:t>
      </w:r>
      <w:r>
        <w:rPr>
          <w:rFonts w:hint="eastAsia"/>
        </w:rPr>
        <w:br/>
      </w:r>
      <w:r>
        <w:rPr>
          <w:rFonts w:hint="eastAsia"/>
        </w:rPr>
        <w:t>　　　　二、全球心脑血管中成药市场结构</w:t>
      </w:r>
      <w:r>
        <w:rPr>
          <w:rFonts w:hint="eastAsia"/>
        </w:rPr>
        <w:br/>
      </w:r>
      <w:r>
        <w:rPr>
          <w:rFonts w:hint="eastAsia"/>
        </w:rPr>
        <w:t>　　　　三、全球心脑血管中成药行业竞争格局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全球主要国家（地区）心脑血管中成药市场分析</w:t>
      </w:r>
      <w:r>
        <w:rPr>
          <w:rFonts w:hint="eastAsia"/>
        </w:rPr>
        <w:br/>
      </w:r>
      <w:r>
        <w:rPr>
          <w:rFonts w:hint="eastAsia"/>
        </w:rPr>
        <w:t>　　第四节 2023-2029年全球心脑血管中成药行业发展趋势预测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2022-2023年心脑血管中成药行业发展环境分析</w:t>
      </w:r>
      <w:r>
        <w:rPr>
          <w:rFonts w:hint="eastAsia"/>
        </w:rPr>
        <w:br/>
      </w:r>
      <w:r>
        <w:rPr>
          <w:rFonts w:hint="eastAsia"/>
        </w:rPr>
        <w:t>　　第一节 心脑血管中成药行业环境分析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心脑血管中成药行业相关政策、法规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中国心脑血管中成药行业供给、需求分析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2023年中国心脑血管中成药市场现状</w:t>
      </w:r>
      <w:r>
        <w:rPr>
          <w:rFonts w:hint="eastAsia"/>
        </w:rPr>
        <w:br/>
      </w:r>
      <w:r>
        <w:rPr>
          <w:rFonts w:hint="eastAsia"/>
        </w:rPr>
        <w:t>　　第二节 中国心脑血管中成药产量分析及预测</w:t>
      </w:r>
      <w:r>
        <w:rPr>
          <w:rFonts w:hint="eastAsia"/>
        </w:rPr>
        <w:br/>
      </w:r>
      <w:r>
        <w:rPr>
          <w:rFonts w:hint="eastAsia"/>
        </w:rPr>
        <w:t>　　　　一、心脑血管中成药总体产能规模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、2018-2023年中国心脑血管中成药产量统计</w:t>
      </w:r>
      <w:r>
        <w:rPr>
          <w:rFonts w:hint="eastAsia"/>
        </w:rPr>
        <w:br/>
      </w:r>
      <w:r>
        <w:rPr>
          <w:rFonts w:hint="eastAsia"/>
        </w:rPr>
        <w:t>　　　　三、心脑血管中成药生产区域分布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四、2023-2029年中国心脑血管中成药产量预测</w:t>
      </w:r>
      <w:r>
        <w:rPr>
          <w:rFonts w:hint="eastAsia"/>
        </w:rPr>
        <w:br/>
      </w:r>
      <w:r>
        <w:rPr>
          <w:rFonts w:hint="eastAsia"/>
        </w:rPr>
        <w:t>　　第三节 中国心脑血管中成药市场需求分析及预测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一、中国心脑血管中成药市场需求特点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二、2018-2023年中国心脑血管中成药市场需求统计</w:t>
      </w:r>
      <w:r>
        <w:rPr>
          <w:rFonts w:hint="eastAsia"/>
        </w:rPr>
        <w:br/>
      </w:r>
      <w:r>
        <w:rPr>
          <w:rFonts w:hint="eastAsia"/>
        </w:rPr>
        <w:t>　　　　三、心脑血管中成药市场饱和度</w:t>
      </w:r>
      <w:r>
        <w:rPr>
          <w:rFonts w:hint="eastAsia"/>
        </w:rPr>
        <w:br/>
      </w:r>
      <w:r>
        <w:rPr>
          <w:rFonts w:hint="eastAsia"/>
        </w:rPr>
        <w:t>　　　　四、影响心脑血管中成药市场需求的因素</w:t>
      </w:r>
      <w:r>
        <w:rPr>
          <w:rFonts w:hint="eastAsia"/>
        </w:rPr>
        <w:br/>
      </w:r>
      <w:r>
        <w:rPr>
          <w:rFonts w:hint="eastAsia"/>
        </w:rPr>
        <w:t>　　　　五、心脑血管中成药市场潜力分析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六、2023-2029年中国心脑血管中成药市场需求预测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中国心脑血管中成药行业进出口分析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一、2018-2023年心脑血管中成药进口量及增速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三、2023-2029年心脑血管中成药进口量及增速预测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一、2018-2023年心脑血管中成药出口量及增速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三、2023-2029年心脑血管中成药出口量及增速预测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中国心脑血管中成药行业重点地区调研分析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一、中国心脑血管中成药行业区域市场分布情况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二、**地区心脑血管中成药行业市场需求规模情况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三、**地区心脑血管中成药行业市场需求规模情况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四、**地区心脑血管中成药行业市场需求规模情况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五、**地区心脑血管中成药行业市场需求规模情况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六、**地区心脑血管中成药行业市场需求规模情况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中国心脑血管中成药细分行业调研</w:t>
      </w:r>
      <w:r>
        <w:rPr>
          <w:rFonts w:hint="eastAsia"/>
        </w:rPr>
        <w:br/>
      </w:r>
      <w:r>
        <w:rPr>
          <w:rFonts w:hint="eastAsia"/>
        </w:rPr>
        <w:t>　　第一节 主要心脑血管中成药细分行业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心脑血管中成药行业重点企业发展调研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中国心脑血管中成药企业营销及发展建议</w:t>
      </w:r>
      <w:r>
        <w:rPr>
          <w:rFonts w:hint="eastAsia"/>
        </w:rPr>
        <w:br/>
      </w:r>
      <w:r>
        <w:rPr>
          <w:rFonts w:hint="eastAsia"/>
        </w:rPr>
        <w:t>　　第一节 心脑血管中成药企业营销策略分析及建议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心脑血管中成药企业营销策略分析</w:t>
      </w:r>
      <w:r>
        <w:rPr>
          <w:rFonts w:hint="eastAsia"/>
        </w:rPr>
        <w:br/>
      </w:r>
      <w:r>
        <w:rPr>
          <w:rFonts w:hint="eastAsia"/>
        </w:rPr>
        <w:t>　　　　一、心脑血管中成药企业营销策略</w:t>
      </w:r>
      <w:r>
        <w:rPr>
          <w:rFonts w:hint="eastAsia"/>
        </w:rPr>
        <w:br/>
      </w:r>
      <w:r>
        <w:rPr>
          <w:rFonts w:hint="eastAsia"/>
        </w:rPr>
        <w:t>　　　　二、心脑血管中成药企业经验借鉴</w:t>
      </w:r>
      <w:r>
        <w:rPr>
          <w:rFonts w:hint="eastAsia"/>
        </w:rPr>
        <w:br/>
      </w:r>
      <w:r>
        <w:rPr>
          <w:rFonts w:hint="eastAsia"/>
        </w:rPr>
        <w:t>　　第三节 心脑血管中成药企业营销模式演化与创新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心脑血管中成药企业经营发展分析及建议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一、心脑血管中成药企业存在的问题</w:t>
      </w:r>
      <w:r>
        <w:rPr>
          <w:rFonts w:hint="eastAsia"/>
        </w:rPr>
        <w:br/>
      </w:r>
      <w:r>
        <w:rPr>
          <w:rFonts w:hint="eastAsia"/>
        </w:rPr>
        <w:t>　　　　二、心脑血管中成药企业应对的策略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心脑血管中成药行业投资风险预警</w:t>
      </w:r>
      <w:r>
        <w:rPr>
          <w:rFonts w:hint="eastAsia"/>
        </w:rPr>
        <w:br/>
      </w:r>
      <w:r>
        <w:rPr>
          <w:rFonts w:hint="eastAsia"/>
        </w:rPr>
        <w:t>　　第一节 影响心脑血管中成药行业发展的主要因素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一、2023年影响心脑血管中成药行业运行的有利因素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二、2023年影响心脑血管中成药行业运行的稳定因素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三、2023年影响心脑血管中成药行业运行的不利因素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四、2023年我国心脑血管中成药行业发展面临的挑战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五、2023年我国心脑血管中成药行业发展面临的机遇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专家对心脑血管中成药行业投资风险预警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一、2023-2029年心脑血管中成药行业市场风险及控制策略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二、2023-2029年心脑血管中成药行业政策风险及控制策略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三、2023-2029年心脑血管中成药行业经营风险及控制策略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四、2023-2029年心脑血管中成药同业竞争风险及控制策略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五、2023-2029年心脑血管中成药行业其他风险及控制策略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心脑血管中成药行业投资战略研究</w:t>
      </w:r>
      <w:r>
        <w:rPr>
          <w:rFonts w:hint="eastAsia"/>
        </w:rPr>
        <w:br/>
      </w:r>
      <w:r>
        <w:rPr>
          <w:rFonts w:hint="eastAsia"/>
        </w:rPr>
        <w:t>　　第一节 心脑血管中成药行业发展战略研究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对我国心脑血管中成药品牌的战略思考</w:t>
      </w:r>
      <w:r>
        <w:rPr>
          <w:rFonts w:hint="eastAsia"/>
        </w:rPr>
        <w:br/>
      </w:r>
      <w:r>
        <w:rPr>
          <w:rFonts w:hint="eastAsia"/>
        </w:rPr>
        <w:t>　　　　一、心脑血管中成药品牌的重要性</w:t>
      </w:r>
      <w:r>
        <w:rPr>
          <w:rFonts w:hint="eastAsia"/>
        </w:rPr>
        <w:br/>
      </w:r>
      <w:r>
        <w:rPr>
          <w:rFonts w:hint="eastAsia"/>
        </w:rPr>
        <w:t>　　　　二、心脑血管中成药实施品牌战略的意义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三、心脑血管中成药企业品牌的现状分析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四、我国心脑血管中成药企业的品牌战略</w:t>
      </w:r>
      <w:r>
        <w:rPr>
          <w:rFonts w:hint="eastAsia"/>
        </w:rPr>
        <w:br/>
      </w:r>
      <w:r>
        <w:rPr>
          <w:rFonts w:hint="eastAsia"/>
        </w:rPr>
        <w:t>　　　　五、心脑血管中成药品牌战略管理的策略</w:t>
      </w:r>
      <w:r>
        <w:rPr>
          <w:rFonts w:hint="eastAsia"/>
        </w:rPr>
        <w:br/>
      </w:r>
      <w:r>
        <w:rPr>
          <w:rFonts w:hint="eastAsia"/>
        </w:rPr>
        <w:t>　　第三节 心脑血管中成药经营策略分析</w:t>
      </w:r>
      <w:r>
        <w:rPr>
          <w:rFonts w:hint="eastAsia"/>
        </w:rPr>
        <w:br/>
      </w:r>
      <w:r>
        <w:rPr>
          <w:rFonts w:hint="eastAsia"/>
        </w:rPr>
        <w:t>　　　　一、心脑血管中成药市场细分策略</w:t>
      </w:r>
      <w:r>
        <w:rPr>
          <w:rFonts w:hint="eastAsia"/>
        </w:rPr>
        <w:br/>
      </w:r>
      <w:r>
        <w:rPr>
          <w:rFonts w:hint="eastAsia"/>
        </w:rPr>
        <w:t>　　　　二、心脑血管中成药市场创新策略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四、心脑血管中成药新产品差异化战略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　心脑血管中成药行业投资战略研究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一、2023-2029年心脑血管中成药行业投资战略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心脑血管中成药行业类别</w:t>
      </w:r>
      <w:r>
        <w:rPr>
          <w:rFonts w:hint="eastAsia"/>
        </w:rPr>
        <w:br/>
      </w:r>
      <w:r>
        <w:rPr>
          <w:rFonts w:hint="eastAsia"/>
        </w:rPr>
        <w:t>　　图表 心脑血管中成药行业产业链调研</w:t>
      </w:r>
      <w:r>
        <w:rPr>
          <w:rFonts w:hint="eastAsia"/>
        </w:rPr>
        <w:br/>
      </w:r>
      <w:r>
        <w:rPr>
          <w:rFonts w:hint="eastAsia"/>
        </w:rPr>
        <w:t>　　图表 心脑血管中成药行业现状</w:t>
      </w:r>
      <w:r>
        <w:rPr>
          <w:rFonts w:hint="eastAsia"/>
        </w:rPr>
        <w:br/>
      </w:r>
      <w:r>
        <w:rPr>
          <w:rFonts w:hint="eastAsia"/>
        </w:rPr>
        <w:t>　　图表 心脑血管中成药行业标准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2018-2023年中国心脑血管中成药行业市场规模</w:t>
      </w:r>
      <w:r>
        <w:rPr>
          <w:rFonts w:hint="eastAsia"/>
        </w:rPr>
        <w:br/>
      </w:r>
      <w:r>
        <w:rPr>
          <w:rFonts w:hint="eastAsia"/>
        </w:rPr>
        <w:t>　　图表 2023年中国心脑血管中成药行业产能</w:t>
      </w:r>
      <w:r>
        <w:rPr>
          <w:rFonts w:hint="eastAsia"/>
        </w:rPr>
        <w:br/>
      </w:r>
      <w:r>
        <w:rPr>
          <w:rFonts w:hint="eastAsia"/>
        </w:rPr>
        <w:t>　　图表 2018-2023年中国心脑血管中成药行业产量统计</w:t>
      </w:r>
      <w:r>
        <w:rPr>
          <w:rFonts w:hint="eastAsia"/>
        </w:rPr>
        <w:br/>
      </w:r>
      <w:r>
        <w:rPr>
          <w:rFonts w:hint="eastAsia"/>
        </w:rPr>
        <w:t>　　图表 心脑血管中成药行业动态</w:t>
      </w:r>
      <w:r>
        <w:rPr>
          <w:rFonts w:hint="eastAsia"/>
        </w:rPr>
        <w:br/>
      </w:r>
      <w:r>
        <w:rPr>
          <w:rFonts w:hint="eastAsia"/>
        </w:rPr>
        <w:t>　　图表 2018-2023年中国心脑血管中成药市场需求量</w:t>
      </w:r>
      <w:r>
        <w:rPr>
          <w:rFonts w:hint="eastAsia"/>
        </w:rPr>
        <w:br/>
      </w:r>
      <w:r>
        <w:rPr>
          <w:rFonts w:hint="eastAsia"/>
        </w:rPr>
        <w:t>　　图表 2023年中国心脑血管中成药行业需求区域调研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2018-2023年中国心脑血管中成药行情</w:t>
      </w:r>
      <w:r>
        <w:rPr>
          <w:rFonts w:hint="eastAsia"/>
        </w:rPr>
        <w:br/>
      </w:r>
      <w:r>
        <w:rPr>
          <w:rFonts w:hint="eastAsia"/>
        </w:rPr>
        <w:t>　　图表 2018-2023年中国心脑血管中成药价格走势图</w:t>
      </w:r>
      <w:r>
        <w:rPr>
          <w:rFonts w:hint="eastAsia"/>
        </w:rPr>
        <w:br/>
      </w:r>
      <w:r>
        <w:rPr>
          <w:rFonts w:hint="eastAsia"/>
        </w:rPr>
        <w:t>　　图表 2018-2023年中国心脑血管中成药行业销售收入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2018-2023年中国心脑血管中成药行业盈利情况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2018-2023年中国心脑血管中成药行业利润总额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2018-2023年中国心脑血管中成药进口统计</w:t>
      </w:r>
      <w:r>
        <w:rPr>
          <w:rFonts w:hint="eastAsia"/>
        </w:rPr>
        <w:br/>
      </w:r>
      <w:r>
        <w:rPr>
          <w:rFonts w:hint="eastAsia"/>
        </w:rPr>
        <w:t>　　图表 2018-2023年中国心脑血管中成药出口统计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2018-2023年中国心脑血管中成药行业企业数量统计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**地区心脑血管中成药市场规模</w:t>
      </w:r>
      <w:r>
        <w:rPr>
          <w:rFonts w:hint="eastAsia"/>
        </w:rPr>
        <w:br/>
      </w:r>
      <w:r>
        <w:rPr>
          <w:rFonts w:hint="eastAsia"/>
        </w:rPr>
        <w:t>　　图表 **地区心脑血管中成药行业市场需求</w:t>
      </w:r>
      <w:r>
        <w:rPr>
          <w:rFonts w:hint="eastAsia"/>
        </w:rPr>
        <w:br/>
      </w:r>
      <w:r>
        <w:rPr>
          <w:rFonts w:hint="eastAsia"/>
        </w:rPr>
        <w:t>　　图表 **地区心脑血管中成药市场调研</w:t>
      </w:r>
      <w:r>
        <w:rPr>
          <w:rFonts w:hint="eastAsia"/>
        </w:rPr>
        <w:br/>
      </w:r>
      <w:r>
        <w:rPr>
          <w:rFonts w:hint="eastAsia"/>
        </w:rPr>
        <w:t>　　图表 **地区心脑血管中成药行业市场需求分析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**地区心脑血管中成药市场规模</w:t>
      </w:r>
      <w:r>
        <w:rPr>
          <w:rFonts w:hint="eastAsia"/>
        </w:rPr>
        <w:br/>
      </w:r>
      <w:r>
        <w:rPr>
          <w:rFonts w:hint="eastAsia"/>
        </w:rPr>
        <w:t>　　图表 **地区心脑血管中成药行业市场需求</w:t>
      </w:r>
      <w:r>
        <w:rPr>
          <w:rFonts w:hint="eastAsia"/>
        </w:rPr>
        <w:br/>
      </w:r>
      <w:r>
        <w:rPr>
          <w:rFonts w:hint="eastAsia"/>
        </w:rPr>
        <w:t>　　图表 **地区心脑血管中成药市场调研</w:t>
      </w:r>
      <w:r>
        <w:rPr>
          <w:rFonts w:hint="eastAsia"/>
        </w:rPr>
        <w:br/>
      </w:r>
      <w:r>
        <w:rPr>
          <w:rFonts w:hint="eastAsia"/>
        </w:rPr>
        <w:t>　　图表 **地区心脑血管中成药行业市场需求分析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心脑血管中成药行业竞争对手分析</w:t>
      </w:r>
      <w:r>
        <w:rPr>
          <w:rFonts w:hint="eastAsia"/>
        </w:rPr>
        <w:br/>
      </w:r>
      <w:r>
        <w:rPr>
          <w:rFonts w:hint="eastAsia"/>
        </w:rPr>
        <w:t>　　图表 心脑血管中成药重点企业（一）基本信息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心脑血管中成药重点企业（一）经营情况分析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心脑血管中成药重点企业（一）主要经济指标情况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心脑血管中成药重点企业（一）盈利能力情况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心脑血管中成药重点企业（一）偿债能力情况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心脑血管中成药重点企业（一）运营能力情况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心脑血管中成药重点企业（一）成长能力情况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心脑血管中成药重点企业（二）基本信息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心脑血管中成药重点企业（二）经营情况分析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心脑血管中成药重点企业（二）主要经济指标情况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心脑血管中成药重点企业（二）盈利能力情况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心脑血管中成药重点企业（二）偿债能力情况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心脑血管中成药重点企业（二）运营能力情况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心脑血管中成药重点企业（二）成长能力情况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心脑血管中成药重点企业（三）基本信息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心脑血管中成药重点企业（三）经营情况分析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心脑血管中成药重点企业（三）主要经济指标情况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心脑血管中成药重点企业（三）盈利能力情况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心脑血管中成药重点企业（三）偿债能力情况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心脑血管中成药重点企业（三）运营能力情况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心脑血管中成药重点企业（三）成长能力情况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2023-2029年中国心脑血管中成药行业产能预测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2023-2029年中国心脑血管中成药行业产量预测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2023-2029年中国心脑血管中成药市场需求预测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2023-2029年中国心脑血管中成药行业市场规模预测</w:t>
      </w:r>
      <w:r>
        <w:rPr>
          <w:rFonts w:hint="eastAsia"/>
        </w:rPr>
        <w:br/>
      </w:r>
      <w:r>
        <w:rPr>
          <w:rFonts w:hint="eastAsia"/>
        </w:rPr>
        <w:t>　　图表 心脑血管中成药行业准入条件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2023-2029年中国心脑血管中成药行业信息化</w:t>
      </w:r>
      <w:r>
        <w:rPr>
          <w:rFonts w:hint="eastAsia"/>
        </w:rPr>
        <w:br/>
      </w:r>
      <w:r>
        <w:rPr>
          <w:rFonts w:hint="eastAsia"/>
        </w:rPr>
        <w:t>　　图表 2023-2029年中国心脑血管中成药行业风险分析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2023-2029年中国心脑血管中成药行业发展趋势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2023-2029年中国心脑血管中成药市场前景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f0ed2ca78e4001" w:history="1">
        <w:r>
          <w:rPr>
            <w:rStyle w:val="Hyperlink"/>
          </w:rPr>
          <w:t>中国心脑血管中成药行业全面调研与发展趋势报告（2023-2029年）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f0ed2ca78e4001" w:history="1">
        <w:r>
          <w:rPr>
            <w:rStyle w:val="Hyperlink"/>
          </w:rPr>
          <w:t>https://www.20087.com/6/37/XinNaoXueGuanZhongChengYaoHangYeQuShiFenXi.html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c5c44aaf6143d8" w:history="1">
      <w:r>
        <w:rPr>
          <w:rStyle w:val="Hyperlink"/>
        </w:rPr>
        <w:t>中国心脑血管中成药行业全面调研与发展趋势报告（2023-2029年）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XinNaoXueGuanZhongChengYaoHangYeQuShiFenXi.html" TargetMode="External" Id="R55f0ed2ca78e40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XinNaoXueGuanZhongChengYaoHangYeQuShiFenXi.html" TargetMode="External" Id="R3ac5c44aaf6143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2023-01-25T03:31:00Z</dcterms:created>
  <dcterms:modified xsi:type="dcterms:W3CDTF">2023-01-25T04:31:00Z</dcterms:modified>
  <dc:subject>中国心脑血管中成药行业全面调研与发展趋势报告（2023-2029年）</dc:subject>
  <dc:title>中国心脑血管中成药行业全面调研与发展趋势报告（2023-2029年）</dc:title>
  <cp:keywords>中国心脑血管中成药行业全面调研与发展趋势报告（2023-2029年）</cp:keywords>
  <dc:description>中国心脑血管中成药行业全面调研与发展趋势报告（2023-2029年）</dc:description>
</cp:coreProperties>
</file>