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65c357f9e46a0" w:history="1">
              <w:r>
                <w:rPr>
                  <w:rStyle w:val="Hyperlink"/>
                </w:rPr>
                <w:t>2024-2030年中国智能汽车车联网市场现状调研与前景趋势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65c357f9e46a0" w:history="1">
              <w:r>
                <w:rPr>
                  <w:rStyle w:val="Hyperlink"/>
                </w:rPr>
                <w:t>2024-2030年中国智能汽车车联网市场现状调研与前景趋势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65c357f9e46a0" w:history="1">
                <w:r>
                  <w:rPr>
                    <w:rStyle w:val="Hyperlink"/>
                  </w:rPr>
                  <w:t>https://www.20087.com/6/17/ZhiNengQiCheCheLianWangDeQianJingQuShi.html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车联网技术正逐步成熟，通过车辆间的通信与互联网的深度融合，实现了车辆状态监测、远程控制、信息娱乐服务等功能。目前，车联网系统集成了GPS导航、车辆健康诊断、紧急救援服务等，大幅提升了驾驶安全性和便利性。随着大数据和云计算的应用，个性化出行服务和自动驾驶辅助功能成为发展热点。</w:t>
      </w:r>
      <w:r>
        <w:rPr>
          <w:rFonts w:hint="eastAsia"/>
        </w:rPr>
        <w:br/>
      </w:r>
      <w:r>
        <w:rPr>
          <w:rFonts w:hint="eastAsia"/>
        </w:rPr>
        <w:t>　　未来车联网将向高度智能化、个性化服务方向演进。随着5G通信、边缘计算技术的应用，车联网将实现更低延迟、更大数据吞吐量的通信能力，为自动驾驶技术提供强大支撑。车联网平台将更加注重用户数据安全和隐私保护，同时，基于用户行为和偏好的深度学习，将为用户提供更加精准的个性化服务。此外，车联网与智慧城市、智能交通系统的融合，将构建更加高效、安全的未来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65c357f9e46a0" w:history="1">
        <w:r>
          <w:rPr>
            <w:rStyle w:val="Hyperlink"/>
          </w:rPr>
          <w:t>2024-2030年中国智能汽车车联网市场现状调研与前景趋势</w:t>
        </w:r>
      </w:hyperlink>
      <w:r>
        <w:rPr>
          <w:rFonts w:hint="eastAsia"/>
        </w:rPr>
        <w:t>》主要分析了智能汽车车联网行业的市场规模、智能汽车车联网市场供需状况、智能汽车车联网市场竞争状况和智能汽车车联网主要企业经营情况，同时对智能汽车车联网行业的未来发展做出了科学预测。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65c357f9e46a0" w:history="1">
        <w:r>
          <w:rPr>
            <w:rStyle w:val="Hyperlink"/>
          </w:rPr>
          <w:t>2024-2030年中国智能汽车车联网市场现状调研与前景趋势</w:t>
        </w:r>
      </w:hyperlink>
      <w:r>
        <w:rPr>
          <w:rFonts w:hint="eastAsia"/>
        </w:rPr>
        <w:t>》在多年智能汽车车联网行业研究的基础上，结合中国智能汽车车联网行业市场的发展现状，通过资深研究团队对智能汽车车联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65c357f9e46a0" w:history="1">
        <w:r>
          <w:rPr>
            <w:rStyle w:val="Hyperlink"/>
          </w:rPr>
          <w:t>2024-2030年中国智能汽车车联网市场现状调研与前景趋势</w:t>
        </w:r>
      </w:hyperlink>
      <w:r>
        <w:rPr>
          <w:rFonts w:hint="eastAsia"/>
        </w:rPr>
        <w:t>》可以帮助投资者准确把握智能汽车车联网行业的市场现状，为投资者进行投资作出智能汽车车联网行业前景预判，挖掘智能汽车车联网行业投资价值，同时提出智能汽车车联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智能汽车车联网产业概述</w:t>
      </w:r>
      <w:r>
        <w:rPr>
          <w:rFonts w:hint="eastAsia"/>
        </w:rPr>
        <w:br/>
      </w:r>
      <w:r>
        <w:rPr>
          <w:rFonts w:hint="eastAsia"/>
        </w:rPr>
        <w:t>　　第一节 智能汽车车联网定义</w:t>
      </w:r>
      <w:r>
        <w:rPr>
          <w:rFonts w:hint="eastAsia"/>
        </w:rPr>
        <w:br/>
      </w:r>
      <w:r>
        <w:rPr>
          <w:rFonts w:hint="eastAsia"/>
        </w:rPr>
        <w:t>　　第二节 智能汽车车联网行业特点</w:t>
      </w:r>
      <w:r>
        <w:rPr>
          <w:rFonts w:hint="eastAsia"/>
        </w:rPr>
        <w:br/>
      </w:r>
      <w:r>
        <w:rPr>
          <w:rFonts w:hint="eastAsia"/>
        </w:rPr>
        <w:t>　　第三节 智能汽车车联网发展历程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2023-2024年中国智能汽车车联网行业运行环境分析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中国智能汽车车联网运行经济环境分析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三、经济发展对智能汽车车联网行业的影响</w:t>
      </w:r>
      <w:r>
        <w:rPr>
          <w:rFonts w:hint="eastAsia"/>
        </w:rPr>
        <w:br/>
      </w:r>
      <w:r>
        <w:rPr>
          <w:rFonts w:hint="eastAsia"/>
        </w:rPr>
        <w:t>　　第二节 中国智能汽车车联网产业政策环境分析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一、智能汽车车联网行业监管体制</w:t>
      </w:r>
      <w:r>
        <w:rPr>
          <w:rFonts w:hint="eastAsia"/>
        </w:rPr>
        <w:br/>
      </w:r>
      <w:r>
        <w:rPr>
          <w:rFonts w:hint="eastAsia"/>
        </w:rPr>
        <w:t>　　　　二、智能汽车车联网行业主要法规政策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中国智能汽车车联网产业社会环境分析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国外智能汽车车联网行业发展态势分析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国外智能汽车车联网市场发展现状分析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国外主要国家、地区智能汽车车联网市场现状</w:t>
      </w:r>
      <w:r>
        <w:rPr>
          <w:rFonts w:hint="eastAsia"/>
        </w:rPr>
        <w:br/>
      </w:r>
      <w:r>
        <w:rPr>
          <w:rFonts w:hint="eastAsia"/>
        </w:rPr>
        <w:t>　　第三节 国外智能汽车车联网行业发展趋势预测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中国智能汽车车联网行业发展调研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2019-2024年中国智能汽车车联网行业规模情况</w:t>
      </w:r>
      <w:r>
        <w:rPr>
          <w:rFonts w:hint="eastAsia"/>
        </w:rPr>
        <w:br/>
      </w:r>
      <w:r>
        <w:rPr>
          <w:rFonts w:hint="eastAsia"/>
        </w:rPr>
        <w:t>　　　　一、智能汽车车联网行业市场规模状况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二、智能汽车车联网行业单位规模状况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三、智能汽车车联网行业人员规模状况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2019-2024年中国智能汽车车联网行业财务能力分析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一、智能汽车车联网行业盈利能力分析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二、智能汽车车联网行业偿债能力分析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三、智能汽车车联网行业营运能力分析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四、智能汽车车联网行业发展能力分析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2023-2024年中国智能汽车车联网行业热点动态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2024年中国智能汽车车联网行业面临的挑战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中国智能汽车车联网行业重点地区市场调研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**地区智能汽车车联网发展现状及趋势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**地区智能汽车车联网发展现状及趋势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**地区智能汽车车联网发展现状及趋势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**地区智能汽车车联网发展现状及趋势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中国智能汽车车联网行业价格走势及影响因素分析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国内智能汽车车联网行业价格回顾</w:t>
      </w:r>
      <w:r>
        <w:rPr>
          <w:rFonts w:hint="eastAsia"/>
        </w:rPr>
        <w:br/>
      </w:r>
      <w:r>
        <w:rPr>
          <w:rFonts w:hint="eastAsia"/>
        </w:rPr>
        <w:t>　　第二节 国内智能汽车车联网行业价格走势预测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国内智能汽车车联网行业价格影响因素分析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中国智能汽车车联网行业客户调研</w:t>
      </w:r>
      <w:r>
        <w:rPr>
          <w:rFonts w:hint="eastAsia"/>
        </w:rPr>
        <w:br/>
      </w:r>
      <w:r>
        <w:rPr>
          <w:rFonts w:hint="eastAsia"/>
        </w:rPr>
        <w:t>　　　　一、智能汽车车联网行业客户偏好调查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二、客户对智能汽车车联网品牌的首要认知渠道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三、智能汽车车联网品牌忠诚度调查</w:t>
      </w:r>
      <w:r>
        <w:rPr>
          <w:rFonts w:hint="eastAsia"/>
        </w:rPr>
        <w:br/>
      </w:r>
      <w:r>
        <w:rPr>
          <w:rFonts w:hint="eastAsia"/>
        </w:rPr>
        <w:t>　　　　四、智能汽车车联网行业客户消费理念调研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中国智能汽车车联网行业重点企业发展调研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中国智能汽车车联网行业竞争格局分析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2023-2024年智能汽车车联网行业集中度分析</w:t>
      </w:r>
      <w:r>
        <w:rPr>
          <w:rFonts w:hint="eastAsia"/>
        </w:rPr>
        <w:br/>
      </w:r>
      <w:r>
        <w:rPr>
          <w:rFonts w:hint="eastAsia"/>
        </w:rPr>
        <w:t>　　　　一、智能汽车车联网市场集中度分析</w:t>
      </w:r>
      <w:r>
        <w:rPr>
          <w:rFonts w:hint="eastAsia"/>
        </w:rPr>
        <w:br/>
      </w:r>
      <w:r>
        <w:rPr>
          <w:rFonts w:hint="eastAsia"/>
        </w:rPr>
        <w:t>　　　　二、智能汽车车联网企业集中度分析</w:t>
      </w:r>
      <w:r>
        <w:rPr>
          <w:rFonts w:hint="eastAsia"/>
        </w:rPr>
        <w:br/>
      </w:r>
      <w:r>
        <w:rPr>
          <w:rFonts w:hint="eastAsia"/>
        </w:rPr>
        <w:t>　　第二节 2024年智能汽车车联网行业竞争格局分析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一、智能汽车车联网行业竞争策略分析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二、智能汽车车联网行业竞争格局展望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三、我国智能汽车车联网市场竞争趋势</w:t>
      </w:r>
      <w:r>
        <w:rPr>
          <w:rFonts w:hint="eastAsia"/>
        </w:rPr>
        <w:br/>
      </w:r>
      <w:r>
        <w:rPr>
          <w:rFonts w:hint="eastAsia"/>
        </w:rPr>
        <w:t>　　第三节 智能汽车车联网行业兼并与重组整合分析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一、智能汽车车联网行业兼并与重组整合动态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二、智能汽车车联网行业兼并与重组整合发展趋势预测分析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智能汽车车联网行业投资风险及应对策略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智能汽车车联网行业SWOT模型分析</w:t>
      </w:r>
      <w:r>
        <w:rPr>
          <w:rFonts w:hint="eastAsia"/>
        </w:rPr>
        <w:br/>
      </w:r>
      <w:r>
        <w:rPr>
          <w:rFonts w:hint="eastAsia"/>
        </w:rPr>
        <w:t>　　　　一、智能汽车车联网行业优势分析</w:t>
      </w:r>
      <w:r>
        <w:rPr>
          <w:rFonts w:hint="eastAsia"/>
        </w:rPr>
        <w:br/>
      </w:r>
      <w:r>
        <w:rPr>
          <w:rFonts w:hint="eastAsia"/>
        </w:rPr>
        <w:t>　　　　二、智能汽车车联网行业劣势分析</w:t>
      </w:r>
      <w:r>
        <w:rPr>
          <w:rFonts w:hint="eastAsia"/>
        </w:rPr>
        <w:br/>
      </w:r>
      <w:r>
        <w:rPr>
          <w:rFonts w:hint="eastAsia"/>
        </w:rPr>
        <w:t>　　　　三、智能汽车车联网行业机会分析</w:t>
      </w:r>
      <w:r>
        <w:rPr>
          <w:rFonts w:hint="eastAsia"/>
        </w:rPr>
        <w:br/>
      </w:r>
      <w:r>
        <w:rPr>
          <w:rFonts w:hint="eastAsia"/>
        </w:rPr>
        <w:t>　　　　四、智能汽车车联网行业风险分析</w:t>
      </w:r>
      <w:r>
        <w:rPr>
          <w:rFonts w:hint="eastAsia"/>
        </w:rPr>
        <w:br/>
      </w:r>
      <w:r>
        <w:rPr>
          <w:rFonts w:hint="eastAsia"/>
        </w:rPr>
        <w:t>　　第二节 智能汽车车联网行业投资风险及控制策略分析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一、智能汽车车联网市场风险及控制策略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二、智能汽车车联网行业政策风险及控制策略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三、智能汽车车联网行业经营风险及控制策略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四、智能汽车车联网同业竞争风险及控制策略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五、智能汽车车联网行业其他风险及控制策略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2024-2030年中国智能汽车车联网市场预测及发展建议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2024-2030年中国智能汽车车联网市场预测分析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一、中国智能汽车车联网市场前景分析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二、中国智能汽车车联网发展趋势预测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2024-2030年中国智能汽车车联网企业发展策略建议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一、智能汽车车联网企业融资策略</w:t>
      </w:r>
      <w:r>
        <w:rPr>
          <w:rFonts w:hint="eastAsia"/>
        </w:rPr>
        <w:br/>
      </w:r>
      <w:r>
        <w:rPr>
          <w:rFonts w:hint="eastAsia"/>
        </w:rPr>
        <w:t>　　　　二、智能汽车车联网企业人才策略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2024-2030年中国智能汽车车联网企业营销策略建议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一、智能汽车车联网企业定位策略</w:t>
      </w:r>
      <w:r>
        <w:rPr>
          <w:rFonts w:hint="eastAsia"/>
        </w:rPr>
        <w:br/>
      </w:r>
      <w:r>
        <w:rPr>
          <w:rFonts w:hint="eastAsia"/>
        </w:rPr>
        <w:t>　　　　二、智能汽车车联网企业价格策略</w:t>
      </w:r>
      <w:r>
        <w:rPr>
          <w:rFonts w:hint="eastAsia"/>
        </w:rPr>
        <w:br/>
      </w:r>
      <w:r>
        <w:rPr>
          <w:rFonts w:hint="eastAsia"/>
        </w:rPr>
        <w:t>　　　　三、智能汽车车联网企业促销策略</w:t>
      </w:r>
      <w:r>
        <w:rPr>
          <w:rFonts w:hint="eastAsia"/>
        </w:rPr>
        <w:br/>
      </w:r>
      <w:r>
        <w:rPr>
          <w:rFonts w:hint="eastAsia"/>
        </w:rPr>
        <w:t>　　第四节 中-智-林-智能汽车车联网行业研究结论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智能汽车车联网行业历程</w:t>
      </w:r>
      <w:r>
        <w:rPr>
          <w:rFonts w:hint="eastAsia"/>
        </w:rPr>
        <w:br/>
      </w:r>
      <w:r>
        <w:rPr>
          <w:rFonts w:hint="eastAsia"/>
        </w:rPr>
        <w:t>　　图表 智能汽车车联网行业生命周期</w:t>
      </w:r>
      <w:r>
        <w:rPr>
          <w:rFonts w:hint="eastAsia"/>
        </w:rPr>
        <w:br/>
      </w:r>
      <w:r>
        <w:rPr>
          <w:rFonts w:hint="eastAsia"/>
        </w:rPr>
        <w:t>　　图表 智能汽车车联网行业产业链分析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2019-2024年智能汽车车联网行业市场容量统计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**地区智能汽车车联网市场规模及增长情况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**地区智能汽车车联网行业市场需求情况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**地区智能汽车车联网市场规模及增长情况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**地区智能汽车车联网行业市场需求情况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**地区智能汽车车联网市场规模及增长情况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**地区智能汽车车联网行业市场需求情况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2024-2030年中国智能汽车车联网行业市场容量预测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2024-2030年中国智能汽车车联网行业市场规模预测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2024-2030年中国智能汽车车联网市场前景分析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2024-2030年中国智能汽车车联网行业发展趋势预测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65c357f9e46a0" w:history="1">
        <w:r>
          <w:rPr>
            <w:rStyle w:val="Hyperlink"/>
          </w:rPr>
          <w:t>2024-2030年中国智能汽车车联网市场现状调研与前景趋势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65c357f9e46a0" w:history="1">
        <w:r>
          <w:rPr>
            <w:rStyle w:val="Hyperlink"/>
          </w:rPr>
          <w:t>https://www.20087.com/6/17/ZhiNengQiCheCheLianWangDeQianJingQuShi.html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f1dafeada4c9d" w:history="1">
      <w:r>
        <w:rPr>
          <w:rStyle w:val="Hyperlink"/>
        </w:rPr>
        <w:t>2024-2030年中国智能汽车车联网市场现状调研与前景趋势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iNengQiCheCheLianWangDeQianJingQuShi.html" TargetMode="External" Id="R67865c357f9e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iNengQiCheCheLianWangDeQianJingQuShi.html" TargetMode="External" Id="R46df1dafeada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2024-04-03T23:54:00Z</dcterms:created>
  <dcterms:modified xsi:type="dcterms:W3CDTF">2024-04-04T00:54:00Z</dcterms:modified>
  <dc:subject>2024-2030年中国智能汽车车联网市场现状调研与前景趋势</dc:subject>
  <dc:title>2024-2030年中国智能汽车车联网市场现状调研与前景趋势</dc:title>
  <cp:keywords>2024-2030年中国智能汽车车联网市场现状调研与前景趋势</cp:keywords>
  <dc:description>2024-2030年中国智能汽车车联网市场现状调研与前景趋势</dc:description>
</cp:coreProperties>
</file>