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588f5dc24fa4" w:history="1">
              <w:r>
                <w:rPr>
                  <w:rStyle w:val="Hyperlink"/>
                </w:rPr>
                <w:t>2024-2030年中国混合碱行业现状与市场前景报告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588f5dc24fa4" w:history="1">
              <w:r>
                <w:rPr>
                  <w:rStyle w:val="Hyperlink"/>
                </w:rPr>
                <w:t>2024-2030年中国混合碱行业现状与市场前景报告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e588f5dc24fa4" w:history="1">
                <w:r>
                  <w:rPr>
                    <w:rStyle w:val="Hyperlink"/>
                  </w:rPr>
                  <w:t>https://www.20087.com/6/07/HunHeJianFaZhanQianJingFenXi.html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碱，作为一种重要的化工原料，通常由烧碱（氢氧化钠）和纯碱（碳酸钠）按一定比例混合而成，广泛应用于洗涤剂、纺织染整、造纸、水处理等领域。近年来，随着环保政策的收紧和下游产业技术升级，混合碱行业逐步向高效、环保方向转型，生产工艺不断优化，以减少能耗和环境污染。市场上对于混合碱的品质要求日益提高，促使生产商加强质量控制，提升产品纯度和稳定性，以满足高端市场需求。</w:t>
      </w:r>
      <w:r>
        <w:rPr>
          <w:rFonts w:hint="eastAsia"/>
        </w:rPr>
        <w:br/>
      </w:r>
      <w:r>
        <w:rPr>
          <w:rFonts w:hint="eastAsia"/>
        </w:rPr>
        <w:t>　　未来混合碱行业的发展将紧密跟随下游应用领域的创新步伐，特别是随着绿色清洁产品的兴起，混合碱产品将更加注重生态友好和可降解性。智能化生产将成为趋势，利用大数据和人工智能优化配方设计和生产流程，提高生产效率和灵活性。此外，针对特定行业需求的定制化混合碱产品将会增多，比如针对环保型洗涤剂的低盐混合碱，或适用于高端纺织品染整的特种混合碱，以此来拓宽市场应用范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588f5dc24fa4" w:history="1">
        <w:r>
          <w:rPr>
            <w:rStyle w:val="Hyperlink"/>
          </w:rPr>
          <w:t>2024-2030年中国混合碱行业现状与市场前景报告</w:t>
        </w:r>
      </w:hyperlink>
      <w:r>
        <w:rPr>
          <w:rFonts w:hint="eastAsia"/>
        </w:rPr>
        <w:t>》深入解析了混合碱行业的产业链结构，全面剖析了混合碱市场规模与需求。混合碱报告详细探讨了混合碱市场价格、行业现状及市场前景，并对未来混合碱发展趋势进行了科学预测。同时，混合碱报告聚焦于重点企业，深入分析了混合碱行业竞争格局、市场集中度及品牌影响力。此外，混合碱报告还对混合碱市场进行了细分，揭示了混合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混合碱行业概述</w:t>
      </w:r>
      <w:r>
        <w:rPr>
          <w:rFonts w:hint="eastAsia"/>
        </w:rPr>
        <w:br/>
      </w:r>
      <w:r>
        <w:rPr>
          <w:rFonts w:hint="eastAsia"/>
        </w:rPr>
        <w:t>　　第一节 混合碱定义与分类</w:t>
      </w:r>
      <w:r>
        <w:rPr>
          <w:rFonts w:hint="eastAsia"/>
        </w:rPr>
        <w:br/>
      </w:r>
      <w:r>
        <w:rPr>
          <w:rFonts w:hint="eastAsia"/>
        </w:rPr>
        <w:t>　　第二节 混合碱应用领域</w:t>
      </w:r>
      <w:r>
        <w:rPr>
          <w:rFonts w:hint="eastAsia"/>
        </w:rPr>
        <w:br/>
      </w:r>
      <w:r>
        <w:rPr>
          <w:rFonts w:hint="eastAsia"/>
        </w:rPr>
        <w:t>　　第三节 混合碱行业经济指标分析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一、国内混合碱产能及利用情况</w:t>
      </w:r>
      <w:r>
        <w:rPr>
          <w:rFonts w:hint="eastAsia"/>
        </w:rPr>
        <w:br/>
      </w:r>
      <w:r>
        <w:rPr>
          <w:rFonts w:hint="eastAsia"/>
        </w:rPr>
        <w:t>　　　　二、混合碱产能扩张与投资动态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三、2024-2030年混合碱产量预测</w:t>
      </w:r>
      <w:r>
        <w:rPr>
          <w:rFonts w:hint="eastAsia"/>
        </w:rPr>
        <w:br/>
      </w:r>
      <w:r>
        <w:rPr>
          <w:rFonts w:hint="eastAsia"/>
        </w:rPr>
        <w:t>　　第三节 2024-2030年混合碱市场需求与销售分析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一、2023-2024年混合碱行业需求现状</w:t>
      </w:r>
      <w:r>
        <w:rPr>
          <w:rFonts w:hint="eastAsia"/>
        </w:rPr>
        <w:br/>
      </w:r>
      <w:r>
        <w:rPr>
          <w:rFonts w:hint="eastAsia"/>
        </w:rPr>
        <w:t>　　　　二、混合碱客户群体与需求特点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2023-2024年中国混合碱技术发展研究</w:t>
      </w:r>
      <w:r>
        <w:rPr>
          <w:rFonts w:hint="eastAsia"/>
        </w:rPr>
        <w:br/>
      </w:r>
      <w:r>
        <w:rPr>
          <w:rFonts w:hint="eastAsia"/>
        </w:rPr>
        <w:t>　　第一节 当前混合碱技术发展现状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国内外混合碱技术差异与原因</w:t>
      </w:r>
      <w:r>
        <w:rPr>
          <w:rFonts w:hint="eastAsia"/>
        </w:rPr>
        <w:br/>
      </w:r>
      <w:r>
        <w:rPr>
          <w:rFonts w:hint="eastAsia"/>
        </w:rPr>
        <w:t>　　第三节 混合碱技术创新与发展趋势预测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2019-2023年中国混合碱行业进出口情况分析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2019-2023年中国混合碱行业规模情况</w:t>
      </w:r>
      <w:r>
        <w:rPr>
          <w:rFonts w:hint="eastAsia"/>
        </w:rPr>
        <w:br/>
      </w:r>
      <w:r>
        <w:rPr>
          <w:rFonts w:hint="eastAsia"/>
        </w:rPr>
        <w:t>　　　　一、混合碱行业企业数量规模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二、混合碱行业从业人员规模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2019-2023年中国混合碱行业财务能力分析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一、混合碱行业盈利能力</w:t>
      </w:r>
      <w:r>
        <w:rPr>
          <w:rFonts w:hint="eastAsia"/>
        </w:rPr>
        <w:br/>
      </w:r>
      <w:r>
        <w:rPr>
          <w:rFonts w:hint="eastAsia"/>
        </w:rPr>
        <w:t>　　　　二、混合碱行业偿债能力</w:t>
      </w:r>
      <w:r>
        <w:rPr>
          <w:rFonts w:hint="eastAsia"/>
        </w:rPr>
        <w:br/>
      </w:r>
      <w:r>
        <w:rPr>
          <w:rFonts w:hint="eastAsia"/>
        </w:rPr>
        <w:t>　　　　三、混合碱行业营运能力</w:t>
      </w:r>
      <w:r>
        <w:rPr>
          <w:rFonts w:hint="eastAsia"/>
        </w:rPr>
        <w:br/>
      </w:r>
      <w:r>
        <w:rPr>
          <w:rFonts w:hint="eastAsia"/>
        </w:rPr>
        <w:t>　　　　四、混合碱行业发展能力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中国混合碱行业竞争格局分析</w:t>
      </w:r>
      <w:r>
        <w:rPr>
          <w:rFonts w:hint="eastAsia"/>
        </w:rPr>
        <w:br/>
      </w:r>
      <w:r>
        <w:rPr>
          <w:rFonts w:hint="eastAsia"/>
        </w:rPr>
        <w:t>　　第一节 混合碱行业竞争格局总览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中国混合碱行业风险与对策</w:t>
      </w:r>
      <w:r>
        <w:rPr>
          <w:rFonts w:hint="eastAsia"/>
        </w:rPr>
        <w:br/>
      </w:r>
      <w:r>
        <w:rPr>
          <w:rFonts w:hint="eastAsia"/>
        </w:rPr>
        <w:t>　　第一节 混合碱行业SWOT分析</w:t>
      </w:r>
      <w:r>
        <w:rPr>
          <w:rFonts w:hint="eastAsia"/>
        </w:rPr>
        <w:br/>
      </w:r>
      <w:r>
        <w:rPr>
          <w:rFonts w:hint="eastAsia"/>
        </w:rPr>
        <w:t>　　　　一、混合碱行业优势</w:t>
      </w:r>
      <w:r>
        <w:rPr>
          <w:rFonts w:hint="eastAsia"/>
        </w:rPr>
        <w:br/>
      </w:r>
      <w:r>
        <w:rPr>
          <w:rFonts w:hint="eastAsia"/>
        </w:rPr>
        <w:t>　　　　二、混合碱行业劣势</w:t>
      </w:r>
      <w:r>
        <w:rPr>
          <w:rFonts w:hint="eastAsia"/>
        </w:rPr>
        <w:br/>
      </w:r>
      <w:r>
        <w:rPr>
          <w:rFonts w:hint="eastAsia"/>
        </w:rPr>
        <w:t>　　　　三、混合碱市场机会</w:t>
      </w:r>
      <w:r>
        <w:rPr>
          <w:rFonts w:hint="eastAsia"/>
        </w:rPr>
        <w:br/>
      </w:r>
      <w:r>
        <w:rPr>
          <w:rFonts w:hint="eastAsia"/>
        </w:rPr>
        <w:t>　　　　四、混合碱市场威胁</w:t>
      </w:r>
      <w:r>
        <w:rPr>
          <w:rFonts w:hint="eastAsia"/>
        </w:rPr>
        <w:br/>
      </w:r>
      <w:r>
        <w:rPr>
          <w:rFonts w:hint="eastAsia"/>
        </w:rPr>
        <w:t>　　第二节 混合碱行业风险及对策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2023-2024年混合碱行业发展环境分析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中~智~林~：混合碱行业发展建议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混合碱行业类别</w:t>
      </w:r>
      <w:r>
        <w:rPr>
          <w:rFonts w:hint="eastAsia"/>
        </w:rPr>
        <w:br/>
      </w:r>
      <w:r>
        <w:rPr>
          <w:rFonts w:hint="eastAsia"/>
        </w:rPr>
        <w:t>　　图表 混合碱行业产业链调研</w:t>
      </w:r>
      <w:r>
        <w:rPr>
          <w:rFonts w:hint="eastAsia"/>
        </w:rPr>
        <w:br/>
      </w:r>
      <w:r>
        <w:rPr>
          <w:rFonts w:hint="eastAsia"/>
        </w:rPr>
        <w:t>　　图表 混合碱行业现状</w:t>
      </w:r>
      <w:r>
        <w:rPr>
          <w:rFonts w:hint="eastAsia"/>
        </w:rPr>
        <w:br/>
      </w:r>
      <w:r>
        <w:rPr>
          <w:rFonts w:hint="eastAsia"/>
        </w:rPr>
        <w:t>　　图表 混合碱行业标准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2024年中国混合碱行业产能</w:t>
      </w:r>
      <w:r>
        <w:rPr>
          <w:rFonts w:hint="eastAsia"/>
        </w:rPr>
        <w:br/>
      </w:r>
      <w:r>
        <w:rPr>
          <w:rFonts w:hint="eastAsia"/>
        </w:rPr>
        <w:t>　　图表 2019-2023年中国混合碱行业产量统计</w:t>
      </w:r>
      <w:r>
        <w:rPr>
          <w:rFonts w:hint="eastAsia"/>
        </w:rPr>
        <w:br/>
      </w:r>
      <w:r>
        <w:rPr>
          <w:rFonts w:hint="eastAsia"/>
        </w:rPr>
        <w:t>　　图表 混合碱行业动态</w:t>
      </w:r>
      <w:r>
        <w:rPr>
          <w:rFonts w:hint="eastAsia"/>
        </w:rPr>
        <w:br/>
      </w:r>
      <w:r>
        <w:rPr>
          <w:rFonts w:hint="eastAsia"/>
        </w:rPr>
        <w:t>　　图表 2019-2023年中国混合碱市场需求量</w:t>
      </w:r>
      <w:r>
        <w:rPr>
          <w:rFonts w:hint="eastAsia"/>
        </w:rPr>
        <w:br/>
      </w:r>
      <w:r>
        <w:rPr>
          <w:rFonts w:hint="eastAsia"/>
        </w:rPr>
        <w:t>　　图表 2024年中国混合碱行业需求区域调研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2019-2023年中国混合碱行情</w:t>
      </w:r>
      <w:r>
        <w:rPr>
          <w:rFonts w:hint="eastAsia"/>
        </w:rPr>
        <w:br/>
      </w:r>
      <w:r>
        <w:rPr>
          <w:rFonts w:hint="eastAsia"/>
        </w:rPr>
        <w:t>　　图表 2019-2023年中国混合碱价格走势图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2019-2023年中国混合碱行业销售收入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2019-2023年中国混合碱行业盈利情况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2019-2023年中国混合碱行业利润总额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2019-2023年中国混合碱进口统计</w:t>
      </w:r>
      <w:r>
        <w:rPr>
          <w:rFonts w:hint="eastAsia"/>
        </w:rPr>
        <w:br/>
      </w:r>
      <w:r>
        <w:rPr>
          <w:rFonts w:hint="eastAsia"/>
        </w:rPr>
        <w:t>　　图表 2019-2023年中国混合碱出口统计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**地区混合碱市场规模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</w:t>
      </w:r>
      <w:r>
        <w:rPr>
          <w:rFonts w:hint="eastAsia"/>
        </w:rPr>
        <w:br/>
      </w:r>
      <w:r>
        <w:rPr>
          <w:rFonts w:hint="eastAsia"/>
        </w:rPr>
        <w:t>　　图表 **地区混合碱市场调研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**地区混合碱市场规模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</w:t>
      </w:r>
      <w:r>
        <w:rPr>
          <w:rFonts w:hint="eastAsia"/>
        </w:rPr>
        <w:br/>
      </w:r>
      <w:r>
        <w:rPr>
          <w:rFonts w:hint="eastAsia"/>
        </w:rPr>
        <w:t>　　图表 **地区混合碱市场调研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混合碱行业竞争对手分析</w:t>
      </w:r>
      <w:r>
        <w:rPr>
          <w:rFonts w:hint="eastAsia"/>
        </w:rPr>
        <w:br/>
      </w:r>
      <w:r>
        <w:rPr>
          <w:rFonts w:hint="eastAsia"/>
        </w:rPr>
        <w:t>　　图表 混合碱重点企业（一）基本信息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2024-2030年中国混合碱行业市场规模预测</w:t>
      </w:r>
      <w:r>
        <w:rPr>
          <w:rFonts w:hint="eastAsia"/>
        </w:rPr>
        <w:br/>
      </w:r>
      <w:r>
        <w:rPr>
          <w:rFonts w:hint="eastAsia"/>
        </w:rPr>
        <w:t>　　图表 混合碱行业准入条件</w:t>
      </w:r>
      <w:r>
        <w:rPr>
          <w:rFonts w:hint="eastAsia"/>
        </w:rPr>
        <w:br/>
      </w:r>
      <w:r>
        <w:rPr>
          <w:rFonts w:hint="eastAsia"/>
        </w:rPr>
        <w:t>　　图表 2024年中国混合碱市场前景</w:t>
      </w:r>
      <w:r>
        <w:rPr>
          <w:rFonts w:hint="eastAsia"/>
        </w:rPr>
        <w:br/>
      </w:r>
      <w:r>
        <w:rPr>
          <w:rFonts w:hint="eastAsia"/>
        </w:rPr>
        <w:t>　　图表 2024-2030年中国混合碱行业信息化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588f5dc24fa4" w:history="1">
        <w:r>
          <w:rPr>
            <w:rStyle w:val="Hyperlink"/>
          </w:rPr>
          <w:t>2024-2030年中国混合碱行业现状与市场前景报告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e588f5dc24fa4" w:history="1">
        <w:r>
          <w:rPr>
            <w:rStyle w:val="Hyperlink"/>
          </w:rPr>
          <w:t>https://www.20087.com/6/07/HunHeJianFaZhanQianJingFenXi.html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cfeae71440f5" w:history="1">
      <w:r>
        <w:rPr>
          <w:rStyle w:val="Hyperlink"/>
        </w:rPr>
        <w:t>2024-2030年中国混合碱行业现状与市场前景报告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nHeJianFaZhanQianJingFenXi.html" TargetMode="External" Id="Rb72e588f5dc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nHeJianFaZhanQianJingFenXi.html" TargetMode="External" Id="Rcb00cfeae714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2024-07-21T03:17:18Z</dcterms:created>
  <dcterms:modified xsi:type="dcterms:W3CDTF">2024-07-21T04:17:18Z</dcterms:modified>
  <dc:subject>2024-2030年中国混合碱行业现状与市场前景报告</dc:subject>
  <dc:title>2024-2030年中国混合碱行业现状与市场前景报告</dc:title>
  <cp:keywords>2024-2030年中国混合碱行业现状与市场前景报告</cp:keywords>
  <dc:description>2024-2030年中国混合碱行业现状与市场前景报告</dc:description>
</cp:coreProperties>
</file>