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ba236852b4afc" w:history="1">
              <w:r>
                <w:rPr>
                  <w:rStyle w:val="Hyperlink"/>
                </w:rPr>
                <w:t>中国腰果行业现状与发展前景分析报告（2025-2031年）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ba236852b4afc" w:history="1">
              <w:r>
                <w:rPr>
                  <w:rStyle w:val="Hyperlink"/>
                </w:rPr>
                <w:t>中国腰果行业现状与发展前景分析报告（2025-2031年）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ba236852b4afc" w:history="1">
                <w:r>
                  <w:rPr>
                    <w:rStyle w:val="Hyperlink"/>
                  </w:rPr>
                  <w:t>https://www.20087.com/6/17/YaoGuoHangYeQianJingFenXi.html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价值高、口感独特的坚果，近年来在全球范围内受到欢迎，尤其是在健康饮食和休闲零食市场。随着消费者对健康生活方式的追求，腰果及其制品，如腰果奶、腰果酱和烘焙食品，成为了市场上的热门商品。同时，有机和非转基因腰果的消费量也在上升，反映出消费者对食品质量和安全的关注。</w:t>
      </w:r>
      <w:r>
        <w:rPr>
          <w:rFonts w:hint="eastAsia"/>
        </w:rPr>
        <w:br/>
      </w:r>
      <w:r>
        <w:rPr>
          <w:rFonts w:hint="eastAsia"/>
        </w:rPr>
        <w:t>　　未来，腰果产业将更加注重可持续农业和产品多样性。通过推广生态种植和公平贸易，腰果生产将减少对环境的影响，保障农民权益，提升产业的整体形象。同时，随着食品科技的发展，腰果将被加工成更多创新产品，满足不同消费者的口味偏好和营养需求。此外，通过品牌建设和营销策略，腰果将更好地融入全球市场，提高其在健康食品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ba236852b4afc" w:history="1">
        <w:r>
          <w:rPr>
            <w:rStyle w:val="Hyperlink"/>
          </w:rPr>
          <w:t>中国腰果行业现状与发展前景分析报告（2025-2031年）</w:t>
        </w:r>
      </w:hyperlink>
      <w:r>
        <w:rPr>
          <w:rFonts w:hint="eastAsia"/>
        </w:rPr>
        <w:t>》基于对腰果行业的深入研究和市场监测数据，全面分析了腰果行业现状、市场需求与市场规模。腰果报告详细探讨了产业链结构，价格动态，以及腰果各细分市场的特点。同时，还科学预测了市场前景与发展趋势，深入剖析了腰果品牌竞争格局，市场集中度，以及重点企业的经营状况。腰果报告旨在挖掘行业投资价值，揭示潜在风险与机遇，为投资者和决策者提供专业、科学、客观的战略建议，是了解腰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腰果行业概述</w:t>
      </w:r>
      <w:r>
        <w:rPr>
          <w:rFonts w:hint="eastAsia"/>
        </w:rPr>
        <w:br/>
      </w:r>
      <w:r>
        <w:rPr>
          <w:rFonts w:hint="eastAsia"/>
        </w:rPr>
        <w:t>　　第一节 腰果定义与分类</w:t>
      </w:r>
      <w:r>
        <w:rPr>
          <w:rFonts w:hint="eastAsia"/>
        </w:rPr>
        <w:br/>
      </w:r>
      <w:r>
        <w:rPr>
          <w:rFonts w:hint="eastAsia"/>
        </w:rPr>
        <w:t>　　第二节 腰果应用领域</w:t>
      </w:r>
      <w:r>
        <w:rPr>
          <w:rFonts w:hint="eastAsia"/>
        </w:rPr>
        <w:br/>
      </w:r>
      <w:r>
        <w:rPr>
          <w:rFonts w:hint="eastAsia"/>
        </w:rPr>
        <w:t>　　第三节 腰果行业经济指标分析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腰果产业链及经营模式分析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2019-2024年全球腰果市场规模与趋势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主要国家与地区腰果市场分析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2024-2025年腰果产能与投资动态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一、国内腰果产能及利用情况</w:t>
      </w:r>
      <w:r>
        <w:rPr>
          <w:rFonts w:hint="eastAsia"/>
        </w:rPr>
        <w:br/>
      </w:r>
      <w:r>
        <w:rPr>
          <w:rFonts w:hint="eastAsia"/>
        </w:rPr>
        <w:t>　　　　二、腰果产能扩张与投资动态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2025-2031年腰果行业产量统计与趋势预测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一、2019-2024年腰果行业产量数据统计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1、2019-2024年腰果产量及增长趋势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2、2019-2024年腰果细分产品产量及份额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二、影响腰果产量的关键因素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三、2025-2031年腰果产量预测</w:t>
      </w:r>
      <w:r>
        <w:rPr>
          <w:rFonts w:hint="eastAsia"/>
        </w:rPr>
        <w:br/>
      </w:r>
      <w:r>
        <w:rPr>
          <w:rFonts w:hint="eastAsia"/>
        </w:rPr>
        <w:t>　　第三节 2025-2031年腰果市场需求与销售分析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一、2024-2025年腰果行业需求现状</w:t>
      </w:r>
      <w:r>
        <w:rPr>
          <w:rFonts w:hint="eastAsia"/>
        </w:rPr>
        <w:br/>
      </w:r>
      <w:r>
        <w:rPr>
          <w:rFonts w:hint="eastAsia"/>
        </w:rPr>
        <w:t>　　　　二、腰果客户群体与需求特点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三、2019-2024年腰果行业销售规模分析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腰果细分市场分析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一、2024-2025年腰果主要细分产品市场现状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腰果下游应用与客户群体分析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一、2024-2025年腰果各应用领域市场现状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2024-2025年中国腰果技术发展研究</w:t>
      </w:r>
      <w:r>
        <w:rPr>
          <w:rFonts w:hint="eastAsia"/>
        </w:rPr>
        <w:br/>
      </w:r>
      <w:r>
        <w:rPr>
          <w:rFonts w:hint="eastAsia"/>
        </w:rPr>
        <w:t>　　第一节 当前腰果技术发展现状</w:t>
      </w:r>
      <w:r>
        <w:rPr>
          <w:rFonts w:hint="eastAsia"/>
        </w:rPr>
        <w:br/>
      </w:r>
      <w:r>
        <w:rPr>
          <w:rFonts w:hint="eastAsia"/>
        </w:rPr>
        <w:t>　　第二节 国内外腰果技术差异与原因</w:t>
      </w:r>
      <w:r>
        <w:rPr>
          <w:rFonts w:hint="eastAsia"/>
        </w:rPr>
        <w:br/>
      </w:r>
      <w:r>
        <w:rPr>
          <w:rFonts w:hint="eastAsia"/>
        </w:rPr>
        <w:t>　　第三节 腰果技术创新与发展趋势预测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技术进步对腰果行业的影响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一、2019-2024年腰果市场价格走势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腰果定价策略与方法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2024-2025年重点区域腰果市场发展概况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2019-2024年中国腰果行业进出口情况分析</w:t>
      </w:r>
      <w:r>
        <w:rPr>
          <w:rFonts w:hint="eastAsia"/>
        </w:rPr>
        <w:br/>
      </w:r>
      <w:r>
        <w:rPr>
          <w:rFonts w:hint="eastAsia"/>
        </w:rPr>
        <w:t>　　第一节 腰果行业进口情况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一、2019-2024年腰果进口规模及增长情况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二、腰果主要进口来源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一、2019-2024年腰果出口规模及增长情况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二、腰果主要出口目的地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2019-2024年中国腰果行业规模情况</w:t>
      </w:r>
      <w:r>
        <w:rPr>
          <w:rFonts w:hint="eastAsia"/>
        </w:rPr>
        <w:br/>
      </w:r>
      <w:r>
        <w:rPr>
          <w:rFonts w:hint="eastAsia"/>
        </w:rPr>
        <w:t>　　　　一、腰果行业企业数量规模</w:t>
      </w:r>
      <w:r>
        <w:rPr>
          <w:rFonts w:hint="eastAsia"/>
        </w:rPr>
        <w:br/>
      </w:r>
      <w:r>
        <w:rPr>
          <w:rFonts w:hint="eastAsia"/>
        </w:rPr>
        <w:t>　　　　二、腰果行业从业人员规模</w:t>
      </w:r>
      <w:r>
        <w:rPr>
          <w:rFonts w:hint="eastAsia"/>
        </w:rPr>
        <w:br/>
      </w:r>
      <w:r>
        <w:rPr>
          <w:rFonts w:hint="eastAsia"/>
        </w:rPr>
        <w:t>　　　　三、腰果行业市场敏感性分析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2019-2024年中国腰果行业财务能力分析</w:t>
      </w:r>
      <w:r>
        <w:rPr>
          <w:rFonts w:hint="eastAsia"/>
        </w:rPr>
        <w:br/>
      </w:r>
      <w:r>
        <w:rPr>
          <w:rFonts w:hint="eastAsia"/>
        </w:rPr>
        <w:t>　　　　一、腰果行业盈利能力</w:t>
      </w:r>
      <w:r>
        <w:rPr>
          <w:rFonts w:hint="eastAsia"/>
        </w:rPr>
        <w:br/>
      </w:r>
      <w:r>
        <w:rPr>
          <w:rFonts w:hint="eastAsia"/>
        </w:rPr>
        <w:t>　　　　二、腰果行业偿债能力</w:t>
      </w:r>
      <w:r>
        <w:rPr>
          <w:rFonts w:hint="eastAsia"/>
        </w:rPr>
        <w:br/>
      </w:r>
      <w:r>
        <w:rPr>
          <w:rFonts w:hint="eastAsia"/>
        </w:rPr>
        <w:t>　　　　三、腰果行业营运能力</w:t>
      </w:r>
      <w:r>
        <w:rPr>
          <w:rFonts w:hint="eastAsia"/>
        </w:rPr>
        <w:br/>
      </w:r>
      <w:r>
        <w:rPr>
          <w:rFonts w:hint="eastAsia"/>
        </w:rPr>
        <w:t>　　　　四、腰果行业发展能力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中国腰果行业竞争格局分析</w:t>
      </w:r>
      <w:r>
        <w:rPr>
          <w:rFonts w:hint="eastAsia"/>
        </w:rPr>
        <w:br/>
      </w:r>
      <w:r>
        <w:rPr>
          <w:rFonts w:hint="eastAsia"/>
        </w:rPr>
        <w:t>　　第一节 腰果行业竞争格局总览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2024-2025年腰果行业竞争力分析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2019-2024年腰果行业企业并购活动分析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2024-2025年腰果行业会展与招投标活动分析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2025年中国腰果企业发展企业发展策略与建议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腰果销售模式与渠道策略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腰果品牌与市场推广策略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腰果研发投入与技术创新能力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腰果合作联盟与资源整合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中国腰果行业风险与对策</w:t>
      </w:r>
      <w:r>
        <w:rPr>
          <w:rFonts w:hint="eastAsia"/>
        </w:rPr>
        <w:br/>
      </w:r>
      <w:r>
        <w:rPr>
          <w:rFonts w:hint="eastAsia"/>
        </w:rPr>
        <w:t>　　第一节 腰果行业SWOT分析</w:t>
      </w:r>
      <w:r>
        <w:rPr>
          <w:rFonts w:hint="eastAsia"/>
        </w:rPr>
        <w:br/>
      </w:r>
      <w:r>
        <w:rPr>
          <w:rFonts w:hint="eastAsia"/>
        </w:rPr>
        <w:t>　　　　一、腰果行业优势</w:t>
      </w:r>
      <w:r>
        <w:rPr>
          <w:rFonts w:hint="eastAsia"/>
        </w:rPr>
        <w:br/>
      </w:r>
      <w:r>
        <w:rPr>
          <w:rFonts w:hint="eastAsia"/>
        </w:rPr>
        <w:t>　　　　二、腰果行业劣势</w:t>
      </w:r>
      <w:r>
        <w:rPr>
          <w:rFonts w:hint="eastAsia"/>
        </w:rPr>
        <w:br/>
      </w:r>
      <w:r>
        <w:rPr>
          <w:rFonts w:hint="eastAsia"/>
        </w:rPr>
        <w:t>　　　　三、腰果市场机会</w:t>
      </w:r>
      <w:r>
        <w:rPr>
          <w:rFonts w:hint="eastAsia"/>
        </w:rPr>
        <w:br/>
      </w:r>
      <w:r>
        <w:rPr>
          <w:rFonts w:hint="eastAsia"/>
        </w:rPr>
        <w:t>　　　　四、腰果市场威胁</w:t>
      </w:r>
      <w:r>
        <w:rPr>
          <w:rFonts w:hint="eastAsia"/>
        </w:rPr>
        <w:br/>
      </w:r>
      <w:r>
        <w:rPr>
          <w:rFonts w:hint="eastAsia"/>
        </w:rPr>
        <w:t>　　第二节 腰果行业风险及对策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2024-2025年腰果行业发展环境分析</w:t>
      </w:r>
      <w:r>
        <w:rPr>
          <w:rFonts w:hint="eastAsia"/>
        </w:rPr>
        <w:br/>
      </w:r>
      <w:r>
        <w:rPr>
          <w:rFonts w:hint="eastAsia"/>
        </w:rPr>
        <w:t>　　　　一、腰果行业主管部门与监管体制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二、腰果行业主要法律法规及政策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三、腰果行业标准与质量监管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2025-2031年腰果行业发展趋势与方向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2025-2031年腰果行业发展潜力与机遇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(中-智-林)腰果行业发展建议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腰果行业类别</w:t>
      </w:r>
      <w:r>
        <w:rPr>
          <w:rFonts w:hint="eastAsia"/>
        </w:rPr>
        <w:br/>
      </w:r>
      <w:r>
        <w:rPr>
          <w:rFonts w:hint="eastAsia"/>
        </w:rPr>
        <w:t>　　图表 腰果行业产业链调研</w:t>
      </w:r>
      <w:r>
        <w:rPr>
          <w:rFonts w:hint="eastAsia"/>
        </w:rPr>
        <w:br/>
      </w:r>
      <w:r>
        <w:rPr>
          <w:rFonts w:hint="eastAsia"/>
        </w:rPr>
        <w:t>　　图表 腰果行业现状</w:t>
      </w:r>
      <w:r>
        <w:rPr>
          <w:rFonts w:hint="eastAsia"/>
        </w:rPr>
        <w:br/>
      </w:r>
      <w:r>
        <w:rPr>
          <w:rFonts w:hint="eastAsia"/>
        </w:rPr>
        <w:t>　　图表 腰果行业标准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2019-2024年中国腰果行业市场规模</w:t>
      </w:r>
      <w:r>
        <w:rPr>
          <w:rFonts w:hint="eastAsia"/>
        </w:rPr>
        <w:br/>
      </w:r>
      <w:r>
        <w:rPr>
          <w:rFonts w:hint="eastAsia"/>
        </w:rPr>
        <w:t>　　图表 2025年中国腰果行业产能</w:t>
      </w:r>
      <w:r>
        <w:rPr>
          <w:rFonts w:hint="eastAsia"/>
        </w:rPr>
        <w:br/>
      </w:r>
      <w:r>
        <w:rPr>
          <w:rFonts w:hint="eastAsia"/>
        </w:rPr>
        <w:t>　　图表 2019-2024年中国腰果行业产量统计</w:t>
      </w:r>
      <w:r>
        <w:rPr>
          <w:rFonts w:hint="eastAsia"/>
        </w:rPr>
        <w:br/>
      </w:r>
      <w:r>
        <w:rPr>
          <w:rFonts w:hint="eastAsia"/>
        </w:rPr>
        <w:t>　　图表 腰果行业动态</w:t>
      </w:r>
      <w:r>
        <w:rPr>
          <w:rFonts w:hint="eastAsia"/>
        </w:rPr>
        <w:br/>
      </w:r>
      <w:r>
        <w:rPr>
          <w:rFonts w:hint="eastAsia"/>
        </w:rPr>
        <w:t>　　图表 2019-2024年中国腰果市场需求量</w:t>
      </w:r>
      <w:r>
        <w:rPr>
          <w:rFonts w:hint="eastAsia"/>
        </w:rPr>
        <w:br/>
      </w:r>
      <w:r>
        <w:rPr>
          <w:rFonts w:hint="eastAsia"/>
        </w:rPr>
        <w:t>　　图表 2025年中国腰果行业需求区域调研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2019-2024年中国腰果行情</w:t>
      </w:r>
      <w:r>
        <w:rPr>
          <w:rFonts w:hint="eastAsia"/>
        </w:rPr>
        <w:br/>
      </w:r>
      <w:r>
        <w:rPr>
          <w:rFonts w:hint="eastAsia"/>
        </w:rPr>
        <w:t>　　图表 2019-2024年中国腰果价格走势图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2019-2024年中国腰果进口统计</w:t>
      </w:r>
      <w:r>
        <w:rPr>
          <w:rFonts w:hint="eastAsia"/>
        </w:rPr>
        <w:br/>
      </w:r>
      <w:r>
        <w:rPr>
          <w:rFonts w:hint="eastAsia"/>
        </w:rPr>
        <w:t>　　图表 2019-2024年中国腰果出口统计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**地区腰果市场规模</w:t>
      </w:r>
      <w:r>
        <w:rPr>
          <w:rFonts w:hint="eastAsia"/>
        </w:rPr>
        <w:br/>
      </w:r>
      <w:r>
        <w:rPr>
          <w:rFonts w:hint="eastAsia"/>
        </w:rPr>
        <w:t>　　图表 **地区腰果行业市场需求</w:t>
      </w:r>
      <w:r>
        <w:rPr>
          <w:rFonts w:hint="eastAsia"/>
        </w:rPr>
        <w:br/>
      </w:r>
      <w:r>
        <w:rPr>
          <w:rFonts w:hint="eastAsia"/>
        </w:rPr>
        <w:t>　　图表 **地区腰果市场调研</w:t>
      </w:r>
      <w:r>
        <w:rPr>
          <w:rFonts w:hint="eastAsia"/>
        </w:rPr>
        <w:br/>
      </w:r>
      <w:r>
        <w:rPr>
          <w:rFonts w:hint="eastAsia"/>
        </w:rPr>
        <w:t>　　图表 **地区腰果行业市场需求分析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**地区腰果市场规模</w:t>
      </w:r>
      <w:r>
        <w:rPr>
          <w:rFonts w:hint="eastAsia"/>
        </w:rPr>
        <w:br/>
      </w:r>
      <w:r>
        <w:rPr>
          <w:rFonts w:hint="eastAsia"/>
        </w:rPr>
        <w:t>　　图表 **地区腰果行业市场需求</w:t>
      </w:r>
      <w:r>
        <w:rPr>
          <w:rFonts w:hint="eastAsia"/>
        </w:rPr>
        <w:br/>
      </w:r>
      <w:r>
        <w:rPr>
          <w:rFonts w:hint="eastAsia"/>
        </w:rPr>
        <w:t>　　图表 **地区腰果市场调研</w:t>
      </w:r>
      <w:r>
        <w:rPr>
          <w:rFonts w:hint="eastAsia"/>
        </w:rPr>
        <w:br/>
      </w:r>
      <w:r>
        <w:rPr>
          <w:rFonts w:hint="eastAsia"/>
        </w:rPr>
        <w:t>　　图表 **地区腰果行业市场需求分析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腰果行业竞争对手分析</w:t>
      </w:r>
      <w:r>
        <w:rPr>
          <w:rFonts w:hint="eastAsia"/>
        </w:rPr>
        <w:br/>
      </w:r>
      <w:r>
        <w:rPr>
          <w:rFonts w:hint="eastAsia"/>
        </w:rPr>
        <w:t>　　图表 腰果重点企业（一）基本信息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2025-2031年中国腰果行业市场规模预测</w:t>
      </w:r>
      <w:r>
        <w:rPr>
          <w:rFonts w:hint="eastAsia"/>
        </w:rPr>
        <w:br/>
      </w:r>
      <w:r>
        <w:rPr>
          <w:rFonts w:hint="eastAsia"/>
        </w:rPr>
        <w:t>　　图表 腰果行业准入条件</w:t>
      </w:r>
      <w:r>
        <w:rPr>
          <w:rFonts w:hint="eastAsia"/>
        </w:rPr>
        <w:br/>
      </w:r>
      <w:r>
        <w:rPr>
          <w:rFonts w:hint="eastAsia"/>
        </w:rPr>
        <w:t>　　图表 2025年中国腰果市场前景</w:t>
      </w:r>
      <w:r>
        <w:rPr>
          <w:rFonts w:hint="eastAsia"/>
        </w:rPr>
        <w:br/>
      </w:r>
      <w:r>
        <w:rPr>
          <w:rFonts w:hint="eastAsia"/>
        </w:rPr>
        <w:t>　　图表 2025-2031年中国腰果行业信息化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ba236852b4afc" w:history="1">
        <w:r>
          <w:rPr>
            <w:rStyle w:val="Hyperlink"/>
          </w:rPr>
          <w:t>中国腰果行业现状与发展前景分析报告（2025-2031年）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ba236852b4afc" w:history="1">
        <w:r>
          <w:rPr>
            <w:rStyle w:val="Hyperlink"/>
          </w:rPr>
          <w:t>https://www.20087.com/6/17/YaoGuoHangYeQianJingFenXi.html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85521a6984b00" w:history="1">
      <w:r>
        <w:rPr>
          <w:rStyle w:val="Hyperlink"/>
        </w:rPr>
        <w:t>中国腰果行业现状与发展前景分析报告（2025-2031年）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oGuoHangYeQianJingFenXi.html" TargetMode="External" Id="Rb61ba236852b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oGuoHangYeQianJingFenXi.html" TargetMode="External" Id="R0fa85521a698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2025-01-22T03:58:17Z</dcterms:created>
  <dcterms:modified xsi:type="dcterms:W3CDTF">2025-01-22T04:58:17Z</dcterms:modified>
  <dc:subject>中国腰果行业现状与发展前景分析报告（2025-2031年）</dc:subject>
  <dc:title>中国腰果行业现状与发展前景分析报告（2025-2031年）</dc:title>
  <cp:keywords>中国腰果行业现状与发展前景分析报告（2025-2031年）</cp:keywords>
  <dc:description>中国腰果行业现状与发展前景分析报告（2025-2031年）</dc:description>
</cp:coreProperties>
</file>