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b228f406f49e1" w:history="1">
              <w:r>
                <w:rPr>
                  <w:rStyle w:val="Hyperlink"/>
                </w:rPr>
                <w:t>2025-2031年中国锻造模具市场研究分析与发展前景预测报告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b228f406f49e1" w:history="1">
              <w:r>
                <w:rPr>
                  <w:rStyle w:val="Hyperlink"/>
                </w:rPr>
                <w:t>2025-2031年中国锻造模具市场研究分析与发展前景预测报告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b228f406f49e1" w:history="1">
                <w:r>
                  <w:rPr>
                    <w:rStyle w:val="Hyperlink"/>
                  </w:rPr>
                  <w:t>https://www.20087.com/6/87/DuanZaoMoJuHangYeQianJing.html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具是锻造业的核心，其设计与制造水平直接影响锻件的质量和生产效率。目前，锻造模具行业正经历技术升级，精密锻造、热成形技术的广泛应用提高了模具的复杂度和使用寿命。同时，数字化设计与仿真技术的应用，如CAD/CAM系统和有限元分析（FEA），使得模具设计更加高效准确，减少了试错成本。</w:t>
      </w:r>
      <w:r>
        <w:rPr>
          <w:rFonts w:hint="eastAsia"/>
        </w:rPr>
        <w:br/>
      </w:r>
      <w:r>
        <w:rPr>
          <w:rFonts w:hint="eastAsia"/>
        </w:rPr>
        <w:t>　　未来锻造模具行业将更加注重智能化与定制化服务。通过集成物联网、大数据和人工智能技术，实现模具生产过程的智能化监控与维护，提高生产效率和灵活性。此外，随着材料科学的进步，新型耐热、耐磨模具材料的开发将推动锻造技术向更高温、更复杂零件的制造方向发展。定制化模具服务也将成为趋势，以满足不同客户对高质量、快速响应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b228f406f49e1" w:history="1">
        <w:r>
          <w:rPr>
            <w:rStyle w:val="Hyperlink"/>
          </w:rPr>
          <w:t>2025-2031年中国锻造模具市场研究分析与发展前景预测报告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锻造模具行业的发展现状、市场规模、供需动态及进出口情况。报告详细解读了锻造模具产业链上下游、重点区域市场、竞争格局及领先企业的表现，同时评估了锻造模具行业风险与投资机会。通过对锻造模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锻造模具行业界定</w:t>
      </w:r>
      <w:r>
        <w:rPr>
          <w:rFonts w:hint="eastAsia"/>
        </w:rPr>
        <w:br/>
      </w:r>
      <w:r>
        <w:rPr>
          <w:rFonts w:hint="eastAsia"/>
        </w:rPr>
        <w:t>　　第一节 锻造模具行业定义</w:t>
      </w:r>
      <w:r>
        <w:rPr>
          <w:rFonts w:hint="eastAsia"/>
        </w:rPr>
        <w:br/>
      </w:r>
      <w:r>
        <w:rPr>
          <w:rFonts w:hint="eastAsia"/>
        </w:rPr>
        <w:t>　　第二节 锻造模具行业特点分析</w:t>
      </w:r>
      <w:r>
        <w:rPr>
          <w:rFonts w:hint="eastAsia"/>
        </w:rPr>
        <w:br/>
      </w:r>
      <w:r>
        <w:rPr>
          <w:rFonts w:hint="eastAsia"/>
        </w:rPr>
        <w:t>　　第三节 锻造模具产业链分析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2024-2025年全球锻造模具行业市场运行形势分析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2024-2025年全球锻造模具行业发展概况</w:t>
      </w:r>
      <w:r>
        <w:rPr>
          <w:rFonts w:hint="eastAsia"/>
        </w:rPr>
        <w:br/>
      </w:r>
      <w:r>
        <w:rPr>
          <w:rFonts w:hint="eastAsia"/>
        </w:rPr>
        <w:t>　　第二节 全球锻造模具行业发展走势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二、全球锻造模具行业市场分布情况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三、全球锻造模具行业发展趋势分析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全球锻造模具行业重点国家和区域分析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2024-2025年中国锻造模具行业发展环境分析</w:t>
      </w:r>
      <w:r>
        <w:rPr>
          <w:rFonts w:hint="eastAsia"/>
        </w:rPr>
        <w:br/>
      </w:r>
      <w:r>
        <w:rPr>
          <w:rFonts w:hint="eastAsia"/>
        </w:rPr>
        <w:t>　　第一节 锻造模具行业经济环境分析</w:t>
      </w:r>
      <w:r>
        <w:rPr>
          <w:rFonts w:hint="eastAsia"/>
        </w:rPr>
        <w:br/>
      </w:r>
      <w:r>
        <w:rPr>
          <w:rFonts w:hint="eastAsia"/>
        </w:rPr>
        <w:t>　　第二节 锻造模具行业政策环境分析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一、锻造模具行业政策影响分析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二、相关锻造模具行业标准分析</w:t>
      </w:r>
      <w:r>
        <w:rPr>
          <w:rFonts w:hint="eastAsia"/>
        </w:rPr>
        <w:br/>
      </w:r>
      <w:r>
        <w:rPr>
          <w:rFonts w:hint="eastAsia"/>
        </w:rPr>
        <w:t>　　第三节 锻造模具行业社会环境分析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2024-2025年锻造模具行业技术发展现状及趋势分析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2024-2025年中国锻造模具发展现状调研</w:t>
      </w:r>
      <w:r>
        <w:rPr>
          <w:rFonts w:hint="eastAsia"/>
        </w:rPr>
        <w:br/>
      </w:r>
      <w:r>
        <w:rPr>
          <w:rFonts w:hint="eastAsia"/>
        </w:rPr>
        <w:t>　　第一节 中国锻造模具市场现状分析</w:t>
      </w:r>
      <w:r>
        <w:rPr>
          <w:rFonts w:hint="eastAsia"/>
        </w:rPr>
        <w:br/>
      </w:r>
      <w:r>
        <w:rPr>
          <w:rFonts w:hint="eastAsia"/>
        </w:rPr>
        <w:t>　　第二节 中国锻造模具行业产量情况分析及预测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一、锻造模具总体产能规模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三、2019-2024年中国锻造模具产量统计</w:t>
      </w:r>
      <w:r>
        <w:rPr>
          <w:rFonts w:hint="eastAsia"/>
        </w:rPr>
        <w:br/>
      </w:r>
      <w:r>
        <w:rPr>
          <w:rFonts w:hint="eastAsia"/>
        </w:rPr>
        <w:t>　　　　二、锻造模具生产区域分布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三、2025-2031年中国锻造模具产量预测分析</w:t>
      </w:r>
      <w:r>
        <w:rPr>
          <w:rFonts w:hint="eastAsia"/>
        </w:rPr>
        <w:br/>
      </w:r>
      <w:r>
        <w:rPr>
          <w:rFonts w:hint="eastAsia"/>
        </w:rPr>
        <w:t>　　第三节 中国锻造模具市场需求分析及预测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一、中国锻造模具市场需求特点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二、2019-2024年中国锻造模具市场需求量统计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三、2025-2031年中国锻造模具市场需求量预测分析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锻造模具细分市场深度分析</w:t>
      </w:r>
      <w:r>
        <w:rPr>
          <w:rFonts w:hint="eastAsia"/>
        </w:rPr>
        <w:br/>
      </w:r>
      <w:r>
        <w:rPr>
          <w:rFonts w:hint="eastAsia"/>
        </w:rPr>
        <w:t>　　第一节 锻造模具细分市场（一）发展研究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锻造模具细分市场（二）发展研究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2019-2024年中国锻造模具行业进出口情况分析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一、2019-2024年中国锻造模具行业进口分析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二、2019-2024年中国锻造模具行业出口分析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2025-2031年中国锻造模具行业进出口情况预测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一、2025-2031年中国锻造模具行业进口预测分析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二、2025-2031年中国锻造模具行业出口预测分析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影响锻造模具行业进出口变化的主要原因分析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中国锻造模具行业区域市场结构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重点地区锻造模具行业调研分析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一、重点地区（一）锻造模具市场分析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二、重点地区（二）锻造模具市场分析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三、重点地区（三）锻造模具市场分析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四、重点地区（四）锻造模具市场分析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五、重点地区（五）锻造模具市场分析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锻造模具行业竞争格局分析</w:t>
      </w:r>
      <w:r>
        <w:rPr>
          <w:rFonts w:hint="eastAsia"/>
        </w:rPr>
        <w:br/>
      </w:r>
      <w:r>
        <w:rPr>
          <w:rFonts w:hint="eastAsia"/>
        </w:rPr>
        <w:t>　　第一节 锻造模具行业集中度分析</w:t>
      </w:r>
      <w:r>
        <w:rPr>
          <w:rFonts w:hint="eastAsia"/>
        </w:rPr>
        <w:br/>
      </w:r>
      <w:r>
        <w:rPr>
          <w:rFonts w:hint="eastAsia"/>
        </w:rPr>
        <w:t>　　　　一、锻造模具市场集中度分析</w:t>
      </w:r>
      <w:r>
        <w:rPr>
          <w:rFonts w:hint="eastAsia"/>
        </w:rPr>
        <w:br/>
      </w:r>
      <w:r>
        <w:rPr>
          <w:rFonts w:hint="eastAsia"/>
        </w:rPr>
        <w:t>　　　　二、锻造模具企业集中度分析</w:t>
      </w:r>
      <w:r>
        <w:rPr>
          <w:rFonts w:hint="eastAsia"/>
        </w:rPr>
        <w:br/>
      </w:r>
      <w:r>
        <w:rPr>
          <w:rFonts w:hint="eastAsia"/>
        </w:rPr>
        <w:t>　　　　三、锻造模具区域集中度分析</w:t>
      </w:r>
      <w:r>
        <w:rPr>
          <w:rFonts w:hint="eastAsia"/>
        </w:rPr>
        <w:br/>
      </w:r>
      <w:r>
        <w:rPr>
          <w:rFonts w:hint="eastAsia"/>
        </w:rPr>
        <w:t>　　第二节 锻造模具行业主要企业竞争力分析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锻造模具行业竞争格局分析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一、2024-2025年锻造模具行业竞争分析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二、2024-2025年中外锻造模具产品竞争分析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三、2019-2024年我国锻造模具市场竞争分析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四、2025-2031年国内主要锻造模具企业动向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锻造模具行业上游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锻造模具行业下游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锻造模具重点企业（一）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锻造模具重点企业（二）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锻造模具重点企业（三）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锻造模具重点企业（四）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锻造模具重点企业（五）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锻造模具重点企业（六）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2025年锻造模具企业管理策略建议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提高锻造模具企业竞争力的策略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一、提高中国锻造模具企业核心竞争力的对策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二、锻造模具企业提升竞争力的主要方向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三、影响锻造模具企业核心竞争力的因素及提升途径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四、提高锻造模具企业竞争力的策略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对我国锻造模具品牌的战略思考</w:t>
      </w:r>
      <w:r>
        <w:rPr>
          <w:rFonts w:hint="eastAsia"/>
        </w:rPr>
        <w:br/>
      </w:r>
      <w:r>
        <w:rPr>
          <w:rFonts w:hint="eastAsia"/>
        </w:rPr>
        <w:t>　　　　一、锻造模具实施品牌战略的意义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二、锻造模具企业品牌的现状分析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三、我国锻造模具企业的品牌战略</w:t>
      </w:r>
      <w:r>
        <w:rPr>
          <w:rFonts w:hint="eastAsia"/>
        </w:rPr>
        <w:br/>
      </w:r>
      <w:r>
        <w:rPr>
          <w:rFonts w:hint="eastAsia"/>
        </w:rPr>
        <w:t>　　　　四、锻造模具品牌战略管理的策略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2025-2031年中国锻造模具行业前景与风险预测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2025年中国锻造模具市场前景分析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2025-2031年中国锻造模具发展趋势预测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2025-2031年中国锻造模具行业投资特性分析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一、2025-2031年中国锻造模具行业进入壁垒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二、2025-2031年中国锻造模具行业盈利模式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三、2025-2031年中国锻造模具行业盈利因素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2025-2031年中国锻造模具行业投资机会分析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一、2025-2031年中国锻造模具细分市场投资机会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二、2025-2031年中国锻造模具行业区域市场投资潜力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2025-2031年中国锻造模具行业投资风险分析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一、2025-2031年中国锻造模具行业市场竞争风险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二、2025-2031年中国锻造模具行业技术风险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三、2025-2031年中国锻造模具行业政策风险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四、2025-2031年中国锻造模具行业进入退出风险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锻造模具行业研究结论</w:t>
      </w:r>
      <w:r>
        <w:rPr>
          <w:rFonts w:hint="eastAsia"/>
        </w:rPr>
        <w:br/>
      </w:r>
      <w:r>
        <w:rPr>
          <w:rFonts w:hint="eastAsia"/>
        </w:rPr>
        <w:t>　　第二节 锻造模具行业投资价值评估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锻造模具行业投资建议</w:t>
      </w:r>
      <w:r>
        <w:rPr>
          <w:rFonts w:hint="eastAsia"/>
        </w:rPr>
        <w:br/>
      </w:r>
      <w:r>
        <w:rPr>
          <w:rFonts w:hint="eastAsia"/>
        </w:rPr>
        <w:t>　　　　一、锻造模具行业投资策略建议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二、锻造模具行业投资方向建议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三、锻造模具行业投资方式建议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2025年锻造模具行业壁垒</w:t>
      </w:r>
      <w:r>
        <w:rPr>
          <w:rFonts w:hint="eastAsia"/>
        </w:rPr>
        <w:br/>
      </w:r>
      <w:r>
        <w:rPr>
          <w:rFonts w:hint="eastAsia"/>
        </w:rPr>
        <w:t>　　图表 2025年锻造模具市场前景分析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2025-2031年中国锻造模具市场需求预测</w:t>
      </w:r>
      <w:r>
        <w:rPr>
          <w:rFonts w:hint="eastAsia"/>
        </w:rPr>
        <w:br/>
      </w:r>
      <w:r>
        <w:rPr>
          <w:rFonts w:hint="eastAsia"/>
        </w:rPr>
        <w:t>　　图表 2025年锻造模具发展趋势预测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b228f406f49e1" w:history="1">
        <w:r>
          <w:rPr>
            <w:rStyle w:val="Hyperlink"/>
          </w:rPr>
          <w:t>2025-2031年中国锻造模具市场研究分析与发展前景预测报告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b228f406f49e1" w:history="1">
        <w:r>
          <w:rPr>
            <w:rStyle w:val="Hyperlink"/>
          </w:rPr>
          <w:t>https://www.20087.com/6/87/DuanZaoMoJuHangYeQianJing.html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热点：压铸模具图片、锻造模具用什么材料、电力盖板模具、锻造模具图、锻造模具种类有哪些、锻造模具寿命一般多少、模具论坛、锻造模具加热器、锻造模具加温装置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a7fc55a67496d" w:history="1">
      <w:r>
        <w:rPr>
          <w:rStyle w:val="Hyperlink"/>
        </w:rPr>
        <w:t>2025-2031年中国锻造模具市场研究分析与发展前景预测报告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uanZaoMoJuHangYeQianJing.html" TargetMode="External" Id="Rc29b228f406f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uanZaoMoJuHangYeQianJing.html" TargetMode="External" Id="Rd20a7fc55a67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2024-09-01T08:03:00Z</dcterms:created>
  <dcterms:modified xsi:type="dcterms:W3CDTF">2024-09-01T09:03:00Z</dcterms:modified>
  <dc:subject>2025-2031年中国锻造模具市场研究分析与发展前景预测报告</dc:subject>
  <dc:title>2025-2031年中国锻造模具市场研究分析与发展前景预测报告</dc:title>
  <cp:keywords>2025-2031年中国锻造模具市场研究分析与发展前景预测报告</cp:keywords>
  <dc:description>2025-2031年中国锻造模具市场研究分析与发展前景预测报告</dc:description>
</cp:coreProperties>
</file>