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bc06315284da9" w:history="1">
              <w:r>
                <w:rPr>
                  <w:rStyle w:val="Hyperlink"/>
                </w:rPr>
                <w:t>2025-2031年中国口香糖行业现状调研与发展前景分析报告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bc06315284da9" w:history="1">
              <w:r>
                <w:rPr>
                  <w:rStyle w:val="Hyperlink"/>
                </w:rPr>
                <w:t>2025-2031年中国口香糖行业现状调研与发展前景分析报告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bc06315284da9" w:history="1">
                <w:r>
                  <w:rPr>
                    <w:rStyle w:val="Hyperlink"/>
                  </w:rPr>
                  <w:t>https://www.20087.com/7/27/KouXiangTangDeFaZhanQianJing.html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是一种休闲零食和口气清新剂，长期以来深受消费者喜爱。近年来，随着消费者对健康和口腔卫生的重视，口香糖行业开始推出更多无糖和功能性产品，如含有木糖醇的口香糖，以减少蛀牙风险。同时，口味和包装的创新，满足了消费者对个性化和便携性的需求。</w:t>
      </w:r>
      <w:r>
        <w:rPr>
          <w:rFonts w:hint="eastAsia"/>
        </w:rPr>
        <w:br/>
      </w:r>
      <w:r>
        <w:rPr>
          <w:rFonts w:hint="eastAsia"/>
        </w:rPr>
        <w:t>　　未来，口香糖将更加注重健康益处和可持续性。随着益生菌和天然成分的应用，口香糖将提供更多的口腔健康益处，如促进唾液分泌和牙齿清洁。同时，环保包装和可降解材料的使用，将减少口香糖对环境的影响。此外，随着个性化健康趋势的兴起，定制化口香糖将成为可能，如根据个人口腔健康状况定制的口香糖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bc06315284da9" w:history="1">
        <w:r>
          <w:rPr>
            <w:rStyle w:val="Hyperlink"/>
          </w:rPr>
          <w:t>2025-2031年中国口香糖行业现状调研与发展前景分析报告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口香糖行业的市场规模、需求变化、产业链动态及区域发展格局。报告重点解读了口香糖行业竞争态势与重点企业的市场表现，并通过科学研判行业趋势与前景，揭示了口香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2024-2025年口香糖市场特点分析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口香糖行业发展周期特征分析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口香糖行业经济环境分析</w:t>
      </w:r>
      <w:r>
        <w:rPr>
          <w:rFonts w:hint="eastAsia"/>
        </w:rPr>
        <w:br/>
      </w:r>
      <w:r>
        <w:rPr>
          <w:rFonts w:hint="eastAsia"/>
        </w:rPr>
        <w:t>　　第二节 口香糖行业政策环境分析</w:t>
      </w:r>
      <w:r>
        <w:rPr>
          <w:rFonts w:hint="eastAsia"/>
        </w:rPr>
        <w:br/>
      </w:r>
      <w:r>
        <w:rPr>
          <w:rFonts w:hint="eastAsia"/>
        </w:rPr>
        <w:t>　　　　一、口香糖行业政策影响分析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二、相关口香糖行业标准分析</w:t>
      </w:r>
      <w:r>
        <w:rPr>
          <w:rFonts w:hint="eastAsia"/>
        </w:rPr>
        <w:br/>
      </w:r>
      <w:r>
        <w:rPr>
          <w:rFonts w:hint="eastAsia"/>
        </w:rPr>
        <w:t>　　第三节 口香糖行业社会环境分析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2024-2025年口香糖行业技术发展现状及趋势分析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口香糖行业技术发展现状分析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国内外口香糖行业技术差异与原因</w:t>
      </w:r>
      <w:r>
        <w:rPr>
          <w:rFonts w:hint="eastAsia"/>
        </w:rPr>
        <w:br/>
      </w:r>
      <w:r>
        <w:rPr>
          <w:rFonts w:hint="eastAsia"/>
        </w:rPr>
        <w:t>　　第三节 口香糖行业技术发展方向、趋势预测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提升口香糖行业技术能力策略建议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2024-2025年全球口香糖行业市场发展调研分析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全球口香糖行业市场运行环境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全球口香糖行业市场发展情况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一、全球口香糖行业市场供给分析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二、全球口香糖行业市场需求分析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三、全球口香糖行业主要国家地区发展情况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2025-2031年全球口香糖行业市场规模趋势预测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中国口香糖行业市场供需现状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2024-2025年中国口香糖市场现状</w:t>
      </w:r>
      <w:r>
        <w:rPr>
          <w:rFonts w:hint="eastAsia"/>
        </w:rPr>
        <w:br/>
      </w:r>
      <w:r>
        <w:rPr>
          <w:rFonts w:hint="eastAsia"/>
        </w:rPr>
        <w:t>　　第二节 中国口香糖行业产量情况分析及预测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一、口香糖总体产能规模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二、2019-2024年中国口香糖产量统计</w:t>
      </w:r>
      <w:r>
        <w:rPr>
          <w:rFonts w:hint="eastAsia"/>
        </w:rPr>
        <w:br/>
      </w:r>
      <w:r>
        <w:rPr>
          <w:rFonts w:hint="eastAsia"/>
        </w:rPr>
        <w:t>　　　　三、口香糖行业区域产量分布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四、2025-2031年中国口香糖产量预测</w:t>
      </w:r>
      <w:r>
        <w:rPr>
          <w:rFonts w:hint="eastAsia"/>
        </w:rPr>
        <w:br/>
      </w:r>
      <w:r>
        <w:rPr>
          <w:rFonts w:hint="eastAsia"/>
        </w:rPr>
        <w:t>　　第三节 中国口香糖市场需求分析及预测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一、2019-2024年中国口香糖市场需求统计</w:t>
      </w:r>
      <w:r>
        <w:rPr>
          <w:rFonts w:hint="eastAsia"/>
        </w:rPr>
        <w:br/>
      </w:r>
      <w:r>
        <w:rPr>
          <w:rFonts w:hint="eastAsia"/>
        </w:rPr>
        <w:t>　　　　二、中国口香糖市场需求特点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三、2025-2031年中国口香糖市场需求量预测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口香糖细分市场深度分析</w:t>
      </w:r>
      <w:r>
        <w:rPr>
          <w:rFonts w:hint="eastAsia"/>
        </w:rPr>
        <w:br/>
      </w:r>
      <w:r>
        <w:rPr>
          <w:rFonts w:hint="eastAsia"/>
        </w:rPr>
        <w:t>　　第一节 口香糖细分市场（一）发展研究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口香糖细分市场（二）发展研究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2024-2025年中国口香糖行业现状调研分析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中国口香糖行业发展现状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一、2024-2025年口香糖行业品牌发展现状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二、2024-2025年口香糖行业需求市场现状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三、2024-2025年口香糖市场需求层次分析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四、2024-2025年中国口香糖市场走向分析</w:t>
      </w:r>
      <w:r>
        <w:rPr>
          <w:rFonts w:hint="eastAsia"/>
        </w:rPr>
        <w:br/>
      </w:r>
      <w:r>
        <w:rPr>
          <w:rFonts w:hint="eastAsia"/>
        </w:rPr>
        <w:t>　　第二节 中国口香糖行业存在的问题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一、2024-2025年口香糖产品市场存在的主要问题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二、2024-2025年国内口香糖产品市场的三大瓶颈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三、2024-2025年口香糖产品市场遭遇的规模难题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对中国口香糖市场的分析及思考</w:t>
      </w:r>
      <w:r>
        <w:rPr>
          <w:rFonts w:hint="eastAsia"/>
        </w:rPr>
        <w:br/>
      </w:r>
      <w:r>
        <w:rPr>
          <w:rFonts w:hint="eastAsia"/>
        </w:rPr>
        <w:t>　　　　一、口香糖市场特点</w:t>
      </w:r>
      <w:r>
        <w:rPr>
          <w:rFonts w:hint="eastAsia"/>
        </w:rPr>
        <w:br/>
      </w:r>
      <w:r>
        <w:rPr>
          <w:rFonts w:hint="eastAsia"/>
        </w:rPr>
        <w:t>　　　　二、口香糖市场分析</w:t>
      </w:r>
      <w:r>
        <w:rPr>
          <w:rFonts w:hint="eastAsia"/>
        </w:rPr>
        <w:br/>
      </w:r>
      <w:r>
        <w:rPr>
          <w:rFonts w:hint="eastAsia"/>
        </w:rPr>
        <w:t>　　　　三、口香糖市场变化的方向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四、中国口香糖行业发展的新思路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五、对中国口香糖行业发展的思考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2019-2024年中国口香糖行业区域市场分析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中国口香糖行业区域市场结构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重点地区口香糖行业调研分析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2019-2024年中国口香糖产品市场进出口数据分析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2019-2024年中国口香糖产品出口统计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2019-2024年中国口香糖产品进口统计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2019-2024年中国口香糖产品进出口价格对比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中国口香糖主要进口来源地及出口目的地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2019-2024年中国口香糖行业竞争态势分析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2025年口香糖行业集中度分析</w:t>
      </w:r>
      <w:r>
        <w:rPr>
          <w:rFonts w:hint="eastAsia"/>
        </w:rPr>
        <w:br/>
      </w:r>
      <w:r>
        <w:rPr>
          <w:rFonts w:hint="eastAsia"/>
        </w:rPr>
        <w:t>　　　　一、口香糖市场集中度分析</w:t>
      </w:r>
      <w:r>
        <w:rPr>
          <w:rFonts w:hint="eastAsia"/>
        </w:rPr>
        <w:br/>
      </w:r>
      <w:r>
        <w:rPr>
          <w:rFonts w:hint="eastAsia"/>
        </w:rPr>
        <w:t>　　　　二、口香糖企业分布区域集中度分析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三、口香糖区域消费集中度分析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2019-2024年口香糖主要企业竞争力分析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2024-2025年口香糖行业竞争格局分析</w:t>
      </w:r>
      <w:r>
        <w:rPr>
          <w:rFonts w:hint="eastAsia"/>
        </w:rPr>
        <w:br/>
      </w:r>
      <w:r>
        <w:rPr>
          <w:rFonts w:hint="eastAsia"/>
        </w:rPr>
        <w:t>　　　　一、口香糖行业竞争分析</w:t>
      </w:r>
      <w:r>
        <w:rPr>
          <w:rFonts w:hint="eastAsia"/>
        </w:rPr>
        <w:br/>
      </w:r>
      <w:r>
        <w:rPr>
          <w:rFonts w:hint="eastAsia"/>
        </w:rPr>
        <w:t>　　　　二、中外口香糖产品竞争分析</w:t>
      </w:r>
      <w:r>
        <w:rPr>
          <w:rFonts w:hint="eastAsia"/>
        </w:rPr>
        <w:br/>
      </w:r>
      <w:r>
        <w:rPr>
          <w:rFonts w:hint="eastAsia"/>
        </w:rPr>
        <w:t>　　　　三、国内口香糖行业重点企业发展动向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口香糖行业上下游产业链发展情况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口香糖上游产业发展分析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口香糖下游产业发展分析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口香糖行业重点企业竞争力分析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三、企业口香糖经营状况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三、企业口香糖经营状况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三、企业口香糖经营状况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三、企业口香糖经营状况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三、企业口香糖经营状况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三、企业口香糖经营状况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2025年口香糖企业管理策略建议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提高口香糖企业竞争力的策略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一、提高中国口香糖企业核心竞争力的对策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二、口香糖企业提升竞争力的主要方向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三、影响口香糖企业核心竞争力的因素及提升途径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四、提高口香糖企业竞争力的策略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对中国口香糖品牌的战略思考</w:t>
      </w:r>
      <w:r>
        <w:rPr>
          <w:rFonts w:hint="eastAsia"/>
        </w:rPr>
        <w:br/>
      </w:r>
      <w:r>
        <w:rPr>
          <w:rFonts w:hint="eastAsia"/>
        </w:rPr>
        <w:t>　　　　一、口香糖实施品牌战略的意义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二、口香糖企业品牌的现状分析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三、中国口香糖企业的品牌战略</w:t>
      </w:r>
      <w:r>
        <w:rPr>
          <w:rFonts w:hint="eastAsia"/>
        </w:rPr>
        <w:br/>
      </w:r>
      <w:r>
        <w:rPr>
          <w:rFonts w:hint="eastAsia"/>
        </w:rPr>
        <w:t>　　　　四、口香糖品牌战略管理的策略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口香糖行业发展趋势及投资风险预警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2025年口香糖市场前景分析</w:t>
      </w:r>
      <w:r>
        <w:rPr>
          <w:rFonts w:hint="eastAsia"/>
        </w:rPr>
        <w:br/>
      </w:r>
      <w:r>
        <w:rPr>
          <w:rFonts w:hint="eastAsia"/>
        </w:rPr>
        <w:t>　　第二节 2025年口香糖行业发展趋势预测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影响口香糖行业发展的主要因素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一、2025年影响口香糖行业运行的有利因素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二、2025年影响口香糖行业运行的稳定因素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三、2025年影响口香糖行业运行的不利因素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四、2025年中国口香糖行业发展面临的挑战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五、2025年中国口香糖行业发展面临的机遇</w:t>
      </w:r>
      <w:r>
        <w:rPr>
          <w:rFonts w:hint="eastAsia"/>
        </w:rPr>
        <w:br/>
      </w:r>
      <w:r>
        <w:rPr>
          <w:rFonts w:hint="eastAsia"/>
        </w:rPr>
        <w:t>　　第四节 口香糖行业投资风险预警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一、2025年口香糖行业市场风险及控制策略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二、2025年口香糖行业政策风险及控制策略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三、2025年口香糖行业经营风险及控制策略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四、2025年口香糖同业竞争风险及控制策略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五、2025年口香糖行业其他风险及控制策略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口香糖市场研究结论</w:t>
      </w:r>
      <w:r>
        <w:rPr>
          <w:rFonts w:hint="eastAsia"/>
        </w:rPr>
        <w:br/>
      </w:r>
      <w:r>
        <w:rPr>
          <w:rFonts w:hint="eastAsia"/>
        </w:rPr>
        <w:t>　　第二节 口香糖子行业研究结论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中.智.林.：口香糖市场发展建议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口香糖行业历程</w:t>
      </w:r>
      <w:r>
        <w:rPr>
          <w:rFonts w:hint="eastAsia"/>
        </w:rPr>
        <w:br/>
      </w:r>
      <w:r>
        <w:rPr>
          <w:rFonts w:hint="eastAsia"/>
        </w:rPr>
        <w:t>　　图表 口香糖行业生命周期</w:t>
      </w:r>
      <w:r>
        <w:rPr>
          <w:rFonts w:hint="eastAsia"/>
        </w:rPr>
        <w:br/>
      </w:r>
      <w:r>
        <w:rPr>
          <w:rFonts w:hint="eastAsia"/>
        </w:rPr>
        <w:t>　　图表 口香糖行业产业链分析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2019-2024年口香糖行业市场容量分析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2019-2024年中国口香糖行业产量及增长趋势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2019-2024年中国口香糖市场需求量及增速统计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2024年中国口香糖行业需求领域分布格局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2019-2024年中国口香糖行业盈利情况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2019-2024年中国口香糖行业利润总额统计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2019-2024年中国口香糖进口金额分析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2019-2024年中国口香糖出口数量分析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2019-2024年中国口香糖出口金额分析</w:t>
      </w:r>
      <w:r>
        <w:rPr>
          <w:rFonts w:hint="eastAsia"/>
        </w:rPr>
        <w:br/>
      </w:r>
      <w:r>
        <w:rPr>
          <w:rFonts w:hint="eastAsia"/>
        </w:rPr>
        <w:t>　　图表 2024年中国口香糖进口国家及地区分析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2024年中国口香糖出口国家及地区分析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2019-2024年中国口香糖行业企业平均规模情况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2025-2031年中国口香糖行业产能预测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2025-2031年中国口香糖行业市场容量预测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2025年中国口香糖市场前景分析</w:t>
      </w:r>
      <w:r>
        <w:rPr>
          <w:rFonts w:hint="eastAsia"/>
        </w:rPr>
        <w:br/>
      </w:r>
      <w:r>
        <w:rPr>
          <w:rFonts w:hint="eastAsia"/>
        </w:rPr>
        <w:t>　　图表 2025年中国口香糖发展趋势预测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bc06315284da9" w:history="1">
        <w:r>
          <w:rPr>
            <w:rStyle w:val="Hyperlink"/>
          </w:rPr>
          <w:t>2025-2031年中国口香糖行业现状调研与发展前景分析报告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bc06315284da9" w:history="1">
        <w:r>
          <w:rPr>
            <w:rStyle w:val="Hyperlink"/>
          </w:rPr>
          <w:t>https://www.20087.com/7/27/KouXiangTangDeFaZhanQianJing.html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167fa45f94da0" w:history="1">
      <w:r>
        <w:rPr>
          <w:rStyle w:val="Hyperlink"/>
        </w:rPr>
        <w:t>2025-2031年中国口香糖行业现状调研与发展前景分析报告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KouXiangTangDeFaZhanQianJing.html" TargetMode="External" Id="R3d2bc0631528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KouXiangTangDeFaZhanQianJing.html" TargetMode="External" Id="R48b167fa45f9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2025-02-01T04:34:00Z</dcterms:created>
  <dcterms:modified xsi:type="dcterms:W3CDTF">2025-02-01T05:34:00Z</dcterms:modified>
  <dc:subject>2025-2031年中国口香糖行业现状调研与发展前景分析报告</dc:subject>
  <dc:title>2025-2031年中国口香糖行业现状调研与发展前景分析报告</dc:title>
  <cp:keywords>2025-2031年中国口香糖行业现状调研与发展前景分析报告</cp:keywords>
  <dc:description>2025-2031年中国口香糖行业现状调研与发展前景分析报告</dc:description>
</cp:coreProperties>
</file>