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ed74ed29345dd" w:history="1">
              <w:r>
                <w:rPr>
                  <w:rStyle w:val="Hyperlink"/>
                </w:rPr>
                <w:t>2024-2030年中国汽车金融行业市场调研与发展前景报告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ed74ed29345dd" w:history="1">
              <w:r>
                <w:rPr>
                  <w:rStyle w:val="Hyperlink"/>
                </w:rPr>
                <w:t>2024-2030年中国汽车金融行业市场调研与发展前景报告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0ed74ed29345dd" w:history="1">
                <w:r>
                  <w:rPr>
                    <w:rStyle w:val="Hyperlink"/>
                  </w:rPr>
                  <w:t>https://www.20087.com/7/97/QiCheJinRongDeXianZhuangYuQianJing.html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金融行业在全球范围内正经历着显著的变革和增长，这得益于汽车消费模式的转变、金融科技的快速发展以及消费者对灵活购车方案的需求增加。汽车贷款、租赁和回购计划已成为推动新车和二手车市场发展的关键因素。金融机构和汽车制造商纷纷推出创新的金融产品和服务，以满足不同消费者群体的多样化需求，包括低首付、长期贷款和定制化还款计划。同时，数字化平台和在线审批流程的普及，极大地提升了客户体验和交易效率。</w:t>
      </w:r>
      <w:r>
        <w:rPr>
          <w:rFonts w:hint="eastAsia"/>
        </w:rPr>
        <w:br/>
      </w:r>
      <w:r>
        <w:rPr>
          <w:rFonts w:hint="eastAsia"/>
        </w:rPr>
        <w:t>　　未来，汽车金融行业将更加注重个性化服务和风险管理。个性化服务体现在利用大数据和AI技术，为客户提供更加精准的信用评估和定制化金融方案，如基于驾驶行为的保险和贷款利率调整。风险管理则意味着加强信贷审核，采用区块链技术确保交易透明度，以及建立更加灵活的违约处理机制，以应对市场波动和消费者信用状况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ed74ed29345dd" w:history="1">
        <w:r>
          <w:rPr>
            <w:rStyle w:val="Hyperlink"/>
          </w:rPr>
          <w:t>2024-2030年中国汽车金融行业市场调研与发展前景报告</w:t>
        </w:r>
      </w:hyperlink>
      <w:r>
        <w:rPr>
          <w:rFonts w:hint="eastAsia"/>
        </w:rPr>
        <w:t>》全面分析了我国汽车金融行业的现状、市场需求、市场规模以及价格动态，探讨了汽车金融产业链的结构与发展。汽车金融报告对汽车金融细分市场进行了剖析，同时基于科学数据，对汽车金融市场前景及发展趋势进行了预测。报告还聚焦汽车金融重点企业，并对其品牌影响力、市场竞争力以及行业集中度进行了评估。汽车金融报告为投资者、产业链相关企业及政府决策部门提供了专业、客观的参考，是了解和把握汽车金融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汽车金融产业概述</w:t>
      </w:r>
      <w:r>
        <w:rPr>
          <w:rFonts w:hint="eastAsia"/>
        </w:rPr>
        <w:br/>
      </w:r>
      <w:r>
        <w:rPr>
          <w:rFonts w:hint="eastAsia"/>
        </w:rPr>
        <w:t>　　第一节 汽车金融定义与分类</w:t>
      </w:r>
      <w:r>
        <w:rPr>
          <w:rFonts w:hint="eastAsia"/>
        </w:rPr>
        <w:br/>
      </w:r>
      <w:r>
        <w:rPr>
          <w:rFonts w:hint="eastAsia"/>
        </w:rPr>
        <w:t>　　第二节 汽车金融产业链结构及关键环节剖析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汽车金融商业模式与盈利模式解析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汽车金融经济指标与行业评估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全球汽车金融市场发展综述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2019-2023年全球汽车金融市场规模及增长趋势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主要国家与地区汽车金融市场对比</w:t>
      </w:r>
      <w:r>
        <w:rPr>
          <w:rFonts w:hint="eastAsia"/>
        </w:rPr>
        <w:br/>
      </w:r>
      <w:r>
        <w:rPr>
          <w:rFonts w:hint="eastAsia"/>
        </w:rPr>
        <w:t>　　第三节 2024-2030年全球汽车金融行业发展趋势与前景预测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国际汽车金融市场发展趋势及对我国启示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二、对我国汽车金融市场的借鉴意义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中国汽车金融行业市场规模分析与预测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汽车金融市场的总体规模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一、2019-2023年汽车金融市场规模变化及趋势分析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二、2024年汽车金融行业市场规模特点</w:t>
      </w:r>
      <w:r>
        <w:rPr>
          <w:rFonts w:hint="eastAsia"/>
        </w:rPr>
        <w:br/>
      </w:r>
      <w:r>
        <w:rPr>
          <w:rFonts w:hint="eastAsia"/>
        </w:rPr>
        <w:t>　　第二节 汽车金融市场规模的构成</w:t>
      </w:r>
      <w:r>
        <w:rPr>
          <w:rFonts w:hint="eastAsia"/>
        </w:rPr>
        <w:br/>
      </w:r>
      <w:r>
        <w:rPr>
          <w:rFonts w:hint="eastAsia"/>
        </w:rPr>
        <w:t>　　　　一、汽车金融客户群体特征与偏好分析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二、不同类型汽车金融市场规模分布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三、各地区汽车金融市场规模差异与特点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汽车金融市场规模的预测与展望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一、未来几年汽车金融市场规模增长预测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2019-2023年中国汽车金融行业总体发展与财务状况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2019-2023年汽车金融行业规模情况</w:t>
      </w:r>
      <w:r>
        <w:rPr>
          <w:rFonts w:hint="eastAsia"/>
        </w:rPr>
        <w:br/>
      </w:r>
      <w:r>
        <w:rPr>
          <w:rFonts w:hint="eastAsia"/>
        </w:rPr>
        <w:t>　　　　一、汽车金融行业企业数量规模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二、汽车金融行业从业人员规模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三、汽车金融行业市场敏感性分析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2019-2023年汽车金融行业财务能力分析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一、汽车金融行业盈利能力</w:t>
      </w:r>
      <w:r>
        <w:rPr>
          <w:rFonts w:hint="eastAsia"/>
        </w:rPr>
        <w:br/>
      </w:r>
      <w:r>
        <w:rPr>
          <w:rFonts w:hint="eastAsia"/>
        </w:rPr>
        <w:t>　　　　二、汽车金融行业偿债能力</w:t>
      </w:r>
      <w:r>
        <w:rPr>
          <w:rFonts w:hint="eastAsia"/>
        </w:rPr>
        <w:br/>
      </w:r>
      <w:r>
        <w:rPr>
          <w:rFonts w:hint="eastAsia"/>
        </w:rPr>
        <w:t>　　　　三、汽车金融行业营运能力</w:t>
      </w:r>
      <w:r>
        <w:rPr>
          <w:rFonts w:hint="eastAsia"/>
        </w:rPr>
        <w:br/>
      </w:r>
      <w:r>
        <w:rPr>
          <w:rFonts w:hint="eastAsia"/>
        </w:rPr>
        <w:t>　　　　四、汽车金融行业发展能力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中国汽车金融行业细分市场调研与机会挖掘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汽车金融细分市场（一）市场调研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汽车金融细分市场（二）市场调研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中国汽车金融行业区域市场调研分析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2019-2023年中国汽车金融行业重点区域调研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一、重点地区（一）汽车金融市场规模与特点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二、重点地区（二）汽车金融市场规模及特点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三、重点地区（三）汽车金融市场规模及特点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四、重点地区（四）汽车金融市场规模及特点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不同区域汽车金融市场的对比与启示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二、汽车金融市场拓展策略与建议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中国汽车金融行业的营销渠道与客户分析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汽车金融行业渠道分析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二、各类渠道对汽车金融行业的影响</w:t>
      </w:r>
      <w:r>
        <w:rPr>
          <w:rFonts w:hint="eastAsia"/>
        </w:rPr>
        <w:br/>
      </w:r>
      <w:r>
        <w:rPr>
          <w:rFonts w:hint="eastAsia"/>
        </w:rPr>
        <w:t>　　　　三、主要汽车金融企业渠道策略研究</w:t>
      </w:r>
      <w:r>
        <w:rPr>
          <w:rFonts w:hint="eastAsia"/>
        </w:rPr>
        <w:br/>
      </w:r>
      <w:r>
        <w:rPr>
          <w:rFonts w:hint="eastAsia"/>
        </w:rPr>
        <w:t>　　第二节 汽车金融行业客户分析与定位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中国汽车金融行业竞争格局及策略选择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汽车金融行业总体市场竞争状况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一、汽车金融行业竞争结构分析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二、汽车金融企业竞争格局与集中度评估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三、汽车金融行业SWOT分析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汽车金融行业重点企业调研分析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汽车金融企业发展策略分析</w:t>
      </w:r>
      <w:r>
        <w:rPr>
          <w:rFonts w:hint="eastAsia"/>
        </w:rPr>
        <w:br/>
      </w:r>
      <w:r>
        <w:rPr>
          <w:rFonts w:hint="eastAsia"/>
        </w:rPr>
        <w:t>　　第一节 汽车金融市场与销售策略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汽车金融品牌战略思考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中国汽车金融行业发展环境分析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二、汽车金融行业主管部门、监管体制及相关政策法规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3、汽车金融行业的主要法律、法规和政策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4、2024年汽车金融行业法律法规和政策对行业的影响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二、汽车金融消费者需求分析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一、汽车金融技术的应用与创新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二、汽车金融行业发展的技术趋势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2024-2030年汽车金融行业展趋势预测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2024-2030年汽车金融市场发展前景分析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一、汽车金融市场发展潜力</w:t>
      </w:r>
      <w:r>
        <w:rPr>
          <w:rFonts w:hint="eastAsia"/>
        </w:rPr>
        <w:br/>
      </w:r>
      <w:r>
        <w:rPr>
          <w:rFonts w:hint="eastAsia"/>
        </w:rPr>
        <w:t>　　　　二、汽车金融市场前景分析</w:t>
      </w:r>
      <w:r>
        <w:rPr>
          <w:rFonts w:hint="eastAsia"/>
        </w:rPr>
        <w:br/>
      </w:r>
      <w:r>
        <w:rPr>
          <w:rFonts w:hint="eastAsia"/>
        </w:rPr>
        <w:t>　　　　三、汽车金融细分行业发展前景分析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2024-2030年汽车金融发展趋势预测</w:t>
      </w:r>
      <w:r>
        <w:rPr>
          <w:rFonts w:hint="eastAsia"/>
        </w:rPr>
        <w:br/>
      </w:r>
      <w:r>
        <w:rPr>
          <w:rFonts w:hint="eastAsia"/>
        </w:rPr>
        <w:t>　　　　一、汽车金融发展趋势预测</w:t>
      </w:r>
      <w:r>
        <w:rPr>
          <w:rFonts w:hint="eastAsia"/>
        </w:rPr>
        <w:br/>
      </w:r>
      <w:r>
        <w:rPr>
          <w:rFonts w:hint="eastAsia"/>
        </w:rPr>
        <w:t>　　　　二、汽车金融市场规模预测</w:t>
      </w:r>
      <w:r>
        <w:rPr>
          <w:rFonts w:hint="eastAsia"/>
        </w:rPr>
        <w:br/>
      </w:r>
      <w:r>
        <w:rPr>
          <w:rFonts w:hint="eastAsia"/>
        </w:rPr>
        <w:t>　　　　三、汽车金融细分市场发展趋势预测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未来汽车金融行业挑战与机遇探讨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一、汽车金融行业挑战</w:t>
      </w:r>
      <w:r>
        <w:rPr>
          <w:rFonts w:hint="eastAsia"/>
        </w:rPr>
        <w:br/>
      </w:r>
      <w:r>
        <w:rPr>
          <w:rFonts w:hint="eastAsia"/>
        </w:rPr>
        <w:t>　　　　二、汽车金融行业机遇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汽车金融行业研究结论及建议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对汽车金融行业发展的建议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(中智.林)对汽车金融企业和投资者的建议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汽车金融介绍</w:t>
      </w:r>
      <w:r>
        <w:rPr>
          <w:rFonts w:hint="eastAsia"/>
        </w:rPr>
        <w:br/>
      </w:r>
      <w:r>
        <w:rPr>
          <w:rFonts w:hint="eastAsia"/>
        </w:rPr>
        <w:t>　　图表 汽车金融图片</w:t>
      </w:r>
      <w:r>
        <w:rPr>
          <w:rFonts w:hint="eastAsia"/>
        </w:rPr>
        <w:br/>
      </w:r>
      <w:r>
        <w:rPr>
          <w:rFonts w:hint="eastAsia"/>
        </w:rPr>
        <w:t>　　图表 汽车金融产业链分析</w:t>
      </w:r>
      <w:r>
        <w:rPr>
          <w:rFonts w:hint="eastAsia"/>
        </w:rPr>
        <w:br/>
      </w:r>
      <w:r>
        <w:rPr>
          <w:rFonts w:hint="eastAsia"/>
        </w:rPr>
        <w:t>　　图表 汽车金融主要特点</w:t>
      </w:r>
      <w:r>
        <w:rPr>
          <w:rFonts w:hint="eastAsia"/>
        </w:rPr>
        <w:br/>
      </w:r>
      <w:r>
        <w:rPr>
          <w:rFonts w:hint="eastAsia"/>
        </w:rPr>
        <w:t>　　图表 汽车金融政策分析</w:t>
      </w:r>
      <w:r>
        <w:rPr>
          <w:rFonts w:hint="eastAsia"/>
        </w:rPr>
        <w:br/>
      </w:r>
      <w:r>
        <w:rPr>
          <w:rFonts w:hint="eastAsia"/>
        </w:rPr>
        <w:t>　　图表 汽车金融标准 技术</w:t>
      </w:r>
      <w:r>
        <w:rPr>
          <w:rFonts w:hint="eastAsia"/>
        </w:rPr>
        <w:br/>
      </w:r>
      <w:r>
        <w:rPr>
          <w:rFonts w:hint="eastAsia"/>
        </w:rPr>
        <w:t>　　图表 汽车金融最新消息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2019-2023年汽车金融行业市场容量统计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2019-2023年中国汽车金融行业市场规模及增长情况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2019-2023年中国汽车金融行业销售收入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2019-2023年中国汽车金融行业利润总额分析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2019-2023年中国汽车金融行业企业数量情况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2019-2023年中国汽车金融行业企业平均规模情况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汽车金融价格走势</w:t>
      </w:r>
      <w:r>
        <w:rPr>
          <w:rFonts w:hint="eastAsia"/>
        </w:rPr>
        <w:br/>
      </w:r>
      <w:r>
        <w:rPr>
          <w:rFonts w:hint="eastAsia"/>
        </w:rPr>
        <w:t>　　图表 2023年汽车金融成本和利润分析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2023年中国汽车金融行业竞争力分析</w:t>
      </w:r>
      <w:r>
        <w:rPr>
          <w:rFonts w:hint="eastAsia"/>
        </w:rPr>
        <w:br/>
      </w:r>
      <w:r>
        <w:rPr>
          <w:rFonts w:hint="eastAsia"/>
        </w:rPr>
        <w:t>　　图表 汽车金融优势</w:t>
      </w:r>
      <w:r>
        <w:rPr>
          <w:rFonts w:hint="eastAsia"/>
        </w:rPr>
        <w:br/>
      </w:r>
      <w:r>
        <w:rPr>
          <w:rFonts w:hint="eastAsia"/>
        </w:rPr>
        <w:t>　　图表 汽车金融劣势</w:t>
      </w:r>
      <w:r>
        <w:rPr>
          <w:rFonts w:hint="eastAsia"/>
        </w:rPr>
        <w:br/>
      </w:r>
      <w:r>
        <w:rPr>
          <w:rFonts w:hint="eastAsia"/>
        </w:rPr>
        <w:t>　　图表 汽车金融机会</w:t>
      </w:r>
      <w:r>
        <w:rPr>
          <w:rFonts w:hint="eastAsia"/>
        </w:rPr>
        <w:br/>
      </w:r>
      <w:r>
        <w:rPr>
          <w:rFonts w:hint="eastAsia"/>
        </w:rPr>
        <w:t>　　图表 汽车金融威胁</w:t>
      </w:r>
      <w:r>
        <w:rPr>
          <w:rFonts w:hint="eastAsia"/>
        </w:rPr>
        <w:br/>
      </w:r>
      <w:r>
        <w:rPr>
          <w:rFonts w:hint="eastAsia"/>
        </w:rPr>
        <w:t>　　图表 2019-2023年中国汽车金融行业盈利能力分析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2019-2023年中国汽车金融行业运营能力分析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2019-2023年中国汽车金融行业偿债能力分析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2019-2023年中国汽车金融行业发展能力分析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2019-2023年中国汽车金融行业经营效益分析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汽车金融品牌分析</w:t>
      </w:r>
      <w:r>
        <w:rPr>
          <w:rFonts w:hint="eastAsia"/>
        </w:rPr>
        <w:br/>
      </w:r>
      <w:r>
        <w:rPr>
          <w:rFonts w:hint="eastAsia"/>
        </w:rPr>
        <w:t>　　图表 汽车金融企业（一）概述</w:t>
      </w:r>
      <w:r>
        <w:rPr>
          <w:rFonts w:hint="eastAsia"/>
        </w:rPr>
        <w:br/>
      </w:r>
      <w:r>
        <w:rPr>
          <w:rFonts w:hint="eastAsia"/>
        </w:rPr>
        <w:t>　　图表 企业汽车金融业务分析</w:t>
      </w:r>
      <w:r>
        <w:rPr>
          <w:rFonts w:hint="eastAsia"/>
        </w:rPr>
        <w:br/>
      </w:r>
      <w:r>
        <w:rPr>
          <w:rFonts w:hint="eastAsia"/>
        </w:rPr>
        <w:t>　　图表 汽车金融企业（一）经营情况分析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汽车金融企业（一）盈利能力情况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汽车金融企业（一）偿债能力情况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汽车金融企业（一）运营能力情况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汽车金融企业（一）成长能力情况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汽车金融企业（二）简介</w:t>
      </w:r>
      <w:r>
        <w:rPr>
          <w:rFonts w:hint="eastAsia"/>
        </w:rPr>
        <w:br/>
      </w:r>
      <w:r>
        <w:rPr>
          <w:rFonts w:hint="eastAsia"/>
        </w:rPr>
        <w:t>　　图表 企业汽车金融业务</w:t>
      </w:r>
      <w:r>
        <w:rPr>
          <w:rFonts w:hint="eastAsia"/>
        </w:rPr>
        <w:br/>
      </w:r>
      <w:r>
        <w:rPr>
          <w:rFonts w:hint="eastAsia"/>
        </w:rPr>
        <w:t>　　图表 汽车金融企业（二）经营情况分析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汽车金融企业（二）盈利能力情况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汽车金融企业（二）偿债能力情况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汽车金融企业（二）运营能力情况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汽车金融企业（二）成长能力情况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汽车金融企业（三）概况</w:t>
      </w:r>
      <w:r>
        <w:rPr>
          <w:rFonts w:hint="eastAsia"/>
        </w:rPr>
        <w:br/>
      </w:r>
      <w:r>
        <w:rPr>
          <w:rFonts w:hint="eastAsia"/>
        </w:rPr>
        <w:t>　　图表 企业汽车金融业务情况</w:t>
      </w:r>
      <w:r>
        <w:rPr>
          <w:rFonts w:hint="eastAsia"/>
        </w:rPr>
        <w:br/>
      </w:r>
      <w:r>
        <w:rPr>
          <w:rFonts w:hint="eastAsia"/>
        </w:rPr>
        <w:t>　　图表 汽车金融企业（三）经营情况分析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汽车金融企业（三）盈利能力情况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汽车金融企业（三）偿债能力情况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汽车金融企业（三）运营能力情况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汽车金融企业（三）成长能力情况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汽车金融发展有利因素分析</w:t>
      </w:r>
      <w:r>
        <w:rPr>
          <w:rFonts w:hint="eastAsia"/>
        </w:rPr>
        <w:br/>
      </w:r>
      <w:r>
        <w:rPr>
          <w:rFonts w:hint="eastAsia"/>
        </w:rPr>
        <w:t>　　图表 汽车金融发展不利因素分析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进入汽车金融行业壁垒</w:t>
      </w:r>
      <w:r>
        <w:rPr>
          <w:rFonts w:hint="eastAsia"/>
        </w:rPr>
        <w:br/>
      </w:r>
      <w:r>
        <w:rPr>
          <w:rFonts w:hint="eastAsia"/>
        </w:rPr>
        <w:t>　　图表 2024-2030年中国汽车金融行业市场容量预测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2024-2030年中国汽车金融行业市场规模预测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2024-2030年中国汽车金融市场前景分析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2024-2030年中国汽车金融行业风险研究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2024-2030年中国汽车金融行业发展趋势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ed74ed29345dd" w:history="1">
        <w:r>
          <w:rPr>
            <w:rStyle w:val="Hyperlink"/>
          </w:rPr>
          <w:t>2024-2030年中国汽车金融行业市场调研与发展前景报告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0ed74ed29345dd" w:history="1">
        <w:r>
          <w:rPr>
            <w:rStyle w:val="Hyperlink"/>
          </w:rPr>
          <w:t>https://www.20087.com/7/97/QiCheJinRongDeXianZhuangYuQianJing.html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d360011b54b74" w:history="1">
      <w:r>
        <w:rPr>
          <w:rStyle w:val="Hyperlink"/>
        </w:rPr>
        <w:t>2024-2030年中国汽车金融行业市场调研与发展前景报告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QiCheJinRongDeXianZhuangYuQianJing.html" TargetMode="External" Id="R0c0ed74ed293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QiCheJinRongDeXianZhuangYuQianJing.html" TargetMode="External" Id="R72ed360011b5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2024-07-11T05:20:36Z</dcterms:created>
  <dcterms:modified xsi:type="dcterms:W3CDTF">2024-07-11T06:20:36Z</dcterms:modified>
  <dc:subject>2024-2030年中国汽车金融行业市场调研与发展前景报告</dc:subject>
  <dc:title>2024-2030年中国汽车金融行业市场调研与发展前景报告</dc:title>
  <cp:keywords>2024-2030年中国汽车金融行业市场调研与发展前景报告</cp:keywords>
  <dc:description>2024-2030年中国汽车金融行业市场调研与发展前景报告</dc:description>
</cp:coreProperties>
</file>