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722d056dc4e75" w:history="1">
              <w:r>
                <w:rPr>
                  <w:rStyle w:val="Hyperlink"/>
                </w:rPr>
                <w:t>2025-2031年中国金属期货市场深度调查研究与发展前景分析报告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722d056dc4e75" w:history="1">
              <w:r>
                <w:rPr>
                  <w:rStyle w:val="Hyperlink"/>
                </w:rPr>
                <w:t>2025-2031年中国金属期货市场深度调查研究与发展前景分析报告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722d056dc4e75" w:history="1">
                <w:r>
                  <w:rPr>
                    <w:rStyle w:val="Hyperlink"/>
                  </w:rPr>
                  <w:t>https://www.20087.com/M_JinRongBaoXian/77/JinShuQiHuoFaZhanQuShiYuCeFenXi.html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期货市场为金属生产商、消费者和投资者提供了风险管理工具，通过合约交易规避价格波动风险。近年来，随着全球经济的不确定性增加，金属期货市场成交量和流动性持续增长，特别是在铜、铝、镍等基本金属，以及黄金、白银等贵金属领域。</w:t>
      </w:r>
      <w:r>
        <w:rPr>
          <w:rFonts w:hint="eastAsia"/>
        </w:rPr>
        <w:br/>
      </w:r>
      <w:r>
        <w:rPr>
          <w:rFonts w:hint="eastAsia"/>
        </w:rPr>
        <w:t>　　未来，金属期货市场将更加数字化和全球化。区块链技术的应用将提高交易透明度和结算效率，降低交易成本。同时，随着新兴市场金属需求的上升，金属期货市场将更加多元化，包括稀有金属和电池金属在内的新品种将吸引更多投资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722d056dc4e75" w:history="1">
        <w:r>
          <w:rPr>
            <w:rStyle w:val="Hyperlink"/>
          </w:rPr>
          <w:t>2025-2031年中国金属期货市场深度调查研究与发展前景分析报告</w:t>
        </w:r>
      </w:hyperlink>
      <w:r>
        <w:rPr>
          <w:rFonts w:hint="eastAsia"/>
        </w:rPr>
        <w:t>》基于多年市场监测与行业研究，全面分析了金属期货行业的现状、市场需求及市场规模，详细解读了金属期货产业链结构、价格趋势及细分市场特点。报告科学预测了行业前景与发展方向，重点剖析了品牌竞争格局、市场集中度及主要企业的经营表现，并通过SWOT分析揭示了金属期货行业机遇与风险。为投资者和决策者提供专业、客观的战略建议，是把握金属期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2025年全球期货行业运行状况浅析</w:t>
      </w:r>
      <w:r>
        <w:rPr>
          <w:rFonts w:hint="eastAsia"/>
        </w:rPr>
        <w:br/>
      </w:r>
      <w:r>
        <w:rPr>
          <w:rFonts w:hint="eastAsia"/>
        </w:rPr>
        <w:t>　　第一节 2025年全球期货行业运行环境分析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二、全球实体经济受到金融危机的侵蚀</w:t>
      </w:r>
      <w:r>
        <w:rPr>
          <w:rFonts w:hint="eastAsia"/>
        </w:rPr>
        <w:br/>
      </w:r>
      <w:r>
        <w:rPr>
          <w:rFonts w:hint="eastAsia"/>
        </w:rPr>
        <w:t>　　　　三、全球金融市场流动性严重不足</w:t>
      </w:r>
      <w:r>
        <w:rPr>
          <w:rFonts w:hint="eastAsia"/>
        </w:rPr>
        <w:br/>
      </w:r>
      <w:r>
        <w:rPr>
          <w:rFonts w:hint="eastAsia"/>
        </w:rPr>
        <w:t>　　　　四、各国政府出台实质措施挽救全球经济</w:t>
      </w:r>
      <w:r>
        <w:rPr>
          <w:rFonts w:hint="eastAsia"/>
        </w:rPr>
        <w:br/>
      </w:r>
      <w:r>
        <w:rPr>
          <w:rFonts w:hint="eastAsia"/>
        </w:rPr>
        <w:t>　　　　五、金砖四国经济增长普遍下滑</w:t>
      </w:r>
      <w:r>
        <w:rPr>
          <w:rFonts w:hint="eastAsia"/>
        </w:rPr>
        <w:br/>
      </w:r>
      <w:r>
        <w:rPr>
          <w:rFonts w:hint="eastAsia"/>
        </w:rPr>
        <w:t>　　第二节 2025年全球期货行业现状分析</w:t>
      </w:r>
      <w:r>
        <w:rPr>
          <w:rFonts w:hint="eastAsia"/>
        </w:rPr>
        <w:br/>
      </w:r>
      <w:r>
        <w:rPr>
          <w:rFonts w:hint="eastAsia"/>
        </w:rPr>
        <w:t>　　　　一、全球期货行业发展历程</w:t>
      </w:r>
      <w:r>
        <w:rPr>
          <w:rFonts w:hint="eastAsia"/>
        </w:rPr>
        <w:br/>
      </w:r>
      <w:r>
        <w:rPr>
          <w:rFonts w:hint="eastAsia"/>
        </w:rPr>
        <w:t>　　　　二、全球期货业逐步走向全面电子化交易</w:t>
      </w:r>
      <w:r>
        <w:rPr>
          <w:rFonts w:hint="eastAsia"/>
        </w:rPr>
        <w:br/>
      </w:r>
      <w:r>
        <w:rPr>
          <w:rFonts w:hint="eastAsia"/>
        </w:rPr>
        <w:t>　　　　三、期交所与佣金商联合</w:t>
      </w:r>
      <w:r>
        <w:rPr>
          <w:rFonts w:hint="eastAsia"/>
        </w:rPr>
        <w:br/>
      </w:r>
      <w:r>
        <w:rPr>
          <w:rFonts w:hint="eastAsia"/>
        </w:rPr>
        <w:t>　　　　四、合并、并购成为全球期货业的主旋律</w:t>
      </w:r>
      <w:r>
        <w:rPr>
          <w:rFonts w:hint="eastAsia"/>
        </w:rPr>
        <w:br/>
      </w:r>
      <w:r>
        <w:rPr>
          <w:rFonts w:hint="eastAsia"/>
        </w:rPr>
        <w:t>　　　　五、期货业将建立盘后信息处理国际标准</w:t>
      </w:r>
      <w:r>
        <w:rPr>
          <w:rFonts w:hint="eastAsia"/>
        </w:rPr>
        <w:br/>
      </w:r>
      <w:r>
        <w:rPr>
          <w:rFonts w:hint="eastAsia"/>
        </w:rPr>
        <w:t>　　第三节 近几年全球期货市场供需分析</w:t>
      </w:r>
      <w:r>
        <w:rPr>
          <w:rFonts w:hint="eastAsia"/>
        </w:rPr>
        <w:br/>
      </w:r>
      <w:r>
        <w:rPr>
          <w:rFonts w:hint="eastAsia"/>
        </w:rPr>
        <w:t>　　　　一、全球期货品种现状分析</w:t>
      </w:r>
      <w:r>
        <w:rPr>
          <w:rFonts w:hint="eastAsia"/>
        </w:rPr>
        <w:br/>
      </w:r>
      <w:r>
        <w:rPr>
          <w:rFonts w:hint="eastAsia"/>
        </w:rPr>
        <w:t>　　　　二、主要国家期货交易品种现状分析</w:t>
      </w:r>
      <w:r>
        <w:rPr>
          <w:rFonts w:hint="eastAsia"/>
        </w:rPr>
        <w:br/>
      </w:r>
      <w:r>
        <w:rPr>
          <w:rFonts w:hint="eastAsia"/>
        </w:rPr>
        <w:t>　　　　三、2019-2024年全球主要期货品种交易量</w:t>
      </w:r>
      <w:r>
        <w:rPr>
          <w:rFonts w:hint="eastAsia"/>
        </w:rPr>
        <w:br/>
      </w:r>
      <w:r>
        <w:rPr>
          <w:rFonts w:hint="eastAsia"/>
        </w:rPr>
        <w:t>　　　　四、2019-2024年全球主要期货交易所交易量</w:t>
      </w:r>
      <w:r>
        <w:rPr>
          <w:rFonts w:hint="eastAsia"/>
        </w:rPr>
        <w:br/>
      </w:r>
      <w:r>
        <w:rPr>
          <w:rFonts w:hint="eastAsia"/>
        </w:rPr>
        <w:t>　　第四节 2025年全球金融期货市场现状分析</w:t>
      </w:r>
      <w:r>
        <w:rPr>
          <w:rFonts w:hint="eastAsia"/>
        </w:rPr>
        <w:br/>
      </w:r>
      <w:r>
        <w:rPr>
          <w:rFonts w:hint="eastAsia"/>
        </w:rPr>
        <w:t>　　　　一、世界主要金融期货交易场所</w:t>
      </w:r>
      <w:r>
        <w:rPr>
          <w:rFonts w:hint="eastAsia"/>
        </w:rPr>
        <w:br/>
      </w:r>
      <w:r>
        <w:rPr>
          <w:rFonts w:hint="eastAsia"/>
        </w:rPr>
        <w:t>　　　　二、世界股票指数期货发展历程</w:t>
      </w:r>
      <w:r>
        <w:rPr>
          <w:rFonts w:hint="eastAsia"/>
        </w:rPr>
        <w:br/>
      </w:r>
      <w:r>
        <w:rPr>
          <w:rFonts w:hint="eastAsia"/>
        </w:rPr>
        <w:t>　　　　三、世界外汇期货发展历程</w:t>
      </w:r>
      <w:r>
        <w:rPr>
          <w:rFonts w:hint="eastAsia"/>
        </w:rPr>
        <w:br/>
      </w:r>
      <w:r>
        <w:rPr>
          <w:rFonts w:hint="eastAsia"/>
        </w:rPr>
        <w:t>　　　　四、世界利率期货发展历程</w:t>
      </w:r>
      <w:r>
        <w:rPr>
          <w:rFonts w:hint="eastAsia"/>
        </w:rPr>
        <w:br/>
      </w:r>
      <w:r>
        <w:rPr>
          <w:rFonts w:hint="eastAsia"/>
        </w:rPr>
        <w:t>　　第五节 2025年全球商品期货市场现状分析</w:t>
      </w:r>
      <w:r>
        <w:rPr>
          <w:rFonts w:hint="eastAsia"/>
        </w:rPr>
        <w:br/>
      </w:r>
      <w:r>
        <w:rPr>
          <w:rFonts w:hint="eastAsia"/>
        </w:rPr>
        <w:t>　　　　一、世界主要商品期货交易场所</w:t>
      </w:r>
      <w:r>
        <w:rPr>
          <w:rFonts w:hint="eastAsia"/>
        </w:rPr>
        <w:br/>
      </w:r>
      <w:r>
        <w:rPr>
          <w:rFonts w:hint="eastAsia"/>
        </w:rPr>
        <w:t>　　　　二、世界主要能源期货市场</w:t>
      </w:r>
      <w:r>
        <w:rPr>
          <w:rFonts w:hint="eastAsia"/>
        </w:rPr>
        <w:br/>
      </w:r>
      <w:r>
        <w:rPr>
          <w:rFonts w:hint="eastAsia"/>
        </w:rPr>
        <w:t>　　　　三、世界主要农作物期货市场</w:t>
      </w:r>
      <w:r>
        <w:rPr>
          <w:rFonts w:hint="eastAsia"/>
        </w:rPr>
        <w:br/>
      </w:r>
      <w:r>
        <w:rPr>
          <w:rFonts w:hint="eastAsia"/>
        </w:rPr>
        <w:t>　　　　四、世界主要金属期货市场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2025年中国期货市场发展现状分析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2025年中国期货行业运行简况</w:t>
      </w:r>
      <w:r>
        <w:rPr>
          <w:rFonts w:hint="eastAsia"/>
        </w:rPr>
        <w:br/>
      </w:r>
      <w:r>
        <w:rPr>
          <w:rFonts w:hint="eastAsia"/>
        </w:rPr>
        <w:t>　　　　一、中国期货业运行特点分析</w:t>
      </w:r>
      <w:r>
        <w:rPr>
          <w:rFonts w:hint="eastAsia"/>
        </w:rPr>
        <w:br/>
      </w:r>
      <w:r>
        <w:rPr>
          <w:rFonts w:hint="eastAsia"/>
        </w:rPr>
        <w:t>　　　　二、中国期市品种日趋活跃、期货市场日渐成熟</w:t>
      </w:r>
      <w:r>
        <w:rPr>
          <w:rFonts w:hint="eastAsia"/>
        </w:rPr>
        <w:br/>
      </w:r>
      <w:r>
        <w:rPr>
          <w:rFonts w:hint="eastAsia"/>
        </w:rPr>
        <w:t>　　　　三、中国期货产品单一，交易所分布不平衡</w:t>
      </w:r>
      <w:r>
        <w:rPr>
          <w:rFonts w:hint="eastAsia"/>
        </w:rPr>
        <w:br/>
      </w:r>
      <w:r>
        <w:rPr>
          <w:rFonts w:hint="eastAsia"/>
        </w:rPr>
        <w:t>　　　　四、近几年中国期货市场交易情况</w:t>
      </w:r>
      <w:r>
        <w:rPr>
          <w:rFonts w:hint="eastAsia"/>
        </w:rPr>
        <w:br/>
      </w:r>
      <w:r>
        <w:rPr>
          <w:rFonts w:hint="eastAsia"/>
        </w:rPr>
        <w:t>　　第二节 2025年中国商品期货发展分析</w:t>
      </w:r>
      <w:r>
        <w:rPr>
          <w:rFonts w:hint="eastAsia"/>
        </w:rPr>
        <w:br/>
      </w:r>
      <w:r>
        <w:rPr>
          <w:rFonts w:hint="eastAsia"/>
        </w:rPr>
        <w:t>　　　　一、新时期商品期货市场的发展分析</w:t>
      </w:r>
      <w:r>
        <w:rPr>
          <w:rFonts w:hint="eastAsia"/>
        </w:rPr>
        <w:br/>
      </w:r>
      <w:r>
        <w:rPr>
          <w:rFonts w:hint="eastAsia"/>
        </w:rPr>
        <w:t>　　　　二、商品期货风险与沪深300股指期货风险的对比研究</w:t>
      </w:r>
      <w:r>
        <w:rPr>
          <w:rFonts w:hint="eastAsia"/>
        </w:rPr>
        <w:br/>
      </w:r>
      <w:r>
        <w:rPr>
          <w:rFonts w:hint="eastAsia"/>
        </w:rPr>
        <w:t>　　　　　　1、风险源</w:t>
      </w:r>
      <w:r>
        <w:rPr>
          <w:rFonts w:hint="eastAsia"/>
        </w:rPr>
        <w:br/>
      </w:r>
      <w:r>
        <w:rPr>
          <w:rFonts w:hint="eastAsia"/>
        </w:rPr>
        <w:t>　　　　　　2、风险类型</w:t>
      </w:r>
      <w:r>
        <w:rPr>
          <w:rFonts w:hint="eastAsia"/>
        </w:rPr>
        <w:br/>
      </w:r>
      <w:r>
        <w:rPr>
          <w:rFonts w:hint="eastAsia"/>
        </w:rPr>
        <w:t>　　　　　　3、交割风险</w:t>
      </w:r>
      <w:r>
        <w:rPr>
          <w:rFonts w:hint="eastAsia"/>
        </w:rPr>
        <w:br/>
      </w:r>
      <w:r>
        <w:rPr>
          <w:rFonts w:hint="eastAsia"/>
        </w:rPr>
        <w:t>　　　　　　4、价格与杠杠风险</w:t>
      </w:r>
      <w:r>
        <w:rPr>
          <w:rFonts w:hint="eastAsia"/>
        </w:rPr>
        <w:br/>
      </w:r>
      <w:r>
        <w:rPr>
          <w:rFonts w:hint="eastAsia"/>
        </w:rPr>
        <w:t>　　　　　　5、标的物变动风险</w:t>
      </w:r>
      <w:r>
        <w:rPr>
          <w:rFonts w:hint="eastAsia"/>
        </w:rPr>
        <w:br/>
      </w:r>
      <w:r>
        <w:rPr>
          <w:rFonts w:hint="eastAsia"/>
        </w:rPr>
        <w:t>　　　　三、股市与商品期货市场的关系探讨</w:t>
      </w:r>
      <w:r>
        <w:rPr>
          <w:rFonts w:hint="eastAsia"/>
        </w:rPr>
        <w:br/>
      </w:r>
      <w:r>
        <w:rPr>
          <w:rFonts w:hint="eastAsia"/>
        </w:rPr>
        <w:t>　　　　四、未来中国商品期货市场走势分析</w:t>
      </w:r>
      <w:r>
        <w:rPr>
          <w:rFonts w:hint="eastAsia"/>
        </w:rPr>
        <w:br/>
      </w:r>
      <w:r>
        <w:rPr>
          <w:rFonts w:hint="eastAsia"/>
        </w:rPr>
        <w:t>　　　　　　1、新品种推出获成功</w:t>
      </w:r>
      <w:r>
        <w:rPr>
          <w:rFonts w:hint="eastAsia"/>
        </w:rPr>
        <w:br/>
      </w:r>
      <w:r>
        <w:rPr>
          <w:rFonts w:hint="eastAsia"/>
        </w:rPr>
        <w:t>　　　　　　2、金融期货渐行渐近</w:t>
      </w:r>
      <w:r>
        <w:rPr>
          <w:rFonts w:hint="eastAsia"/>
        </w:rPr>
        <w:br/>
      </w:r>
      <w:r>
        <w:rPr>
          <w:rFonts w:hint="eastAsia"/>
        </w:rPr>
        <w:t>　　　　　　3、市场趋于全面活跃</w:t>
      </w:r>
      <w:r>
        <w:rPr>
          <w:rFonts w:hint="eastAsia"/>
        </w:rPr>
        <w:br/>
      </w:r>
      <w:r>
        <w:rPr>
          <w:rFonts w:hint="eastAsia"/>
        </w:rPr>
        <w:t>　　第三节 2025年金融危机下中国期货市场的发展分析</w:t>
      </w:r>
      <w:r>
        <w:rPr>
          <w:rFonts w:hint="eastAsia"/>
        </w:rPr>
        <w:br/>
      </w:r>
      <w:r>
        <w:rPr>
          <w:rFonts w:hint="eastAsia"/>
        </w:rPr>
        <w:t>　　　　一、金融危机下中国期货市场发展状况分析</w:t>
      </w:r>
      <w:r>
        <w:rPr>
          <w:rFonts w:hint="eastAsia"/>
        </w:rPr>
        <w:br/>
      </w:r>
      <w:r>
        <w:rPr>
          <w:rFonts w:hint="eastAsia"/>
        </w:rPr>
        <w:t>　　　　二、金融危机形势下我国期货市场的创新发展</w:t>
      </w:r>
      <w:r>
        <w:rPr>
          <w:rFonts w:hint="eastAsia"/>
        </w:rPr>
        <w:br/>
      </w:r>
      <w:r>
        <w:rPr>
          <w:rFonts w:hint="eastAsia"/>
        </w:rPr>
        <w:t>　　　　三、浅析金融危机下加快我国期货市场发展的必要性</w:t>
      </w:r>
      <w:r>
        <w:rPr>
          <w:rFonts w:hint="eastAsia"/>
        </w:rPr>
        <w:br/>
      </w:r>
      <w:r>
        <w:rPr>
          <w:rFonts w:hint="eastAsia"/>
        </w:rPr>
        <w:t>　　第四节 2025年中国期货市场面临的问题及对策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一、我国期货市场发展存在的主要问题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二、我国期货市场持续健康发展面临的问题</w:t>
      </w:r>
      <w:r>
        <w:rPr>
          <w:rFonts w:hint="eastAsia"/>
        </w:rPr>
        <w:br/>
      </w:r>
      <w:r>
        <w:rPr>
          <w:rFonts w:hint="eastAsia"/>
        </w:rPr>
        <w:t>　　　　三、我国期货市场发展的政策建议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2025年中国金属期货产业运行环境分析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2025年中国金属期货产业政策分析</w:t>
      </w:r>
      <w:r>
        <w:rPr>
          <w:rFonts w:hint="eastAsia"/>
        </w:rPr>
        <w:br/>
      </w:r>
      <w:r>
        <w:rPr>
          <w:rFonts w:hint="eastAsia"/>
        </w:rPr>
        <w:t>　　　　一、期货交易管理条例</w:t>
      </w:r>
      <w:r>
        <w:rPr>
          <w:rFonts w:hint="eastAsia"/>
        </w:rPr>
        <w:br/>
      </w:r>
      <w:r>
        <w:rPr>
          <w:rFonts w:hint="eastAsia"/>
        </w:rPr>
        <w:t>　　　　二、期货交易所管理办法</w:t>
      </w:r>
      <w:r>
        <w:rPr>
          <w:rFonts w:hint="eastAsia"/>
        </w:rPr>
        <w:br/>
      </w:r>
      <w:r>
        <w:rPr>
          <w:rFonts w:hint="eastAsia"/>
        </w:rPr>
        <w:t>　　　　三、期货公司管理办法</w:t>
      </w:r>
      <w:r>
        <w:rPr>
          <w:rFonts w:hint="eastAsia"/>
        </w:rPr>
        <w:br/>
      </w:r>
      <w:r>
        <w:rPr>
          <w:rFonts w:hint="eastAsia"/>
        </w:rPr>
        <w:t>　　　　四、期货投资者保障基金管理暂行办法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2025年中国金属期货产业社会环境分析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2025年中国金属期货市场运行态势分析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2025年中国金属期货市场概况</w:t>
      </w:r>
      <w:r>
        <w:rPr>
          <w:rFonts w:hint="eastAsia"/>
        </w:rPr>
        <w:br/>
      </w:r>
      <w:r>
        <w:rPr>
          <w:rFonts w:hint="eastAsia"/>
        </w:rPr>
        <w:t>　　　　一、金属期货与金属行业共同发展</w:t>
      </w:r>
      <w:r>
        <w:rPr>
          <w:rFonts w:hint="eastAsia"/>
        </w:rPr>
        <w:br/>
      </w:r>
      <w:r>
        <w:rPr>
          <w:rFonts w:hint="eastAsia"/>
        </w:rPr>
        <w:t>　　　　二、重庆拟建西部地区首个有色金属期货市场</w:t>
      </w:r>
      <w:r>
        <w:rPr>
          <w:rFonts w:hint="eastAsia"/>
        </w:rPr>
        <w:br/>
      </w:r>
      <w:r>
        <w:rPr>
          <w:rFonts w:hint="eastAsia"/>
        </w:rPr>
        <w:t>　　　　三、东北再度振兴对东北地区金属期货市场的影响</w:t>
      </w:r>
      <w:r>
        <w:rPr>
          <w:rFonts w:hint="eastAsia"/>
        </w:rPr>
        <w:br/>
      </w:r>
      <w:r>
        <w:rPr>
          <w:rFonts w:hint="eastAsia"/>
        </w:rPr>
        <w:t>　　　　四、我国有色金属市场状况分析</w:t>
      </w:r>
      <w:r>
        <w:rPr>
          <w:rFonts w:hint="eastAsia"/>
        </w:rPr>
        <w:br/>
      </w:r>
      <w:r>
        <w:rPr>
          <w:rFonts w:hint="eastAsia"/>
        </w:rPr>
        <w:t>　　第二节 2025年中国有色金属期货市场分析</w:t>
      </w:r>
      <w:r>
        <w:rPr>
          <w:rFonts w:hint="eastAsia"/>
        </w:rPr>
        <w:br/>
      </w:r>
      <w:r>
        <w:rPr>
          <w:rFonts w:hint="eastAsia"/>
        </w:rPr>
        <w:t>　　　　一、有色金属期货市场产生的背景</w:t>
      </w:r>
      <w:r>
        <w:rPr>
          <w:rFonts w:hint="eastAsia"/>
        </w:rPr>
        <w:br/>
      </w:r>
      <w:r>
        <w:rPr>
          <w:rFonts w:hint="eastAsia"/>
        </w:rPr>
        <w:t>　　　　二、中国有色金属期货市场的变迁</w:t>
      </w:r>
      <w:r>
        <w:rPr>
          <w:rFonts w:hint="eastAsia"/>
        </w:rPr>
        <w:br/>
      </w:r>
      <w:r>
        <w:rPr>
          <w:rFonts w:hint="eastAsia"/>
        </w:rPr>
        <w:t>　　　　三、期货市场对有色金属业的促进作用</w:t>
      </w:r>
      <w:r>
        <w:rPr>
          <w:rFonts w:hint="eastAsia"/>
        </w:rPr>
        <w:br/>
      </w:r>
      <w:r>
        <w:rPr>
          <w:rFonts w:hint="eastAsia"/>
        </w:rPr>
        <w:t>　　第三节 2025年国内外金属期货市场价格联动的比较探析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2025年中国铜期货市场走势分析</w:t>
      </w:r>
      <w:r>
        <w:rPr>
          <w:rFonts w:hint="eastAsia"/>
        </w:rPr>
        <w:br/>
      </w:r>
      <w:r>
        <w:rPr>
          <w:rFonts w:hint="eastAsia"/>
        </w:rPr>
        <w:t>　　第一节 2025年世界主要铜期货交易所概况分析</w:t>
      </w:r>
      <w:r>
        <w:rPr>
          <w:rFonts w:hint="eastAsia"/>
        </w:rPr>
        <w:br/>
      </w:r>
      <w:r>
        <w:rPr>
          <w:rFonts w:hint="eastAsia"/>
        </w:rPr>
        <w:t>　　　　一、LME铜期权交易市场介绍</w:t>
      </w:r>
      <w:r>
        <w:rPr>
          <w:rFonts w:hint="eastAsia"/>
        </w:rPr>
        <w:br/>
      </w:r>
      <w:r>
        <w:rPr>
          <w:rFonts w:hint="eastAsia"/>
        </w:rPr>
        <w:t>　　　　二、纽约商品交易所及COMEX铜期货合约简介</w:t>
      </w:r>
      <w:r>
        <w:rPr>
          <w:rFonts w:hint="eastAsia"/>
        </w:rPr>
        <w:br/>
      </w:r>
      <w:r>
        <w:rPr>
          <w:rFonts w:hint="eastAsia"/>
        </w:rPr>
        <w:t>　　　　三、上海期货交易所铜交易规则解析</w:t>
      </w:r>
      <w:r>
        <w:rPr>
          <w:rFonts w:hint="eastAsia"/>
        </w:rPr>
        <w:br/>
      </w:r>
      <w:r>
        <w:rPr>
          <w:rFonts w:hint="eastAsia"/>
        </w:rPr>
        <w:t>　　第二节 2025年中国铜期货市场发展概况</w:t>
      </w:r>
      <w:r>
        <w:rPr>
          <w:rFonts w:hint="eastAsia"/>
        </w:rPr>
        <w:br/>
      </w:r>
      <w:r>
        <w:rPr>
          <w:rFonts w:hint="eastAsia"/>
        </w:rPr>
        <w:t>　　　　一、国内外铜期货市场发展概述</w:t>
      </w:r>
      <w:r>
        <w:rPr>
          <w:rFonts w:hint="eastAsia"/>
        </w:rPr>
        <w:br/>
      </w:r>
      <w:r>
        <w:rPr>
          <w:rFonts w:hint="eastAsia"/>
        </w:rPr>
        <w:t>　　　　二、铜期货市场影响因素解析</w:t>
      </w:r>
      <w:r>
        <w:rPr>
          <w:rFonts w:hint="eastAsia"/>
        </w:rPr>
        <w:br/>
      </w:r>
      <w:r>
        <w:rPr>
          <w:rFonts w:hint="eastAsia"/>
        </w:rPr>
        <w:t>　　　　三、期铜市场价格引导性探究</w:t>
      </w:r>
      <w:r>
        <w:rPr>
          <w:rFonts w:hint="eastAsia"/>
        </w:rPr>
        <w:br/>
      </w:r>
      <w:r>
        <w:rPr>
          <w:rFonts w:hint="eastAsia"/>
        </w:rPr>
        <w:t>　　　　四、上海期铜市场具有很大的发展潜力</w:t>
      </w:r>
      <w:r>
        <w:rPr>
          <w:rFonts w:hint="eastAsia"/>
        </w:rPr>
        <w:br/>
      </w:r>
      <w:r>
        <w:rPr>
          <w:rFonts w:hint="eastAsia"/>
        </w:rPr>
        <w:t>　　　　五、中国期货交易市场铜库存分析</w:t>
      </w:r>
      <w:r>
        <w:rPr>
          <w:rFonts w:hint="eastAsia"/>
        </w:rPr>
        <w:br/>
      </w:r>
      <w:r>
        <w:rPr>
          <w:rFonts w:hint="eastAsia"/>
        </w:rPr>
        <w:t>　　第三节 2025年中国铜行业对期货市场的应用分析</w:t>
      </w:r>
      <w:r>
        <w:rPr>
          <w:rFonts w:hint="eastAsia"/>
        </w:rPr>
        <w:br/>
      </w:r>
      <w:r>
        <w:rPr>
          <w:rFonts w:hint="eastAsia"/>
        </w:rPr>
        <w:t>　　　　一、我国铜企期货运作趋于成熟</w:t>
      </w:r>
      <w:r>
        <w:rPr>
          <w:rFonts w:hint="eastAsia"/>
        </w:rPr>
        <w:br/>
      </w:r>
      <w:r>
        <w:rPr>
          <w:rFonts w:hint="eastAsia"/>
        </w:rPr>
        <w:t>　　　　二、期货运用推进铜产业良性发展</w:t>
      </w:r>
      <w:r>
        <w:rPr>
          <w:rFonts w:hint="eastAsia"/>
        </w:rPr>
        <w:br/>
      </w:r>
      <w:r>
        <w:rPr>
          <w:rFonts w:hint="eastAsia"/>
        </w:rPr>
        <w:t>　　　　三、废杂铜企业运用期货工具的保值策略分析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2025年中国铝期货市场动态分析</w:t>
      </w:r>
      <w:r>
        <w:rPr>
          <w:rFonts w:hint="eastAsia"/>
        </w:rPr>
        <w:br/>
      </w:r>
      <w:r>
        <w:rPr>
          <w:rFonts w:hint="eastAsia"/>
        </w:rPr>
        <w:t>　　第一节 2025年中国铝期货市场概况</w:t>
      </w:r>
      <w:r>
        <w:rPr>
          <w:rFonts w:hint="eastAsia"/>
        </w:rPr>
        <w:br/>
      </w:r>
      <w:r>
        <w:rPr>
          <w:rFonts w:hint="eastAsia"/>
        </w:rPr>
        <w:t>　　　　一、铝期货市场特点</w:t>
      </w:r>
      <w:r>
        <w:rPr>
          <w:rFonts w:hint="eastAsia"/>
        </w:rPr>
        <w:br/>
      </w:r>
      <w:r>
        <w:rPr>
          <w:rFonts w:hint="eastAsia"/>
        </w:rPr>
        <w:t>　　　　二、铝价变动的影响因素</w:t>
      </w:r>
      <w:r>
        <w:rPr>
          <w:rFonts w:hint="eastAsia"/>
        </w:rPr>
        <w:br/>
      </w:r>
      <w:r>
        <w:rPr>
          <w:rFonts w:hint="eastAsia"/>
        </w:rPr>
        <w:t>　　　　三、铝期货交易参与主体亟待多样化</w:t>
      </w:r>
      <w:r>
        <w:rPr>
          <w:rFonts w:hint="eastAsia"/>
        </w:rPr>
        <w:br/>
      </w:r>
      <w:r>
        <w:rPr>
          <w:rFonts w:hint="eastAsia"/>
        </w:rPr>
        <w:t>　　　　四、铝企业积极参与期货市场</w:t>
      </w:r>
      <w:r>
        <w:rPr>
          <w:rFonts w:hint="eastAsia"/>
        </w:rPr>
        <w:br/>
      </w:r>
      <w:r>
        <w:rPr>
          <w:rFonts w:hint="eastAsia"/>
        </w:rPr>
        <w:t>　　　　五、期铝价格波动性与持仓量和成交量的关系分析</w:t>
      </w:r>
      <w:r>
        <w:rPr>
          <w:rFonts w:hint="eastAsia"/>
        </w:rPr>
        <w:br/>
      </w:r>
      <w:r>
        <w:rPr>
          <w:rFonts w:hint="eastAsia"/>
        </w:rPr>
        <w:t>　　　　六、期铝市场发展前景看好</w:t>
      </w:r>
      <w:r>
        <w:rPr>
          <w:rFonts w:hint="eastAsia"/>
        </w:rPr>
        <w:br/>
      </w:r>
      <w:r>
        <w:rPr>
          <w:rFonts w:hint="eastAsia"/>
        </w:rPr>
        <w:t>　　第二节 2025年上海铝期货市场发展情况分析</w:t>
      </w:r>
      <w:r>
        <w:rPr>
          <w:rFonts w:hint="eastAsia"/>
        </w:rPr>
        <w:br/>
      </w:r>
      <w:r>
        <w:rPr>
          <w:rFonts w:hint="eastAsia"/>
        </w:rPr>
        <w:t>　　　　一、上海铝期货市场的发展现状</w:t>
      </w:r>
      <w:r>
        <w:rPr>
          <w:rFonts w:hint="eastAsia"/>
        </w:rPr>
        <w:br/>
      </w:r>
      <w:r>
        <w:rPr>
          <w:rFonts w:hint="eastAsia"/>
        </w:rPr>
        <w:t>　　　　二、上海铝期货市场的流动性分析</w:t>
      </w:r>
      <w:r>
        <w:rPr>
          <w:rFonts w:hint="eastAsia"/>
        </w:rPr>
        <w:br/>
      </w:r>
      <w:r>
        <w:rPr>
          <w:rFonts w:hint="eastAsia"/>
        </w:rPr>
        <w:t>　　　　三、简析上海铝期货市场的跨期套利</w:t>
      </w:r>
      <w:r>
        <w:rPr>
          <w:rFonts w:hint="eastAsia"/>
        </w:rPr>
        <w:br/>
      </w:r>
      <w:r>
        <w:rPr>
          <w:rFonts w:hint="eastAsia"/>
        </w:rPr>
        <w:t>　　　　四、上海期货交易所铝标准合约与有关规定分析</w:t>
      </w:r>
      <w:r>
        <w:rPr>
          <w:rFonts w:hint="eastAsia"/>
        </w:rPr>
        <w:br/>
      </w:r>
      <w:r>
        <w:rPr>
          <w:rFonts w:hint="eastAsia"/>
        </w:rPr>
        <w:t>　　第三节 2025年中国铝上市公司参与套期保值状况分析</w:t>
      </w:r>
      <w:r>
        <w:rPr>
          <w:rFonts w:hint="eastAsia"/>
        </w:rPr>
        <w:br/>
      </w:r>
      <w:r>
        <w:rPr>
          <w:rFonts w:hint="eastAsia"/>
        </w:rPr>
        <w:t>　　　　一、套期保值作为风险对冲的手段受企业青睐</w:t>
      </w:r>
      <w:r>
        <w:rPr>
          <w:rFonts w:hint="eastAsia"/>
        </w:rPr>
        <w:br/>
      </w:r>
      <w:r>
        <w:rPr>
          <w:rFonts w:hint="eastAsia"/>
        </w:rPr>
        <w:t>　　　　二、铝上下游企业的套期保值情况</w:t>
      </w:r>
      <w:r>
        <w:rPr>
          <w:rFonts w:hint="eastAsia"/>
        </w:rPr>
        <w:br/>
      </w:r>
      <w:r>
        <w:rPr>
          <w:rFonts w:hint="eastAsia"/>
        </w:rPr>
        <w:t>　　　　三、套期保值存在的问题及对策</w:t>
      </w:r>
      <w:r>
        <w:rPr>
          <w:rFonts w:hint="eastAsia"/>
        </w:rPr>
        <w:br/>
      </w:r>
      <w:r>
        <w:rPr>
          <w:rFonts w:hint="eastAsia"/>
        </w:rPr>
        <w:t>　　第四节 金融危机下国内外期铝市场的跨市套利分析</w:t>
      </w:r>
      <w:r>
        <w:rPr>
          <w:rFonts w:hint="eastAsia"/>
        </w:rPr>
        <w:br/>
      </w:r>
      <w:r>
        <w:rPr>
          <w:rFonts w:hint="eastAsia"/>
        </w:rPr>
        <w:t>　　　　一、套利背景</w:t>
      </w:r>
      <w:r>
        <w:rPr>
          <w:rFonts w:hint="eastAsia"/>
        </w:rPr>
        <w:br/>
      </w:r>
      <w:r>
        <w:rPr>
          <w:rFonts w:hint="eastAsia"/>
        </w:rPr>
        <w:t>　　　　二、进口成本对应的伦铝与沪铝铝价比值</w:t>
      </w:r>
      <w:r>
        <w:rPr>
          <w:rFonts w:hint="eastAsia"/>
        </w:rPr>
        <w:br/>
      </w:r>
      <w:r>
        <w:rPr>
          <w:rFonts w:hint="eastAsia"/>
        </w:rPr>
        <w:t>　　　　三、影响跨市套利的因素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2025年中国锌期货市场运行情况分析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2025年中国锌期货市场发展概况</w:t>
      </w:r>
      <w:r>
        <w:rPr>
          <w:rFonts w:hint="eastAsia"/>
        </w:rPr>
        <w:br/>
      </w:r>
      <w:r>
        <w:rPr>
          <w:rFonts w:hint="eastAsia"/>
        </w:rPr>
        <w:t>　　　　一、锌期货市场的产生与发展</w:t>
      </w:r>
      <w:r>
        <w:rPr>
          <w:rFonts w:hint="eastAsia"/>
        </w:rPr>
        <w:br/>
      </w:r>
      <w:r>
        <w:rPr>
          <w:rFonts w:hint="eastAsia"/>
        </w:rPr>
        <w:t>　　　　二、期锌上市对我国市场的主要影响</w:t>
      </w:r>
      <w:r>
        <w:rPr>
          <w:rFonts w:hint="eastAsia"/>
        </w:rPr>
        <w:br/>
      </w:r>
      <w:r>
        <w:rPr>
          <w:rFonts w:hint="eastAsia"/>
        </w:rPr>
        <w:t>　　　　三、锌企业对期货市场的套期保值甚为关注</w:t>
      </w:r>
      <w:r>
        <w:rPr>
          <w:rFonts w:hint="eastAsia"/>
        </w:rPr>
        <w:br/>
      </w:r>
      <w:r>
        <w:rPr>
          <w:rFonts w:hint="eastAsia"/>
        </w:rPr>
        <w:t>　　　　四、我国锌期货市场运行状况</w:t>
      </w:r>
      <w:r>
        <w:rPr>
          <w:rFonts w:hint="eastAsia"/>
        </w:rPr>
        <w:br/>
      </w:r>
      <w:r>
        <w:rPr>
          <w:rFonts w:hint="eastAsia"/>
        </w:rPr>
        <w:t>　　　　五、影响期锌市场价格变动的主要因素</w:t>
      </w:r>
      <w:r>
        <w:rPr>
          <w:rFonts w:hint="eastAsia"/>
        </w:rPr>
        <w:br/>
      </w:r>
      <w:r>
        <w:rPr>
          <w:rFonts w:hint="eastAsia"/>
        </w:rPr>
        <w:t>　　　　六、期锌跨市套利市场空间广阔</w:t>
      </w:r>
      <w:r>
        <w:rPr>
          <w:rFonts w:hint="eastAsia"/>
        </w:rPr>
        <w:br/>
      </w:r>
      <w:r>
        <w:rPr>
          <w:rFonts w:hint="eastAsia"/>
        </w:rPr>
        <w:t>　　第二节 2025年锌企业的套期保值案例分析</w:t>
      </w:r>
      <w:r>
        <w:rPr>
          <w:rFonts w:hint="eastAsia"/>
        </w:rPr>
        <w:br/>
      </w:r>
      <w:r>
        <w:rPr>
          <w:rFonts w:hint="eastAsia"/>
        </w:rPr>
        <w:t>　　　　一、锌加工企业套期保值实例分析</w:t>
      </w:r>
      <w:r>
        <w:rPr>
          <w:rFonts w:hint="eastAsia"/>
        </w:rPr>
        <w:br/>
      </w:r>
      <w:r>
        <w:rPr>
          <w:rFonts w:hint="eastAsia"/>
        </w:rPr>
        <w:t>　　　　二、锌冶炼企业套期保值实例分析</w:t>
      </w:r>
      <w:r>
        <w:rPr>
          <w:rFonts w:hint="eastAsia"/>
        </w:rPr>
        <w:br/>
      </w:r>
      <w:r>
        <w:rPr>
          <w:rFonts w:hint="eastAsia"/>
        </w:rPr>
        <w:t>　　　　三、锌贸易企业套期保值实例分析</w:t>
      </w:r>
      <w:r>
        <w:rPr>
          <w:rFonts w:hint="eastAsia"/>
        </w:rPr>
        <w:br/>
      </w:r>
      <w:r>
        <w:rPr>
          <w:rFonts w:hint="eastAsia"/>
        </w:rPr>
        <w:t>　　第三节 2019-2024年中国锌期货市场发展前景预测分析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一、行情走势</w:t>
      </w:r>
      <w:r>
        <w:rPr>
          <w:rFonts w:hint="eastAsia"/>
        </w:rPr>
        <w:br/>
      </w:r>
      <w:r>
        <w:rPr>
          <w:rFonts w:hint="eastAsia"/>
        </w:rPr>
        <w:t>　　　　二、基本面分析</w:t>
      </w:r>
      <w:r>
        <w:rPr>
          <w:rFonts w:hint="eastAsia"/>
        </w:rPr>
        <w:br/>
      </w:r>
      <w:r>
        <w:rPr>
          <w:rFonts w:hint="eastAsia"/>
        </w:rPr>
        <w:t>　　　　三、技术分析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2025年中国黄金期货市场态势分析</w:t>
      </w:r>
      <w:r>
        <w:rPr>
          <w:rFonts w:hint="eastAsia"/>
        </w:rPr>
        <w:br/>
      </w:r>
      <w:r>
        <w:rPr>
          <w:rFonts w:hint="eastAsia"/>
        </w:rPr>
        <w:t>　　第一节 2025年中国黄金期货市场概况</w:t>
      </w:r>
      <w:r>
        <w:rPr>
          <w:rFonts w:hint="eastAsia"/>
        </w:rPr>
        <w:br/>
      </w:r>
      <w:r>
        <w:rPr>
          <w:rFonts w:hint="eastAsia"/>
        </w:rPr>
        <w:t>　　　　一、黄金期货上市的影响分析</w:t>
      </w:r>
      <w:r>
        <w:rPr>
          <w:rFonts w:hint="eastAsia"/>
        </w:rPr>
        <w:br/>
      </w:r>
      <w:r>
        <w:rPr>
          <w:rFonts w:hint="eastAsia"/>
        </w:rPr>
        <w:t>　　　　二、中国黄金期货市场运行特点分析</w:t>
      </w:r>
      <w:r>
        <w:rPr>
          <w:rFonts w:hint="eastAsia"/>
        </w:rPr>
        <w:br/>
      </w:r>
      <w:r>
        <w:rPr>
          <w:rFonts w:hint="eastAsia"/>
        </w:rPr>
        <w:t>　　　　三、黄金期货价格的主要影响因素</w:t>
      </w:r>
      <w:r>
        <w:rPr>
          <w:rFonts w:hint="eastAsia"/>
        </w:rPr>
        <w:br/>
      </w:r>
      <w:r>
        <w:rPr>
          <w:rFonts w:hint="eastAsia"/>
        </w:rPr>
        <w:t>　　　　四、黄金期货价格波动的两种分析方法</w:t>
      </w:r>
      <w:r>
        <w:rPr>
          <w:rFonts w:hint="eastAsia"/>
        </w:rPr>
        <w:br/>
      </w:r>
      <w:r>
        <w:rPr>
          <w:rFonts w:hint="eastAsia"/>
        </w:rPr>
        <w:t>　　第二节 2025年中国黄金期货市场分析</w:t>
      </w:r>
      <w:r>
        <w:rPr>
          <w:rFonts w:hint="eastAsia"/>
        </w:rPr>
        <w:br/>
      </w:r>
      <w:r>
        <w:rPr>
          <w:rFonts w:hint="eastAsia"/>
        </w:rPr>
        <w:t>　　　　一、国内外黄金期货市场走势回顾</w:t>
      </w:r>
      <w:r>
        <w:rPr>
          <w:rFonts w:hint="eastAsia"/>
        </w:rPr>
        <w:br/>
      </w:r>
      <w:r>
        <w:rPr>
          <w:rFonts w:hint="eastAsia"/>
        </w:rPr>
        <w:t>　　　　二、透视经济衰退与金价走势关系</w:t>
      </w:r>
      <w:r>
        <w:rPr>
          <w:rFonts w:hint="eastAsia"/>
        </w:rPr>
        <w:br/>
      </w:r>
      <w:r>
        <w:rPr>
          <w:rFonts w:hint="eastAsia"/>
        </w:rPr>
        <w:t>　　　　三、期货市场影响因素分析</w:t>
      </w:r>
      <w:r>
        <w:rPr>
          <w:rFonts w:hint="eastAsia"/>
        </w:rPr>
        <w:br/>
      </w:r>
      <w:r>
        <w:rPr>
          <w:rFonts w:hint="eastAsia"/>
        </w:rPr>
        <w:t>　　　　四、后市重点关注因素</w:t>
      </w:r>
      <w:r>
        <w:rPr>
          <w:rFonts w:hint="eastAsia"/>
        </w:rPr>
        <w:br/>
      </w:r>
      <w:r>
        <w:rPr>
          <w:rFonts w:hint="eastAsia"/>
        </w:rPr>
        <w:t>　　第三节 2025年中国黄金期货市场的参与者分析</w:t>
      </w:r>
      <w:r>
        <w:rPr>
          <w:rFonts w:hint="eastAsia"/>
        </w:rPr>
        <w:br/>
      </w:r>
      <w:r>
        <w:rPr>
          <w:rFonts w:hint="eastAsia"/>
        </w:rPr>
        <w:t>　　　　一、国内外黄金期货市场的主要参与者</w:t>
      </w:r>
      <w:r>
        <w:rPr>
          <w:rFonts w:hint="eastAsia"/>
        </w:rPr>
        <w:br/>
      </w:r>
      <w:r>
        <w:rPr>
          <w:rFonts w:hint="eastAsia"/>
        </w:rPr>
        <w:t>　　　　二、浅析国内参与者结构对期金市场流动性的影响</w:t>
      </w:r>
      <w:r>
        <w:rPr>
          <w:rFonts w:hint="eastAsia"/>
        </w:rPr>
        <w:br/>
      </w:r>
      <w:r>
        <w:rPr>
          <w:rFonts w:hint="eastAsia"/>
        </w:rPr>
        <w:t>　　　　三、商业银行参与黄金期货市场分析</w:t>
      </w:r>
      <w:r>
        <w:rPr>
          <w:rFonts w:hint="eastAsia"/>
        </w:rPr>
        <w:br/>
      </w:r>
      <w:r>
        <w:rPr>
          <w:rFonts w:hint="eastAsia"/>
        </w:rPr>
        <w:t>　　第四节 2025年中国黄金期货市场存在的问题及发展对策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一、我国黄金期货市场存在的问题</w:t>
      </w:r>
      <w:r>
        <w:rPr>
          <w:rFonts w:hint="eastAsia"/>
        </w:rPr>
        <w:br/>
      </w:r>
      <w:r>
        <w:rPr>
          <w:rFonts w:hint="eastAsia"/>
        </w:rPr>
        <w:t>　　　　二、中国黄金期货市场的发展对策</w:t>
      </w:r>
      <w:r>
        <w:rPr>
          <w:rFonts w:hint="eastAsia"/>
        </w:rPr>
        <w:br/>
      </w:r>
      <w:r>
        <w:rPr>
          <w:rFonts w:hint="eastAsia"/>
        </w:rPr>
        <w:t>　　第五节 2019-2024年中国黄金期货市场投资及趋势分析</w:t>
      </w:r>
      <w:r>
        <w:rPr>
          <w:rFonts w:hint="eastAsia"/>
        </w:rPr>
        <w:br/>
      </w:r>
      <w:r>
        <w:rPr>
          <w:rFonts w:hint="eastAsia"/>
        </w:rPr>
        <w:t>　　　　一、黄金期货投资机会分析</w:t>
      </w:r>
      <w:r>
        <w:rPr>
          <w:rFonts w:hint="eastAsia"/>
        </w:rPr>
        <w:br/>
      </w:r>
      <w:r>
        <w:rPr>
          <w:rFonts w:hint="eastAsia"/>
        </w:rPr>
        <w:t>　　　　二、黄金期货的投资风险分析</w:t>
      </w:r>
      <w:r>
        <w:rPr>
          <w:rFonts w:hint="eastAsia"/>
        </w:rPr>
        <w:br/>
      </w:r>
      <w:r>
        <w:rPr>
          <w:rFonts w:hint="eastAsia"/>
        </w:rPr>
        <w:t>　　　　三、黄金期货投资应注意的事项</w:t>
      </w:r>
      <w:r>
        <w:rPr>
          <w:rFonts w:hint="eastAsia"/>
        </w:rPr>
        <w:br/>
      </w:r>
      <w:r>
        <w:rPr>
          <w:rFonts w:hint="eastAsia"/>
        </w:rPr>
        <w:t>　　　　四、黄金期货市场的投资策略</w:t>
      </w:r>
      <w:r>
        <w:rPr>
          <w:rFonts w:hint="eastAsia"/>
        </w:rPr>
        <w:br/>
      </w:r>
      <w:r>
        <w:rPr>
          <w:rFonts w:hint="eastAsia"/>
        </w:rPr>
        <w:t>　　　　五、经济危机后期的黄金价格走势展望</w:t>
      </w:r>
      <w:r>
        <w:rPr>
          <w:rFonts w:hint="eastAsia"/>
        </w:rPr>
        <w:br/>
      </w:r>
      <w:r>
        <w:rPr>
          <w:rFonts w:hint="eastAsia"/>
        </w:rPr>
        <w:t>　　　　六、黄金期货市场发展空间广阔</w:t>
      </w:r>
      <w:r>
        <w:rPr>
          <w:rFonts w:hint="eastAsia"/>
        </w:rPr>
        <w:br/>
      </w:r>
      <w:r>
        <w:rPr>
          <w:rFonts w:hint="eastAsia"/>
        </w:rPr>
        <w:t>　　　　七、中国黄金期货市场的发展趋势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2025年中国其他金属期货产业运行态势分析</w:t>
      </w:r>
      <w:r>
        <w:rPr>
          <w:rFonts w:hint="eastAsia"/>
        </w:rPr>
        <w:br/>
      </w:r>
      <w:r>
        <w:rPr>
          <w:rFonts w:hint="eastAsia"/>
        </w:rPr>
        <w:t>　　第一节 钢材期货</w:t>
      </w:r>
      <w:r>
        <w:rPr>
          <w:rFonts w:hint="eastAsia"/>
        </w:rPr>
        <w:br/>
      </w:r>
      <w:r>
        <w:rPr>
          <w:rFonts w:hint="eastAsia"/>
        </w:rPr>
        <w:t>　　　　一、国际钢材期货市场的发展概况</w:t>
      </w:r>
      <w:r>
        <w:rPr>
          <w:rFonts w:hint="eastAsia"/>
        </w:rPr>
        <w:br/>
      </w:r>
      <w:r>
        <w:rPr>
          <w:rFonts w:hint="eastAsia"/>
        </w:rPr>
        <w:t>　　　　二、我国钢材期货交易发展史</w:t>
      </w:r>
      <w:r>
        <w:rPr>
          <w:rFonts w:hint="eastAsia"/>
        </w:rPr>
        <w:br/>
      </w:r>
      <w:r>
        <w:rPr>
          <w:rFonts w:hint="eastAsia"/>
        </w:rPr>
        <w:t>　　　　三、我国期钢上市正当时</w:t>
      </w:r>
      <w:r>
        <w:rPr>
          <w:rFonts w:hint="eastAsia"/>
        </w:rPr>
        <w:br/>
      </w:r>
      <w:r>
        <w:rPr>
          <w:rFonts w:hint="eastAsia"/>
        </w:rPr>
        <w:t>　　　　四、我国钢材期货市场运行情况</w:t>
      </w:r>
      <w:r>
        <w:rPr>
          <w:rFonts w:hint="eastAsia"/>
        </w:rPr>
        <w:br/>
      </w:r>
      <w:r>
        <w:rPr>
          <w:rFonts w:hint="eastAsia"/>
        </w:rPr>
        <w:t>　　第二节 其他金属期货</w:t>
      </w:r>
      <w:r>
        <w:rPr>
          <w:rFonts w:hint="eastAsia"/>
        </w:rPr>
        <w:br/>
      </w:r>
      <w:r>
        <w:rPr>
          <w:rFonts w:hint="eastAsia"/>
        </w:rPr>
        <w:t>　　　　一、镍期货市场与现货市场价格的相关性</w:t>
      </w:r>
      <w:r>
        <w:rPr>
          <w:rFonts w:hint="eastAsia"/>
        </w:rPr>
        <w:br/>
      </w:r>
      <w:r>
        <w:rPr>
          <w:rFonts w:hint="eastAsia"/>
        </w:rPr>
        <w:t>　　　　二、我国有望推出白银期货</w:t>
      </w:r>
      <w:r>
        <w:rPr>
          <w:rFonts w:hint="eastAsia"/>
        </w:rPr>
        <w:br/>
      </w:r>
      <w:r>
        <w:rPr>
          <w:rFonts w:hint="eastAsia"/>
        </w:rPr>
        <w:t>　　　　三、金融危机下上期所加快开发其他金属期货品种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2019-2024年中国金属产量数据统计分析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2019-2024年中国精炼铜产量分析</w:t>
      </w:r>
      <w:r>
        <w:rPr>
          <w:rFonts w:hint="eastAsia"/>
        </w:rPr>
        <w:br/>
      </w:r>
      <w:r>
        <w:rPr>
          <w:rFonts w:hint="eastAsia"/>
        </w:rPr>
        <w:t>　　　　一、2019-2024年全国精炼铜产量分析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二、2025年全国及主要省份精炼铜产量分析</w:t>
      </w:r>
      <w:r>
        <w:rPr>
          <w:rFonts w:hint="eastAsia"/>
        </w:rPr>
        <w:br/>
      </w:r>
      <w:r>
        <w:rPr>
          <w:rFonts w:hint="eastAsia"/>
        </w:rPr>
        <w:t>　　　　三、2025年精炼铜产量集中度分析</w:t>
      </w:r>
      <w:r>
        <w:rPr>
          <w:rFonts w:hint="eastAsia"/>
        </w:rPr>
        <w:br/>
      </w:r>
      <w:r>
        <w:rPr>
          <w:rFonts w:hint="eastAsia"/>
        </w:rPr>
        <w:t>　　第二节 2019-2024年中国原铝（电解铝）产量分析</w:t>
      </w:r>
      <w:r>
        <w:rPr>
          <w:rFonts w:hint="eastAsia"/>
        </w:rPr>
        <w:br/>
      </w:r>
      <w:r>
        <w:rPr>
          <w:rFonts w:hint="eastAsia"/>
        </w:rPr>
        <w:t>　　　　一、2019-2024年全国原铝（电解铝）产量分析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二、2025年全国及主要省份原铝（电解铝）产量分析</w:t>
      </w:r>
      <w:r>
        <w:rPr>
          <w:rFonts w:hint="eastAsia"/>
        </w:rPr>
        <w:br/>
      </w:r>
      <w:r>
        <w:rPr>
          <w:rFonts w:hint="eastAsia"/>
        </w:rPr>
        <w:t>　　　　三、2025年原铝（电解铝）产量集中度分析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2019-2024年中国锌产量分析（针对小数据库里有数据）</w:t>
      </w:r>
      <w:r>
        <w:rPr>
          <w:rFonts w:hint="eastAsia"/>
        </w:rPr>
        <w:br/>
      </w:r>
      <w:r>
        <w:rPr>
          <w:rFonts w:hint="eastAsia"/>
        </w:rPr>
        <w:t>　　　　一、2019-2024年全国锌产量分析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二、2025年全国及主要省份锌产量分析</w:t>
      </w:r>
      <w:r>
        <w:rPr>
          <w:rFonts w:hint="eastAsia"/>
        </w:rPr>
        <w:br/>
      </w:r>
      <w:r>
        <w:rPr>
          <w:rFonts w:hint="eastAsia"/>
        </w:rPr>
        <w:t>　　　　三、2025年锌产量集中度分析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2019-2024年中国金属期货市场发展前景趋势分析</w:t>
      </w:r>
      <w:r>
        <w:rPr>
          <w:rFonts w:hint="eastAsia"/>
        </w:rPr>
        <w:br/>
      </w:r>
      <w:r>
        <w:rPr>
          <w:rFonts w:hint="eastAsia"/>
        </w:rPr>
        <w:t>　　第一节 2019-2024年中国期货市场趋势分析</w:t>
      </w:r>
      <w:r>
        <w:rPr>
          <w:rFonts w:hint="eastAsia"/>
        </w:rPr>
        <w:br/>
      </w:r>
      <w:r>
        <w:rPr>
          <w:rFonts w:hint="eastAsia"/>
        </w:rPr>
        <w:t>　　　　一、我国期货市场面临的海内外经济环境</w:t>
      </w:r>
      <w:r>
        <w:rPr>
          <w:rFonts w:hint="eastAsia"/>
        </w:rPr>
        <w:br/>
      </w:r>
      <w:r>
        <w:rPr>
          <w:rFonts w:hint="eastAsia"/>
        </w:rPr>
        <w:t>　　　　二、我国期货市场发展走势</w:t>
      </w:r>
      <w:r>
        <w:rPr>
          <w:rFonts w:hint="eastAsia"/>
        </w:rPr>
        <w:br/>
      </w:r>
      <w:r>
        <w:rPr>
          <w:rFonts w:hint="eastAsia"/>
        </w:rPr>
        <w:t>　　　　三、浅析金融风暴环境下国内期货市场的发展</w:t>
      </w:r>
      <w:r>
        <w:rPr>
          <w:rFonts w:hint="eastAsia"/>
        </w:rPr>
        <w:br/>
      </w:r>
      <w:r>
        <w:rPr>
          <w:rFonts w:hint="eastAsia"/>
        </w:rPr>
        <w:t>　　　　四、我国商品期货市场未来大有可为</w:t>
      </w:r>
      <w:r>
        <w:rPr>
          <w:rFonts w:hint="eastAsia"/>
        </w:rPr>
        <w:br/>
      </w:r>
      <w:r>
        <w:rPr>
          <w:rFonts w:hint="eastAsia"/>
        </w:rPr>
        <w:t>　　第二节 2019-2024年中国金属期货市场展望</w:t>
      </w:r>
      <w:r>
        <w:rPr>
          <w:rFonts w:hint="eastAsia"/>
        </w:rPr>
        <w:br/>
      </w:r>
      <w:r>
        <w:rPr>
          <w:rFonts w:hint="eastAsia"/>
        </w:rPr>
        <w:t>　　　　一、我国金属能源期货市场发展前景广阔</w:t>
      </w:r>
      <w:r>
        <w:rPr>
          <w:rFonts w:hint="eastAsia"/>
        </w:rPr>
        <w:br/>
      </w:r>
      <w:r>
        <w:rPr>
          <w:rFonts w:hint="eastAsia"/>
        </w:rPr>
        <w:t>　　　　二、金属期货未来发展规划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2019-2024年中国金属期货投资前景预测</w:t>
      </w:r>
      <w:r>
        <w:rPr>
          <w:rFonts w:hint="eastAsia"/>
        </w:rPr>
        <w:br/>
      </w:r>
      <w:r>
        <w:rPr>
          <w:rFonts w:hint="eastAsia"/>
        </w:rPr>
        <w:t>　　第一节 2025年中国金属期货产业投资概况</w:t>
      </w:r>
      <w:r>
        <w:rPr>
          <w:rFonts w:hint="eastAsia"/>
        </w:rPr>
        <w:br/>
      </w:r>
      <w:r>
        <w:rPr>
          <w:rFonts w:hint="eastAsia"/>
        </w:rPr>
        <w:t>　　　　一、中国金属期货投资环境分析</w:t>
      </w:r>
      <w:r>
        <w:rPr>
          <w:rFonts w:hint="eastAsia"/>
        </w:rPr>
        <w:br/>
      </w:r>
      <w:r>
        <w:rPr>
          <w:rFonts w:hint="eastAsia"/>
        </w:rPr>
        <w:t>　　　　二、中国金属期货投资价值研究</w:t>
      </w:r>
      <w:r>
        <w:rPr>
          <w:rFonts w:hint="eastAsia"/>
        </w:rPr>
        <w:br/>
      </w:r>
      <w:r>
        <w:rPr>
          <w:rFonts w:hint="eastAsia"/>
        </w:rPr>
        <w:t>　　　　三、中国金属期货投资可性行研究</w:t>
      </w:r>
      <w:r>
        <w:rPr>
          <w:rFonts w:hint="eastAsia"/>
        </w:rPr>
        <w:br/>
      </w:r>
      <w:r>
        <w:rPr>
          <w:rFonts w:hint="eastAsia"/>
        </w:rPr>
        <w:t>　　第二节 2019-2024年中国金属期货投资机会分析</w:t>
      </w:r>
      <w:r>
        <w:rPr>
          <w:rFonts w:hint="eastAsia"/>
        </w:rPr>
        <w:br/>
      </w:r>
      <w:r>
        <w:rPr>
          <w:rFonts w:hint="eastAsia"/>
        </w:rPr>
        <w:t>　　　　一、金属期货投资区域潜力分析</w:t>
      </w:r>
      <w:r>
        <w:rPr>
          <w:rFonts w:hint="eastAsia"/>
        </w:rPr>
        <w:br/>
      </w:r>
      <w:r>
        <w:rPr>
          <w:rFonts w:hint="eastAsia"/>
        </w:rPr>
        <w:t>　　　　二、金属期货投资吸引力分析</w:t>
      </w:r>
      <w:r>
        <w:rPr>
          <w:rFonts w:hint="eastAsia"/>
        </w:rPr>
        <w:br/>
      </w:r>
      <w:r>
        <w:rPr>
          <w:rFonts w:hint="eastAsia"/>
        </w:rPr>
        <w:t>　　第三节 2019-2024年中国金属期货投资风险预警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中:智:林:：权威专家投资观点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期货市场产品分类</w:t>
      </w:r>
      <w:r>
        <w:rPr>
          <w:rFonts w:hint="eastAsia"/>
        </w:rPr>
        <w:br/>
      </w:r>
      <w:r>
        <w:rPr>
          <w:rFonts w:hint="eastAsia"/>
        </w:rPr>
        <w:t>　　图表 我国期货上市交易品种代码及相关规定</w:t>
      </w:r>
      <w:r>
        <w:rPr>
          <w:rFonts w:hint="eastAsia"/>
        </w:rPr>
        <w:br/>
      </w:r>
      <w:r>
        <w:rPr>
          <w:rFonts w:hint="eastAsia"/>
        </w:rPr>
        <w:t>　　图表 2019-2024年全球GDP增长率示意图</w:t>
      </w:r>
      <w:r>
        <w:rPr>
          <w:rFonts w:hint="eastAsia"/>
        </w:rPr>
        <w:br/>
      </w:r>
      <w:r>
        <w:rPr>
          <w:rFonts w:hint="eastAsia"/>
        </w:rPr>
        <w:t>　　图表 前全球期货行业20强</w:t>
      </w:r>
      <w:r>
        <w:rPr>
          <w:rFonts w:hint="eastAsia"/>
        </w:rPr>
        <w:br/>
      </w:r>
      <w:r>
        <w:rPr>
          <w:rFonts w:hint="eastAsia"/>
        </w:rPr>
        <w:t>　　图表 2025年美国期货交易品种概况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2019-2024年全球主要期货品种交易量（单位：百万手）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2019-2024年全球主要期货交易所交易量（单位：亿手）</w:t>
      </w:r>
      <w:r>
        <w:rPr>
          <w:rFonts w:hint="eastAsia"/>
        </w:rPr>
        <w:br/>
      </w:r>
      <w:r>
        <w:rPr>
          <w:rFonts w:hint="eastAsia"/>
        </w:rPr>
        <w:t>　　图表 2019-2024年美国期货业交易量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2025年美国期货公司排名</w:t>
      </w:r>
      <w:r>
        <w:rPr>
          <w:rFonts w:hint="eastAsia"/>
        </w:rPr>
        <w:br/>
      </w:r>
      <w:r>
        <w:rPr>
          <w:rFonts w:hint="eastAsia"/>
        </w:rPr>
        <w:t>　　图表 2019-2024年欧洲期货业交易量</w:t>
      </w:r>
      <w:r>
        <w:rPr>
          <w:rFonts w:hint="eastAsia"/>
        </w:rPr>
        <w:br/>
      </w:r>
      <w:r>
        <w:rPr>
          <w:rFonts w:hint="eastAsia"/>
        </w:rPr>
        <w:t>　　图表 2019-2024年中国香港期货业交易量</w:t>
      </w:r>
      <w:r>
        <w:rPr>
          <w:rFonts w:hint="eastAsia"/>
        </w:rPr>
        <w:br/>
      </w:r>
      <w:r>
        <w:rPr>
          <w:rFonts w:hint="eastAsia"/>
        </w:rPr>
        <w:t>　　图表 2019-2024年我国期货市场累计成交量走势图</w:t>
      </w:r>
      <w:r>
        <w:rPr>
          <w:rFonts w:hint="eastAsia"/>
        </w:rPr>
        <w:br/>
      </w:r>
      <w:r>
        <w:rPr>
          <w:rFonts w:hint="eastAsia"/>
        </w:rPr>
        <w:t>　　图表 2019-2024年我国期货市场累计成交金额走势图</w:t>
      </w:r>
      <w:r>
        <w:rPr>
          <w:rFonts w:hint="eastAsia"/>
        </w:rPr>
        <w:br/>
      </w:r>
      <w:r>
        <w:rPr>
          <w:rFonts w:hint="eastAsia"/>
        </w:rPr>
        <w:t>　　图表 上海期货交易所会员及远程交易终端分布示意图</w:t>
      </w:r>
      <w:r>
        <w:rPr>
          <w:rFonts w:hint="eastAsia"/>
        </w:rPr>
        <w:br/>
      </w:r>
      <w:r>
        <w:rPr>
          <w:rFonts w:hint="eastAsia"/>
        </w:rPr>
        <w:t>　　图表 上海期货交易所规章体系示意图</w:t>
      </w:r>
      <w:r>
        <w:rPr>
          <w:rFonts w:hint="eastAsia"/>
        </w:rPr>
        <w:br/>
      </w:r>
      <w:r>
        <w:rPr>
          <w:rFonts w:hint="eastAsia"/>
        </w:rPr>
        <w:t>　　图表 MS（p）-AR（q）模型估计结果</w:t>
      </w:r>
      <w:r>
        <w:rPr>
          <w:rFonts w:hint="eastAsia"/>
        </w:rPr>
        <w:br/>
      </w:r>
      <w:r>
        <w:rPr>
          <w:rFonts w:hint="eastAsia"/>
        </w:rPr>
        <w:t>　　图表 LME铝、铜高波动持续时间及取值概率</w:t>
      </w:r>
      <w:r>
        <w:rPr>
          <w:rFonts w:hint="eastAsia"/>
        </w:rPr>
        <w:br/>
      </w:r>
      <w:r>
        <w:rPr>
          <w:rFonts w:hint="eastAsia"/>
        </w:rPr>
        <w:t>　　图表 SHFE铝、铜高波动持续时间及取值概率</w:t>
      </w:r>
      <w:r>
        <w:rPr>
          <w:rFonts w:hint="eastAsia"/>
        </w:rPr>
        <w:br/>
      </w:r>
      <w:r>
        <w:rPr>
          <w:rFonts w:hint="eastAsia"/>
        </w:rPr>
        <w:t>　　图表 MS（p）-AR（q）模型估计结果</w:t>
      </w:r>
      <w:r>
        <w:rPr>
          <w:rFonts w:hint="eastAsia"/>
        </w:rPr>
        <w:br/>
      </w:r>
      <w:r>
        <w:rPr>
          <w:rFonts w:hint="eastAsia"/>
        </w:rPr>
        <w:t>　　图表 状态转移概率</w:t>
      </w:r>
      <w:r>
        <w:rPr>
          <w:rFonts w:hint="eastAsia"/>
        </w:rPr>
        <w:br/>
      </w:r>
      <w:r>
        <w:rPr>
          <w:rFonts w:hint="eastAsia"/>
        </w:rPr>
        <w:t>　　图表 国内金属品种波动状态持续时间及取值概率</w:t>
      </w:r>
      <w:r>
        <w:rPr>
          <w:rFonts w:hint="eastAsia"/>
        </w:rPr>
        <w:br/>
      </w:r>
      <w:r>
        <w:rPr>
          <w:rFonts w:hint="eastAsia"/>
        </w:rPr>
        <w:t>　　图表 Granger非因果关系检验结果</w:t>
      </w:r>
      <w:r>
        <w:rPr>
          <w:rFonts w:hint="eastAsia"/>
        </w:rPr>
        <w:br/>
      </w:r>
      <w:r>
        <w:rPr>
          <w:rFonts w:hint="eastAsia"/>
        </w:rPr>
        <w:t>　　图表 LME3月期铜价与SHFE3月期铜价日线</w:t>
      </w:r>
      <w:r>
        <w:rPr>
          <w:rFonts w:hint="eastAsia"/>
        </w:rPr>
        <w:br/>
      </w:r>
      <w:r>
        <w:rPr>
          <w:rFonts w:hint="eastAsia"/>
        </w:rPr>
        <w:t>　　图表 LME3月期铜价与SHFE3月期铜价日线相关度</w:t>
      </w:r>
      <w:r>
        <w:rPr>
          <w:rFonts w:hint="eastAsia"/>
        </w:rPr>
        <w:br/>
      </w:r>
      <w:r>
        <w:rPr>
          <w:rFonts w:hint="eastAsia"/>
        </w:rPr>
        <w:t>　　图表 单位根检验结果</w:t>
      </w:r>
      <w:r>
        <w:rPr>
          <w:rFonts w:hint="eastAsia"/>
        </w:rPr>
        <w:br/>
      </w:r>
      <w:r>
        <w:rPr>
          <w:rFonts w:hint="eastAsia"/>
        </w:rPr>
        <w:t>　　图表 协整检验数据</w:t>
      </w:r>
      <w:r>
        <w:rPr>
          <w:rFonts w:hint="eastAsia"/>
        </w:rPr>
        <w:br/>
      </w:r>
      <w:r>
        <w:rPr>
          <w:rFonts w:hint="eastAsia"/>
        </w:rPr>
        <w:t>　　图表 协整检验结果</w:t>
      </w:r>
      <w:r>
        <w:rPr>
          <w:rFonts w:hint="eastAsia"/>
        </w:rPr>
        <w:br/>
      </w:r>
      <w:r>
        <w:rPr>
          <w:rFonts w:hint="eastAsia"/>
        </w:rPr>
        <w:t>　　图表 Granger因果关系检验法之前的单位根检验结果</w:t>
      </w:r>
      <w:r>
        <w:rPr>
          <w:rFonts w:hint="eastAsia"/>
        </w:rPr>
        <w:br/>
      </w:r>
      <w:r>
        <w:rPr>
          <w:rFonts w:hint="eastAsia"/>
        </w:rPr>
        <w:t>　　图表 Granger因果检验法检验结果</w:t>
      </w:r>
      <w:r>
        <w:rPr>
          <w:rFonts w:hint="eastAsia"/>
        </w:rPr>
        <w:br/>
      </w:r>
      <w:r>
        <w:rPr>
          <w:rFonts w:hint="eastAsia"/>
        </w:rPr>
        <w:t>　　图表 2025年伦铜行情走势</w:t>
      </w:r>
      <w:r>
        <w:rPr>
          <w:rFonts w:hint="eastAsia"/>
        </w:rPr>
        <w:br/>
      </w:r>
      <w:r>
        <w:rPr>
          <w:rFonts w:hint="eastAsia"/>
        </w:rPr>
        <w:t>　　图表 2025年伦敦金属交易所的铜库存变化</w:t>
      </w:r>
      <w:r>
        <w:rPr>
          <w:rFonts w:hint="eastAsia"/>
        </w:rPr>
        <w:br/>
      </w:r>
      <w:r>
        <w:rPr>
          <w:rFonts w:hint="eastAsia"/>
        </w:rPr>
        <w:t>　　图表 2019-2024年基金头寸的变化情况</w:t>
      </w:r>
      <w:r>
        <w:rPr>
          <w:rFonts w:hint="eastAsia"/>
        </w:rPr>
        <w:br/>
      </w:r>
      <w:r>
        <w:rPr>
          <w:rFonts w:hint="eastAsia"/>
        </w:rPr>
        <w:t>　　图表 美元指数走势图</w:t>
      </w:r>
      <w:r>
        <w:rPr>
          <w:rFonts w:hint="eastAsia"/>
        </w:rPr>
        <w:br/>
      </w:r>
      <w:r>
        <w:rPr>
          <w:rFonts w:hint="eastAsia"/>
        </w:rPr>
        <w:t>　　图表 2025年期铜市场行情走势</w:t>
      </w:r>
      <w:r>
        <w:rPr>
          <w:rFonts w:hint="eastAsia"/>
        </w:rPr>
        <w:br/>
      </w:r>
      <w:r>
        <w:rPr>
          <w:rFonts w:hint="eastAsia"/>
        </w:rPr>
        <w:t>　　图表 LME和SHFE期铜平均价</w:t>
      </w:r>
      <w:r>
        <w:rPr>
          <w:rFonts w:hint="eastAsia"/>
        </w:rPr>
        <w:br/>
      </w:r>
      <w:r>
        <w:rPr>
          <w:rFonts w:hint="eastAsia"/>
        </w:rPr>
        <w:t>　　图表 2019-2024年全球及主要国家铜矿产量</w:t>
      </w:r>
      <w:r>
        <w:rPr>
          <w:rFonts w:hint="eastAsia"/>
        </w:rPr>
        <w:br/>
      </w:r>
      <w:r>
        <w:rPr>
          <w:rFonts w:hint="eastAsia"/>
        </w:rPr>
        <w:t>　　图表 2019-2024年全球精铜供求平衡情况</w:t>
      </w:r>
      <w:r>
        <w:rPr>
          <w:rFonts w:hint="eastAsia"/>
        </w:rPr>
        <w:br/>
      </w:r>
      <w:r>
        <w:rPr>
          <w:rFonts w:hint="eastAsia"/>
        </w:rPr>
        <w:t>　　图表 沪铝收益率及成交量、持仓量的基本统计量</w:t>
      </w:r>
      <w:r>
        <w:rPr>
          <w:rFonts w:hint="eastAsia"/>
        </w:rPr>
        <w:br/>
      </w:r>
      <w:r>
        <w:rPr>
          <w:rFonts w:hint="eastAsia"/>
        </w:rPr>
        <w:t>　　图表 各变量相关系数表</w:t>
      </w:r>
      <w:r>
        <w:rPr>
          <w:rFonts w:hint="eastAsia"/>
        </w:rPr>
        <w:br/>
      </w:r>
      <w:r>
        <w:rPr>
          <w:rFonts w:hint="eastAsia"/>
        </w:rPr>
        <w:t>　　图表 沪铝连续合约走势</w:t>
      </w:r>
      <w:r>
        <w:rPr>
          <w:rFonts w:hint="eastAsia"/>
        </w:rPr>
        <w:br/>
      </w:r>
      <w:r>
        <w:rPr>
          <w:rFonts w:hint="eastAsia"/>
        </w:rPr>
        <w:t>　　图表 国内外期货交易所铝平均价</w:t>
      </w:r>
      <w:r>
        <w:rPr>
          <w:rFonts w:hint="eastAsia"/>
        </w:rPr>
        <w:br/>
      </w:r>
      <w:r>
        <w:rPr>
          <w:rFonts w:hint="eastAsia"/>
        </w:rPr>
        <w:t>　　图表 全球原铝供求平衡表</w:t>
      </w:r>
      <w:r>
        <w:rPr>
          <w:rFonts w:hint="eastAsia"/>
        </w:rPr>
        <w:br/>
      </w:r>
      <w:r>
        <w:rPr>
          <w:rFonts w:hint="eastAsia"/>
        </w:rPr>
        <w:t>　　图表 中国原铝市场平衡表</w:t>
      </w:r>
      <w:r>
        <w:rPr>
          <w:rFonts w:hint="eastAsia"/>
        </w:rPr>
        <w:br/>
      </w:r>
      <w:r>
        <w:rPr>
          <w:rFonts w:hint="eastAsia"/>
        </w:rPr>
        <w:t>　　图表 国外铝厂减产情况汇总表</w:t>
      </w:r>
      <w:r>
        <w:rPr>
          <w:rFonts w:hint="eastAsia"/>
        </w:rPr>
        <w:br/>
      </w:r>
      <w:r>
        <w:rPr>
          <w:rFonts w:hint="eastAsia"/>
        </w:rPr>
        <w:t>　　图表 近年来国际锌价变化走势图</w:t>
      </w:r>
      <w:r>
        <w:rPr>
          <w:rFonts w:hint="eastAsia"/>
        </w:rPr>
        <w:br/>
      </w:r>
      <w:r>
        <w:rPr>
          <w:rFonts w:hint="eastAsia"/>
        </w:rPr>
        <w:t>　　图表 我国锌期货上市一周年交割情况</w:t>
      </w:r>
      <w:r>
        <w:rPr>
          <w:rFonts w:hint="eastAsia"/>
        </w:rPr>
        <w:br/>
      </w:r>
      <w:r>
        <w:rPr>
          <w:rFonts w:hint="eastAsia"/>
        </w:rPr>
        <w:t>　　图表 套期保值方案</w:t>
      </w:r>
      <w:r>
        <w:rPr>
          <w:rFonts w:hint="eastAsia"/>
        </w:rPr>
        <w:br/>
      </w:r>
      <w:r>
        <w:rPr>
          <w:rFonts w:hint="eastAsia"/>
        </w:rPr>
        <w:t>　　图表 贸易商期货市场套期保值的必要性</w:t>
      </w:r>
      <w:r>
        <w:rPr>
          <w:rFonts w:hint="eastAsia"/>
        </w:rPr>
        <w:br/>
      </w:r>
      <w:r>
        <w:rPr>
          <w:rFonts w:hint="eastAsia"/>
        </w:rPr>
        <w:t>　　图表 LME电子盘走势</w:t>
      </w:r>
      <w:r>
        <w:rPr>
          <w:rFonts w:hint="eastAsia"/>
        </w:rPr>
        <w:br/>
      </w:r>
      <w:r>
        <w:rPr>
          <w:rFonts w:hint="eastAsia"/>
        </w:rPr>
        <w:t>　　图表 全球部分金融机构受损情况</w:t>
      </w:r>
      <w:r>
        <w:rPr>
          <w:rFonts w:hint="eastAsia"/>
        </w:rPr>
        <w:br/>
      </w:r>
      <w:r>
        <w:rPr>
          <w:rFonts w:hint="eastAsia"/>
        </w:rPr>
        <w:t>　　图表 2019-2024年美国和欧洲GDP增长</w:t>
      </w:r>
      <w:r>
        <w:rPr>
          <w:rFonts w:hint="eastAsia"/>
        </w:rPr>
        <w:br/>
      </w:r>
      <w:r>
        <w:rPr>
          <w:rFonts w:hint="eastAsia"/>
        </w:rPr>
        <w:t>　　图表 2019-2024年美国PMI和失业率</w:t>
      </w:r>
      <w:r>
        <w:rPr>
          <w:rFonts w:hint="eastAsia"/>
        </w:rPr>
        <w:br/>
      </w:r>
      <w:r>
        <w:rPr>
          <w:rFonts w:hint="eastAsia"/>
        </w:rPr>
        <w:t>　　图表 中国CPI和中国PMI指数</w:t>
      </w:r>
      <w:r>
        <w:rPr>
          <w:rFonts w:hint="eastAsia"/>
        </w:rPr>
        <w:br/>
      </w:r>
      <w:r>
        <w:rPr>
          <w:rFonts w:hint="eastAsia"/>
        </w:rPr>
        <w:t>　　图表 2019-2024年我国主要锌产品新增产能</w:t>
      </w:r>
      <w:r>
        <w:rPr>
          <w:rFonts w:hint="eastAsia"/>
        </w:rPr>
        <w:br/>
      </w:r>
      <w:r>
        <w:rPr>
          <w:rFonts w:hint="eastAsia"/>
        </w:rPr>
        <w:t>　　图表 2019-2024年中国精锌和精矿产量</w:t>
      </w:r>
      <w:r>
        <w:rPr>
          <w:rFonts w:hint="eastAsia"/>
        </w:rPr>
        <w:br/>
      </w:r>
      <w:r>
        <w:rPr>
          <w:rFonts w:hint="eastAsia"/>
        </w:rPr>
        <w:t>　　图表 2019-2024年中国精锌净出口</w:t>
      </w:r>
      <w:r>
        <w:rPr>
          <w:rFonts w:hint="eastAsia"/>
        </w:rPr>
        <w:br/>
      </w:r>
      <w:r>
        <w:rPr>
          <w:rFonts w:hint="eastAsia"/>
        </w:rPr>
        <w:t>　　图表 2019-2024年国内零号锌出口退税调整表</w:t>
      </w:r>
      <w:r>
        <w:rPr>
          <w:rFonts w:hint="eastAsia"/>
        </w:rPr>
        <w:br/>
      </w:r>
      <w:r>
        <w:rPr>
          <w:rFonts w:hint="eastAsia"/>
        </w:rPr>
        <w:t>　　图表 2019-2024年中国镀锌板月产量和中国汽车产量</w:t>
      </w:r>
      <w:r>
        <w:rPr>
          <w:rFonts w:hint="eastAsia"/>
        </w:rPr>
        <w:br/>
      </w:r>
      <w:r>
        <w:rPr>
          <w:rFonts w:hint="eastAsia"/>
        </w:rPr>
        <w:t>　　图表 LME锌电子盘走势</w:t>
      </w:r>
      <w:r>
        <w:rPr>
          <w:rFonts w:hint="eastAsia"/>
        </w:rPr>
        <w:br/>
      </w:r>
      <w:r>
        <w:rPr>
          <w:rFonts w:hint="eastAsia"/>
        </w:rPr>
        <w:t>　　图表 LME锌综合锌走势</w:t>
      </w:r>
      <w:r>
        <w:rPr>
          <w:rFonts w:hint="eastAsia"/>
        </w:rPr>
        <w:br/>
      </w:r>
      <w:r>
        <w:rPr>
          <w:rFonts w:hint="eastAsia"/>
        </w:rPr>
        <w:t>　　图表 COMEX期金指数</w:t>
      </w:r>
      <w:r>
        <w:rPr>
          <w:rFonts w:hint="eastAsia"/>
        </w:rPr>
        <w:br/>
      </w:r>
      <w:r>
        <w:rPr>
          <w:rFonts w:hint="eastAsia"/>
        </w:rPr>
        <w:t>　　图表 沪金指数</w:t>
      </w:r>
      <w:r>
        <w:rPr>
          <w:rFonts w:hint="eastAsia"/>
        </w:rPr>
        <w:br/>
      </w:r>
      <w:r>
        <w:rPr>
          <w:rFonts w:hint="eastAsia"/>
        </w:rPr>
        <w:t>　　图表 美国实际GDP同比（%）和纽约金价对比</w:t>
      </w:r>
      <w:r>
        <w:rPr>
          <w:rFonts w:hint="eastAsia"/>
        </w:rPr>
        <w:br/>
      </w:r>
      <w:r>
        <w:rPr>
          <w:rFonts w:hint="eastAsia"/>
        </w:rPr>
        <w:t>　　图表 经济衰退与金价的关系</w:t>
      </w:r>
      <w:r>
        <w:rPr>
          <w:rFonts w:hint="eastAsia"/>
        </w:rPr>
        <w:br/>
      </w:r>
      <w:r>
        <w:rPr>
          <w:rFonts w:hint="eastAsia"/>
        </w:rPr>
        <w:t>　　图表 世界经济增长情况</w:t>
      </w:r>
      <w:r>
        <w:rPr>
          <w:rFonts w:hint="eastAsia"/>
        </w:rPr>
        <w:br/>
      </w:r>
      <w:r>
        <w:rPr>
          <w:rFonts w:hint="eastAsia"/>
        </w:rPr>
        <w:t>　　图表 美国GDP增长情况</w:t>
      </w:r>
      <w:r>
        <w:rPr>
          <w:rFonts w:hint="eastAsia"/>
        </w:rPr>
        <w:br/>
      </w:r>
      <w:r>
        <w:rPr>
          <w:rFonts w:hint="eastAsia"/>
        </w:rPr>
        <w:t>　　图表 美国首度申请救济金人数</w:t>
      </w:r>
      <w:r>
        <w:rPr>
          <w:rFonts w:hint="eastAsia"/>
        </w:rPr>
        <w:br/>
      </w:r>
      <w:r>
        <w:rPr>
          <w:rFonts w:hint="eastAsia"/>
        </w:rPr>
        <w:t>　　图表 美国非农就业人数</w:t>
      </w:r>
      <w:r>
        <w:rPr>
          <w:rFonts w:hint="eastAsia"/>
        </w:rPr>
        <w:br/>
      </w:r>
      <w:r>
        <w:rPr>
          <w:rFonts w:hint="eastAsia"/>
        </w:rPr>
        <w:t>　　图表 PMI创2024年新低</w:t>
      </w:r>
      <w:r>
        <w:rPr>
          <w:rFonts w:hint="eastAsia"/>
        </w:rPr>
        <w:br/>
      </w:r>
      <w:r>
        <w:rPr>
          <w:rFonts w:hint="eastAsia"/>
        </w:rPr>
        <w:t>　　图表 OECD国家GDP的经济增长情况</w:t>
      </w:r>
      <w:r>
        <w:rPr>
          <w:rFonts w:hint="eastAsia"/>
        </w:rPr>
        <w:br/>
      </w:r>
      <w:r>
        <w:rPr>
          <w:rFonts w:hint="eastAsia"/>
        </w:rPr>
        <w:t>　　图表 中国GDP增长率及物价指数</w:t>
      </w:r>
      <w:r>
        <w:rPr>
          <w:rFonts w:hint="eastAsia"/>
        </w:rPr>
        <w:br/>
      </w:r>
      <w:r>
        <w:rPr>
          <w:rFonts w:hint="eastAsia"/>
        </w:rPr>
        <w:t>　　图表 中国宏观经济预警指数</w:t>
      </w:r>
      <w:r>
        <w:rPr>
          <w:rFonts w:hint="eastAsia"/>
        </w:rPr>
        <w:br/>
      </w:r>
      <w:r>
        <w:rPr>
          <w:rFonts w:hint="eastAsia"/>
        </w:rPr>
        <w:t>　　图表 各国经济对GDP的贡献</w:t>
      </w:r>
      <w:r>
        <w:rPr>
          <w:rFonts w:hint="eastAsia"/>
        </w:rPr>
        <w:br/>
      </w:r>
      <w:r>
        <w:rPr>
          <w:rFonts w:hint="eastAsia"/>
        </w:rPr>
        <w:t>　　图表 近几年来黄金的供应结构变化</w:t>
      </w:r>
      <w:r>
        <w:rPr>
          <w:rFonts w:hint="eastAsia"/>
        </w:rPr>
        <w:br/>
      </w:r>
      <w:r>
        <w:rPr>
          <w:rFonts w:hint="eastAsia"/>
        </w:rPr>
        <w:t>　　图表 首饰需求与黄金价格走势图</w:t>
      </w:r>
      <w:r>
        <w:rPr>
          <w:rFonts w:hint="eastAsia"/>
        </w:rPr>
        <w:br/>
      </w:r>
      <w:r>
        <w:rPr>
          <w:rFonts w:hint="eastAsia"/>
        </w:rPr>
        <w:t>　　图表 世界核心通货膨胀率</w:t>
      </w:r>
      <w:r>
        <w:rPr>
          <w:rFonts w:hint="eastAsia"/>
        </w:rPr>
        <w:br/>
      </w:r>
      <w:r>
        <w:rPr>
          <w:rFonts w:hint="eastAsia"/>
        </w:rPr>
        <w:t>　　图表 美元指数与国际黄金价格走势图</w:t>
      </w:r>
      <w:r>
        <w:rPr>
          <w:rFonts w:hint="eastAsia"/>
        </w:rPr>
        <w:br/>
      </w:r>
      <w:r>
        <w:rPr>
          <w:rFonts w:hint="eastAsia"/>
        </w:rPr>
        <w:t>　　图表 道琼斯工业指数与CRB指数走势图</w:t>
      </w:r>
      <w:r>
        <w:rPr>
          <w:rFonts w:hint="eastAsia"/>
        </w:rPr>
        <w:br/>
      </w:r>
      <w:r>
        <w:rPr>
          <w:rFonts w:hint="eastAsia"/>
        </w:rPr>
        <w:t>　　图表 国际原油和黄金价格走势图</w:t>
      </w:r>
      <w:r>
        <w:rPr>
          <w:rFonts w:hint="eastAsia"/>
        </w:rPr>
        <w:br/>
      </w:r>
      <w:r>
        <w:rPr>
          <w:rFonts w:hint="eastAsia"/>
        </w:rPr>
        <w:t>　　图表 基金总持仓和净多头寸的变化</w:t>
      </w:r>
      <w:r>
        <w:rPr>
          <w:rFonts w:hint="eastAsia"/>
        </w:rPr>
        <w:br/>
      </w:r>
      <w:r>
        <w:rPr>
          <w:rFonts w:hint="eastAsia"/>
        </w:rPr>
        <w:t>　　图表 基金净多头寸比例与黄金价格</w:t>
      </w:r>
      <w:r>
        <w:rPr>
          <w:rFonts w:hint="eastAsia"/>
        </w:rPr>
        <w:br/>
      </w:r>
      <w:r>
        <w:rPr>
          <w:rFonts w:hint="eastAsia"/>
        </w:rPr>
        <w:t>　　图表 2025年以来基金净多头寸变化与黄金价格变化示意图</w:t>
      </w:r>
      <w:r>
        <w:rPr>
          <w:rFonts w:hint="eastAsia"/>
        </w:rPr>
        <w:br/>
      </w:r>
      <w:r>
        <w:rPr>
          <w:rFonts w:hint="eastAsia"/>
        </w:rPr>
        <w:t>　　图表 全球最大黄金基金SPDRGold Shares持仓与黄金价格变化图</w:t>
      </w:r>
      <w:r>
        <w:rPr>
          <w:rFonts w:hint="eastAsia"/>
        </w:rPr>
        <w:br/>
      </w:r>
      <w:r>
        <w:rPr>
          <w:rFonts w:hint="eastAsia"/>
        </w:rPr>
        <w:t>　　图表 美国道琼斯指数、标普500指数、纳斯达克指数走势对比图</w:t>
      </w:r>
      <w:r>
        <w:rPr>
          <w:rFonts w:hint="eastAsia"/>
        </w:rPr>
        <w:br/>
      </w:r>
      <w:r>
        <w:rPr>
          <w:rFonts w:hint="eastAsia"/>
        </w:rPr>
        <w:t>　　图表 上证指数走势图</w:t>
      </w:r>
      <w:r>
        <w:rPr>
          <w:rFonts w:hint="eastAsia"/>
        </w:rPr>
        <w:br/>
      </w:r>
      <w:r>
        <w:rPr>
          <w:rFonts w:hint="eastAsia"/>
        </w:rPr>
        <w:t>　　图表 LME铜价格走势图</w:t>
      </w:r>
      <w:r>
        <w:rPr>
          <w:rFonts w:hint="eastAsia"/>
        </w:rPr>
        <w:br/>
      </w:r>
      <w:r>
        <w:rPr>
          <w:rFonts w:hint="eastAsia"/>
        </w:rPr>
        <w:t>　　图表 CRB指数与美元指数走势图</w:t>
      </w:r>
      <w:r>
        <w:rPr>
          <w:rFonts w:hint="eastAsia"/>
        </w:rPr>
        <w:br/>
      </w:r>
      <w:r>
        <w:rPr>
          <w:rFonts w:hint="eastAsia"/>
        </w:rPr>
        <w:t>　　图表 黄金价格走势图</w:t>
      </w:r>
      <w:r>
        <w:rPr>
          <w:rFonts w:hint="eastAsia"/>
        </w:rPr>
        <w:br/>
      </w:r>
      <w:r>
        <w:rPr>
          <w:rFonts w:hint="eastAsia"/>
        </w:rPr>
        <w:t>　　图表 上海现货与LME期货市场价格的相关性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2019-2024年中国精炼铜产量变化图</w:t>
      </w:r>
      <w:r>
        <w:rPr>
          <w:rFonts w:hint="eastAsia"/>
        </w:rPr>
        <w:br/>
      </w:r>
      <w:r>
        <w:rPr>
          <w:rFonts w:hint="eastAsia"/>
        </w:rPr>
        <w:t>　　图表 2025-2031年中国精炼铜重点省市产量对比图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2025年中国精炼铜产量和2024年同期对比图</w:t>
      </w:r>
      <w:r>
        <w:rPr>
          <w:rFonts w:hint="eastAsia"/>
        </w:rPr>
        <w:br/>
      </w:r>
      <w:r>
        <w:rPr>
          <w:rFonts w:hint="eastAsia"/>
        </w:rPr>
        <w:t>　　图表 2025年中国精炼铜产量前5位省市对比图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2025年中国精炼铜前5位省市产量比例图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2025年中国精炼铜重点省市产量及增长率统计表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2025年中国精炼铜产量增长率排名前5位省市对比图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2025年中国精炼铜主要省份产量比重统计表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2025年中国精炼铜市场集中度和2024年同期对比图</w:t>
      </w:r>
      <w:r>
        <w:rPr>
          <w:rFonts w:hint="eastAsia"/>
        </w:rPr>
        <w:br/>
      </w:r>
      <w:r>
        <w:rPr>
          <w:rFonts w:hint="eastAsia"/>
        </w:rPr>
        <w:t>　　图表 2019-2024年中国原铝（电解铝）产量变化图</w:t>
      </w:r>
      <w:r>
        <w:rPr>
          <w:rFonts w:hint="eastAsia"/>
        </w:rPr>
        <w:br/>
      </w:r>
      <w:r>
        <w:rPr>
          <w:rFonts w:hint="eastAsia"/>
        </w:rPr>
        <w:t>　　图表 2025-2031年中国原铝（电解铝）重点省市产量对比图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2025年中国原铝（电解铝）产量和2024年同期对比图</w:t>
      </w:r>
      <w:r>
        <w:rPr>
          <w:rFonts w:hint="eastAsia"/>
        </w:rPr>
        <w:br/>
      </w:r>
      <w:r>
        <w:rPr>
          <w:rFonts w:hint="eastAsia"/>
        </w:rPr>
        <w:t>　　图表 2025年中国原铝（电解铝）产量前5位省市对比图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2025年中国原铝（电解铝）前5位省市产量比例图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2025年中国原铝（电解铝）重点省市产量及增长率统计表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2025年中国原铝（电解铝）产量增长率排名前5位省市对比图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2025年中国原铝（电解铝）主要省份产量比重统计表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2025年中国原铝（电解铝）市场集中度和2024年同期对比图</w:t>
      </w:r>
      <w:r>
        <w:rPr>
          <w:rFonts w:hint="eastAsia"/>
        </w:rPr>
        <w:br/>
      </w:r>
      <w:r>
        <w:rPr>
          <w:rFonts w:hint="eastAsia"/>
        </w:rPr>
        <w:t>　　图表 2019-2024年中国锌产量变化图</w:t>
      </w:r>
      <w:r>
        <w:rPr>
          <w:rFonts w:hint="eastAsia"/>
        </w:rPr>
        <w:br/>
      </w:r>
      <w:r>
        <w:rPr>
          <w:rFonts w:hint="eastAsia"/>
        </w:rPr>
        <w:t>　　图表 2025-2031年中国锌重点省市产量对比图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2025年中国锌产量和2024年同期对比图</w:t>
      </w:r>
      <w:r>
        <w:rPr>
          <w:rFonts w:hint="eastAsia"/>
        </w:rPr>
        <w:br/>
      </w:r>
      <w:r>
        <w:rPr>
          <w:rFonts w:hint="eastAsia"/>
        </w:rPr>
        <w:t>　　图表 2025年中国锌产量前5位省市对比图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2025年中国锌前5位省市产量比例图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2025年中国锌重点省市产量及增长率统计表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2025年中国锌产量增长率排名前5位省市对比图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2025年中国锌主要省份产量比重统计表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2025年中国锌市场集中度和2024年同期对比图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722d056dc4e75" w:history="1">
        <w:r>
          <w:rPr>
            <w:rStyle w:val="Hyperlink"/>
          </w:rPr>
          <w:t>2025-2031年中国金属期货市场深度调查研究与发展前景分析报告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722d056dc4e75" w:history="1">
        <w:r>
          <w:rPr>
            <w:rStyle w:val="Hyperlink"/>
          </w:rPr>
          <w:t>https://www.20087.com/M_JinRongBaoXian/77/JinShuQiHuoFaZhanQuShiYuCeFenXi.html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热点：金属期货实时行情、金属期货实时行情、期货怎么玩、金属期货交易平台、国际黄金实时行情、有色金属期货、LME铜期货、长江有色金属期货、小金属期货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e6a87b74344c5" w:history="1">
      <w:r>
        <w:rPr>
          <w:rStyle w:val="Hyperlink"/>
        </w:rPr>
        <w:t>2025-2031年中国金属期货市场深度调查研究与发展前景分析报告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7/JinShuQiHuoFaZhanQuShiYuCeFenXi.html" TargetMode="External" Id="R7c8722d056dc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7/JinShuQiHuoFaZhanQuShiYuCeFenXi.html" TargetMode="External" Id="R819e6a87b743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2024-12-12T03:26:00Z</dcterms:created>
  <dcterms:modified xsi:type="dcterms:W3CDTF">2024-12-12T04:26:00Z</dcterms:modified>
  <dc:subject>2025-2031年中国金属期货市场深度调查研究与发展前景分析报告</dc:subject>
  <dc:title>2025-2031年中国金属期货市场深度调查研究与发展前景分析报告</dc:title>
  <cp:keywords>2025-2031年中国金属期货市场深度调查研究与发展前景分析报告</cp:keywords>
  <dc:description>2025-2031年中国金属期货市场深度调查研究与发展前景分析报告</dc:description>
</cp:coreProperties>
</file>