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77c0e50541a0" w:history="1">
              <w:r>
                <w:rPr>
                  <w:rStyle w:val="Hyperlink"/>
                </w:rPr>
                <w:t>2025-2031年中国工程起重机行业发展调研与前景趋势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77c0e50541a0" w:history="1">
              <w:r>
                <w:rPr>
                  <w:rStyle w:val="Hyperlink"/>
                </w:rPr>
                <w:t>2025-2031年中国工程起重机行业发展调研与前景趋势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77c0e50541a0" w:history="1">
                <w:r>
                  <w:rPr>
                    <w:rStyle w:val="Hyperlink"/>
                  </w:rPr>
                  <w:t>https://www.20087.com/7/87/GongChengQiZhongJiHangYeQuShi.html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建筑和基础设施项目的关键设备，近年来受益于全球建筑业的持续增长和基础设施建设的投资增加。技术创新，如电动驱动、远程监控和自动化操作，显著提升了作业效率和安全性。大型和超大型起重机的市场需求稳步上升，特别是在桥梁、高层建筑和风电安装项目中。</w:t>
      </w:r>
      <w:r>
        <w:rPr>
          <w:rFonts w:hint="eastAsia"/>
        </w:rPr>
        <w:br/>
      </w:r>
      <w:r>
        <w:rPr>
          <w:rFonts w:hint="eastAsia"/>
        </w:rPr>
        <w:t>　　未来，工程起重机行业的发展将更加侧重于高效、智能和环保。电动和混合动力起重机将逐步取代传统柴油机型，以减少排放和噪音污染。物联网技术的应用将实现设备的远程监控和预防性维护，降低运营成本。此外，模块化设计和快速组装能力将提高起重机的灵活性和部署速度，适应快节奏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77c0e50541a0" w:history="1">
        <w:r>
          <w:rPr>
            <w:rStyle w:val="Hyperlink"/>
          </w:rPr>
          <w:t>2025-2031年中国工程起重机行业发展调研与前景趋势</w:t>
        </w:r>
      </w:hyperlink>
      <w:r>
        <w:rPr>
          <w:rFonts w:hint="eastAsia"/>
        </w:rPr>
        <w:t>》通过详实的数据分析，全面解析了工程起重机行业的市场规模、需求动态及价格趋势，深入探讨了工程起重机产业链上下游的协同关系与竞争格局变化。报告对工程起重机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起重机行业的未来发展方向，并针对潜在风险提出了切实可行的应对策略。报告为工程起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二、全球工程起重机市场结构</w:t>
      </w:r>
      <w:r>
        <w:rPr>
          <w:rFonts w:hint="eastAsia"/>
        </w:rPr>
        <w:br/>
      </w:r>
      <w:r>
        <w:rPr>
          <w:rFonts w:hint="eastAsia"/>
        </w:rPr>
        <w:t>　　　　三、全球工程起重机行业竞争格局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全球主要国家（地区）工程起重机市场分析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工程起重机行业相关政策、法规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2024-2025年中国工程起重机市场现状</w:t>
      </w:r>
      <w:r>
        <w:rPr>
          <w:rFonts w:hint="eastAsia"/>
        </w:rPr>
        <w:br/>
      </w:r>
      <w:r>
        <w:rPr>
          <w:rFonts w:hint="eastAsia"/>
        </w:rPr>
        <w:t>　　第二节 中国工程起重机行业产量情况分析及预测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、2019-2024年中国工程起重机产量统计分析</w:t>
      </w:r>
      <w:r>
        <w:rPr>
          <w:rFonts w:hint="eastAsia"/>
        </w:rPr>
        <w:br/>
      </w:r>
      <w:r>
        <w:rPr>
          <w:rFonts w:hint="eastAsia"/>
        </w:rPr>
        <w:t>　　　　三、工程起重机生产区域分布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中国工程起重机市场需求情况分析及预测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一、中国工程起重机市场需求特点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二、2019-2024年中国工程起重机市场需求统计</w:t>
      </w:r>
      <w:r>
        <w:rPr>
          <w:rFonts w:hint="eastAsia"/>
        </w:rPr>
        <w:br/>
      </w:r>
      <w:r>
        <w:rPr>
          <w:rFonts w:hint="eastAsia"/>
        </w:rPr>
        <w:t>　　　　三、工程起重机市场饱和度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四、影响工程起重机市场需求的因素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五、工程起重机市场潜力分析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六、2025-2031年中国工程起重机市场需求预测分析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主要工程起重机细分行业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一、工程起重机企业营销策略</w:t>
      </w:r>
      <w:r>
        <w:rPr>
          <w:rFonts w:hint="eastAsia"/>
        </w:rPr>
        <w:br/>
      </w:r>
      <w:r>
        <w:rPr>
          <w:rFonts w:hint="eastAsia"/>
        </w:rPr>
        <w:t>　　　　二、工程起重机企业经验借鉴</w:t>
      </w:r>
      <w:r>
        <w:rPr>
          <w:rFonts w:hint="eastAsia"/>
        </w:rPr>
        <w:br/>
      </w:r>
      <w:r>
        <w:rPr>
          <w:rFonts w:hint="eastAsia"/>
        </w:rPr>
        <w:t>　　第三节 工程起重机企业营销模式演化与创新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二、工程起重机企业应对的策略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2025年工程起重机行业发展趋势预测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工程起重机行业发展战略研究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一、工程起重机品牌的重要性</w:t>
      </w:r>
      <w:r>
        <w:rPr>
          <w:rFonts w:hint="eastAsia"/>
        </w:rPr>
        <w:br/>
      </w:r>
      <w:r>
        <w:rPr>
          <w:rFonts w:hint="eastAsia"/>
        </w:rPr>
        <w:t>　　　　二、工程起重机实施品牌战略的意义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工程起重机经营策略分析</w:t>
      </w:r>
      <w:r>
        <w:rPr>
          <w:rFonts w:hint="eastAsia"/>
        </w:rPr>
        <w:br/>
      </w:r>
      <w:r>
        <w:rPr>
          <w:rFonts w:hint="eastAsia"/>
        </w:rPr>
        <w:t>　　　　一、工程起重机市场细分策略</w:t>
      </w:r>
      <w:r>
        <w:rPr>
          <w:rFonts w:hint="eastAsia"/>
        </w:rPr>
        <w:br/>
      </w:r>
      <w:r>
        <w:rPr>
          <w:rFonts w:hint="eastAsia"/>
        </w:rPr>
        <w:t>　　　　二、工程起重机市场创新策略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中:智:林:－工程起重机行业投资战略研究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工程起重机介绍</w:t>
      </w:r>
      <w:r>
        <w:rPr>
          <w:rFonts w:hint="eastAsia"/>
        </w:rPr>
        <w:br/>
      </w:r>
      <w:r>
        <w:rPr>
          <w:rFonts w:hint="eastAsia"/>
        </w:rPr>
        <w:t>　　图表 工程起重机图片</w:t>
      </w:r>
      <w:r>
        <w:rPr>
          <w:rFonts w:hint="eastAsia"/>
        </w:rPr>
        <w:br/>
      </w:r>
      <w:r>
        <w:rPr>
          <w:rFonts w:hint="eastAsia"/>
        </w:rPr>
        <w:t>　　图表 工程起重机种类</w:t>
      </w:r>
      <w:r>
        <w:rPr>
          <w:rFonts w:hint="eastAsia"/>
        </w:rPr>
        <w:br/>
      </w:r>
      <w:r>
        <w:rPr>
          <w:rFonts w:hint="eastAsia"/>
        </w:rPr>
        <w:t>　　图表 工程起重机用途 应用</w:t>
      </w:r>
      <w:r>
        <w:rPr>
          <w:rFonts w:hint="eastAsia"/>
        </w:rPr>
        <w:br/>
      </w:r>
      <w:r>
        <w:rPr>
          <w:rFonts w:hint="eastAsia"/>
        </w:rPr>
        <w:t>　　图表 工程起重机产业链调研</w:t>
      </w:r>
      <w:r>
        <w:rPr>
          <w:rFonts w:hint="eastAsia"/>
        </w:rPr>
        <w:br/>
      </w:r>
      <w:r>
        <w:rPr>
          <w:rFonts w:hint="eastAsia"/>
        </w:rPr>
        <w:t>　　图表 工程起重机行业现状</w:t>
      </w:r>
      <w:r>
        <w:rPr>
          <w:rFonts w:hint="eastAsia"/>
        </w:rPr>
        <w:br/>
      </w:r>
      <w:r>
        <w:rPr>
          <w:rFonts w:hint="eastAsia"/>
        </w:rPr>
        <w:t>　　图表 工程起重机行业特点</w:t>
      </w:r>
      <w:r>
        <w:rPr>
          <w:rFonts w:hint="eastAsia"/>
        </w:rPr>
        <w:br/>
      </w:r>
      <w:r>
        <w:rPr>
          <w:rFonts w:hint="eastAsia"/>
        </w:rPr>
        <w:t>　　图表 工程起重机政策</w:t>
      </w:r>
      <w:r>
        <w:rPr>
          <w:rFonts w:hint="eastAsia"/>
        </w:rPr>
        <w:br/>
      </w:r>
      <w:r>
        <w:rPr>
          <w:rFonts w:hint="eastAsia"/>
        </w:rPr>
        <w:t>　　图表 工程起重机技术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2019-2024年中国工程起重机行业市场规模</w:t>
      </w:r>
      <w:r>
        <w:rPr>
          <w:rFonts w:hint="eastAsia"/>
        </w:rPr>
        <w:br/>
      </w:r>
      <w:r>
        <w:rPr>
          <w:rFonts w:hint="eastAsia"/>
        </w:rPr>
        <w:t>　　图表 工程起重机生产现状</w:t>
      </w:r>
      <w:r>
        <w:rPr>
          <w:rFonts w:hint="eastAsia"/>
        </w:rPr>
        <w:br/>
      </w:r>
      <w:r>
        <w:rPr>
          <w:rFonts w:hint="eastAsia"/>
        </w:rPr>
        <w:t>　　图表 工程起重机发展有利因素分析</w:t>
      </w:r>
      <w:r>
        <w:rPr>
          <w:rFonts w:hint="eastAsia"/>
        </w:rPr>
        <w:br/>
      </w:r>
      <w:r>
        <w:rPr>
          <w:rFonts w:hint="eastAsia"/>
        </w:rPr>
        <w:t>　　图表 工程起重机发展不利因素分析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2024年中国工程起重机产能</w:t>
      </w:r>
      <w:r>
        <w:rPr>
          <w:rFonts w:hint="eastAsia"/>
        </w:rPr>
        <w:br/>
      </w:r>
      <w:r>
        <w:rPr>
          <w:rFonts w:hint="eastAsia"/>
        </w:rPr>
        <w:t>　　图表 2024年工程起重机供给情况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2019-2024年中国工程起重机产量统计</w:t>
      </w:r>
      <w:r>
        <w:rPr>
          <w:rFonts w:hint="eastAsia"/>
        </w:rPr>
        <w:br/>
      </w:r>
      <w:r>
        <w:rPr>
          <w:rFonts w:hint="eastAsia"/>
        </w:rPr>
        <w:t>　　图表 工程起重机最新消息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2019-2024年中国工程起重机市场需求情况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2019-2024年工程起重机销售情况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2019-2024年中国工程起重机进口情况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2019-2024年中国工程起重机行业企业数量统计</w:t>
      </w:r>
      <w:r>
        <w:rPr>
          <w:rFonts w:hint="eastAsia"/>
        </w:rPr>
        <w:br/>
      </w:r>
      <w:r>
        <w:rPr>
          <w:rFonts w:hint="eastAsia"/>
        </w:rPr>
        <w:t>　　图表 工程起重机成本和利润分析</w:t>
      </w:r>
      <w:r>
        <w:rPr>
          <w:rFonts w:hint="eastAsia"/>
        </w:rPr>
        <w:br/>
      </w:r>
      <w:r>
        <w:rPr>
          <w:rFonts w:hint="eastAsia"/>
        </w:rPr>
        <w:t>　　图表 工程起重机上游发展</w:t>
      </w:r>
      <w:r>
        <w:rPr>
          <w:rFonts w:hint="eastAsia"/>
        </w:rPr>
        <w:br/>
      </w:r>
      <w:r>
        <w:rPr>
          <w:rFonts w:hint="eastAsia"/>
        </w:rPr>
        <w:t>　　图表 工程起重机下游发展</w:t>
      </w:r>
      <w:r>
        <w:rPr>
          <w:rFonts w:hint="eastAsia"/>
        </w:rPr>
        <w:br/>
      </w:r>
      <w:r>
        <w:rPr>
          <w:rFonts w:hint="eastAsia"/>
        </w:rPr>
        <w:t>　　图表 2024年中国工程起重机行业需求区域调研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**地区工程起重机市场调研</w:t>
      </w:r>
      <w:r>
        <w:rPr>
          <w:rFonts w:hint="eastAsia"/>
        </w:rPr>
        <w:br/>
      </w:r>
      <w:r>
        <w:rPr>
          <w:rFonts w:hint="eastAsia"/>
        </w:rPr>
        <w:t>　　图表 **地区工程起重机市场需求分析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**地区工程起重机市场调研</w:t>
      </w:r>
      <w:r>
        <w:rPr>
          <w:rFonts w:hint="eastAsia"/>
        </w:rPr>
        <w:br/>
      </w:r>
      <w:r>
        <w:rPr>
          <w:rFonts w:hint="eastAsia"/>
        </w:rPr>
        <w:t>　　图表 **地区工程起重机市场需求分析</w:t>
      </w:r>
      <w:r>
        <w:rPr>
          <w:rFonts w:hint="eastAsia"/>
        </w:rPr>
        <w:br/>
      </w:r>
      <w:r>
        <w:rPr>
          <w:rFonts w:hint="eastAsia"/>
        </w:rPr>
        <w:t>　　图表 工程起重机招标、中标情况</w:t>
      </w:r>
      <w:r>
        <w:rPr>
          <w:rFonts w:hint="eastAsia"/>
        </w:rPr>
        <w:br/>
      </w:r>
      <w:r>
        <w:rPr>
          <w:rFonts w:hint="eastAsia"/>
        </w:rPr>
        <w:t>　　图表 工程起重机品牌分析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企业工程起重机型号、规格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企业工程起重机型号、规格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企业工程起重机型号、规格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工程起重机优势</w:t>
      </w:r>
      <w:r>
        <w:rPr>
          <w:rFonts w:hint="eastAsia"/>
        </w:rPr>
        <w:br/>
      </w:r>
      <w:r>
        <w:rPr>
          <w:rFonts w:hint="eastAsia"/>
        </w:rPr>
        <w:t>　　图表 工程起重机劣势</w:t>
      </w:r>
      <w:r>
        <w:rPr>
          <w:rFonts w:hint="eastAsia"/>
        </w:rPr>
        <w:br/>
      </w:r>
      <w:r>
        <w:rPr>
          <w:rFonts w:hint="eastAsia"/>
        </w:rPr>
        <w:t>　　图表 工程起重机机会</w:t>
      </w:r>
      <w:r>
        <w:rPr>
          <w:rFonts w:hint="eastAsia"/>
        </w:rPr>
        <w:br/>
      </w:r>
      <w:r>
        <w:rPr>
          <w:rFonts w:hint="eastAsia"/>
        </w:rPr>
        <w:t>　　图表 工程起重机威胁</w:t>
      </w:r>
      <w:r>
        <w:rPr>
          <w:rFonts w:hint="eastAsia"/>
        </w:rPr>
        <w:br/>
      </w:r>
      <w:r>
        <w:rPr>
          <w:rFonts w:hint="eastAsia"/>
        </w:rPr>
        <w:t>　　图表 进入工程起重机行业壁垒</w:t>
      </w:r>
      <w:r>
        <w:rPr>
          <w:rFonts w:hint="eastAsia"/>
        </w:rPr>
        <w:br/>
      </w:r>
      <w:r>
        <w:rPr>
          <w:rFonts w:hint="eastAsia"/>
        </w:rPr>
        <w:t>　　图表 工程起重机投资、并购情况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图表 工程起重机行业准入条件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77c0e50541a0" w:history="1">
        <w:r>
          <w:rPr>
            <w:rStyle w:val="Hyperlink"/>
          </w:rPr>
          <w:t>2025-2031年中国工程起重机行业发展调研与前景趋势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77c0e50541a0" w:history="1">
        <w:r>
          <w:rPr>
            <w:rStyle w:val="Hyperlink"/>
          </w:rPr>
          <w:t>https://www.20087.com/7/87/GongChengQiZhongJiHangYeQuShi.html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44e7bf1e14276" w:history="1">
      <w:r>
        <w:rPr>
          <w:rStyle w:val="Hyperlink"/>
        </w:rPr>
        <w:t>2025-2031年中国工程起重机行业发展调研与前景趋势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ChengQiZhongJiHangYeQuShi.html" TargetMode="External" Id="Ra14677c0e505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ChengQiZhongJiHangYeQuShi.html" TargetMode="External" Id="R0bc44e7bf1e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2024-09-12T01:53:00Z</dcterms:created>
  <dcterms:modified xsi:type="dcterms:W3CDTF">2024-09-12T02:53:00Z</dcterms:modified>
  <dc:subject>2025-2031年中国工程起重机行业发展调研与前景趋势</dc:subject>
  <dc:title>2025-2031年中国工程起重机行业发展调研与前景趋势</dc:title>
  <cp:keywords>2025-2031年中国工程起重机行业发展调研与前景趋势</cp:keywords>
  <dc:description>2025-2031年中国工程起重机行业发展调研与前景趋势</dc:description>
</cp:coreProperties>
</file>