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49b296bc41af" w:history="1">
              <w:r>
                <w:rPr>
                  <w:rStyle w:val="Hyperlink"/>
                </w:rPr>
                <w:t>2024-2030年中国网络动漫市场调研及发展前景报告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49b296bc41af" w:history="1">
              <w:r>
                <w:rPr>
                  <w:rStyle w:val="Hyperlink"/>
                </w:rPr>
                <w:t>2024-2030年中国网络动漫市场调研及发展前景报告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a49b296bc41af" w:history="1">
                <w:r>
                  <w:rPr>
                    <w:rStyle w:val="Hyperlink"/>
                  </w:rPr>
                  <w:t>https://www.20087.com/7/67/WangLuoDongManDeFaZhanQianJing.html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动漫，即通过互联网平台发布的动画作品，已成为动漫产业的重要分支。随着流媒体服务的兴起，网络动漫以其灵活的观看方式、丰富的题材和快速的内容更新速度，吸引了大量年轻观众。目前，各大视频平台积极投资原创内容，推动IP开发，形成粉丝经济，同时借助大数据分析精准推送，提升用户体验。</w:t>
      </w:r>
      <w:r>
        <w:rPr>
          <w:rFonts w:hint="eastAsia"/>
        </w:rPr>
        <w:br/>
      </w:r>
      <w:r>
        <w:rPr>
          <w:rFonts w:hint="eastAsia"/>
        </w:rPr>
        <w:t>　　网络动漫的未来将深化全球化布局，加强跨国合作，推动内容多元化和文化交流。技术创新，如VR/AR、互动剧情等，将提供沉浸式观看体验，增强用户参与度。商业模式上，NFT（非同质化代币）等区块链技术的应用，为动漫IP的版权保护和粉丝经济开辟新路径。此外，注重社会责任，推广正面价值观，提升动漫作品的文化内涵和教育意义，将成为行业共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5a49b296bc41af" w:history="1">
        <w:r>
          <w:rPr>
            <w:rStyle w:val="Hyperlink"/>
          </w:rPr>
          <w:t>2024-2030年中国网络动漫市场调研及发展前景报告</w:t>
        </w:r>
      </w:hyperlink>
      <w:r>
        <w:rPr>
          <w:rFonts w:hint="eastAsia"/>
        </w:rPr>
        <w:t>全面分析了网络动漫行业的市场规模、需求和价格动态，同时对网络动漫产业链进行了探讨。报告客观描述了网络动漫行业现状，审慎预测了网络动漫市场前景及发展趋势。此外，报告还聚焦于网络动漫重点企业，剖析了市场竞争格局、集中度以及品牌影响力，并对网络动漫细分市场进行了研究。网络动漫报告以专业、科学的视角，为投资者和行业决策者提供了权威的市场洞察与决策参考，是网络动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2019-2024年中国动漫产业运行形势分析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四、我国动漫产业发展的新特点解析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五、中国动漫产业集---展情况</w:t>
      </w:r>
      <w:r>
        <w:rPr>
          <w:rFonts w:hint="eastAsia"/>
        </w:rPr>
        <w:br/>
      </w:r>
      <w:r>
        <w:rPr>
          <w:rFonts w:hint="eastAsia"/>
        </w:rPr>
        <w:t>　　第二节 中国动漫产业基地发展概况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一、中国动画产业基地经济社会效益显着</w:t>
      </w:r>
      <w:r>
        <w:rPr>
          <w:rFonts w:hint="eastAsia"/>
        </w:rPr>
        <w:br/>
      </w:r>
      <w:r>
        <w:rPr>
          <w:rFonts w:hint="eastAsia"/>
        </w:rPr>
        <w:t>　　　　二、2024年中国动漫产业基地建设动态</w:t>
      </w:r>
      <w:r>
        <w:rPr>
          <w:rFonts w:hint="eastAsia"/>
        </w:rPr>
        <w:br/>
      </w:r>
      <w:r>
        <w:rPr>
          <w:rFonts w:hint="eastAsia"/>
        </w:rPr>
        <w:t>　　　　三、中国动漫产业基地发展的主要问题</w:t>
      </w:r>
      <w:r>
        <w:rPr>
          <w:rFonts w:hint="eastAsia"/>
        </w:rPr>
        <w:br/>
      </w:r>
      <w:r>
        <w:rPr>
          <w:rFonts w:hint="eastAsia"/>
        </w:rPr>
        <w:t>　　　　四、中国动漫产业基地发展的路径选择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第三节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一、动漫产业投资前景模式的必要性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第四节 中国动漫市场概况</w:t>
      </w:r>
      <w:r>
        <w:rPr>
          <w:rFonts w:hint="eastAsia"/>
        </w:rPr>
        <w:br/>
      </w:r>
      <w:r>
        <w:rPr>
          <w:rFonts w:hint="eastAsia"/>
        </w:rPr>
        <w:t>　　　　一、中国动漫市场崛起的四大因素分析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二、中国原创动漫受国际市场青睐</w:t>
      </w:r>
      <w:r>
        <w:rPr>
          <w:rFonts w:hint="eastAsia"/>
        </w:rPr>
        <w:br/>
      </w:r>
      <w:r>
        <w:rPr>
          <w:rFonts w:hint="eastAsia"/>
        </w:rPr>
        <w:t>　　　　三、中国动漫市场逐渐向新媒体靠拢</w:t>
      </w:r>
      <w:r>
        <w:rPr>
          <w:rFonts w:hint="eastAsia"/>
        </w:rPr>
        <w:br/>
      </w:r>
      <w:r>
        <w:rPr>
          <w:rFonts w:hint="eastAsia"/>
        </w:rPr>
        <w:t>　　　　四、原创动漫授权市场发展形势</w:t>
      </w:r>
      <w:r>
        <w:rPr>
          <w:rFonts w:hint="eastAsia"/>
        </w:rPr>
        <w:br/>
      </w:r>
      <w:r>
        <w:rPr>
          <w:rFonts w:hint="eastAsia"/>
        </w:rPr>
        <w:t>　　第五节 中国动漫消费市场调研</w:t>
      </w:r>
      <w:r>
        <w:rPr>
          <w:rFonts w:hint="eastAsia"/>
        </w:rPr>
        <w:br/>
      </w:r>
      <w:r>
        <w:rPr>
          <w:rFonts w:hint="eastAsia"/>
        </w:rPr>
        <w:t>　　　　一、中国成为世界最大动漫消费市场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二、2024年中国动漫受众消费行为调查</w:t>
      </w:r>
      <w:r>
        <w:rPr>
          <w:rFonts w:hint="eastAsia"/>
        </w:rPr>
        <w:br/>
      </w:r>
      <w:r>
        <w:rPr>
          <w:rFonts w:hint="eastAsia"/>
        </w:rPr>
        <w:t>　　　　三、国内外动画电影消费主体定位差异大</w:t>
      </w:r>
      <w:r>
        <w:rPr>
          <w:rFonts w:hint="eastAsia"/>
        </w:rPr>
        <w:br/>
      </w:r>
      <w:r>
        <w:rPr>
          <w:rFonts w:hint="eastAsia"/>
        </w:rPr>
        <w:t>　　　　四、怀旧动漫渐受消费者追捧</w:t>
      </w:r>
      <w:r>
        <w:rPr>
          <w:rFonts w:hint="eastAsia"/>
        </w:rPr>
        <w:br/>
      </w:r>
      <w:r>
        <w:rPr>
          <w:rFonts w:hint="eastAsia"/>
        </w:rPr>
        <w:t>　　第六节 动漫市场消费者的代际消费理论剖析</w:t>
      </w:r>
      <w:r>
        <w:rPr>
          <w:rFonts w:hint="eastAsia"/>
        </w:rPr>
        <w:br/>
      </w:r>
      <w:r>
        <w:rPr>
          <w:rFonts w:hint="eastAsia"/>
        </w:rPr>
        <w:t>　　　　一、同一性消费需求</w:t>
      </w:r>
      <w:r>
        <w:rPr>
          <w:rFonts w:hint="eastAsia"/>
        </w:rPr>
        <w:br/>
      </w:r>
      <w:r>
        <w:rPr>
          <w:rFonts w:hint="eastAsia"/>
        </w:rPr>
        <w:t>　　　　二、回忆性消费需求</w:t>
      </w:r>
      <w:r>
        <w:rPr>
          <w:rFonts w:hint="eastAsia"/>
        </w:rPr>
        <w:br/>
      </w:r>
      <w:r>
        <w:rPr>
          <w:rFonts w:hint="eastAsia"/>
        </w:rPr>
        <w:t>　　　　三、代际消费原理的启示</w:t>
      </w:r>
      <w:r>
        <w:rPr>
          <w:rFonts w:hint="eastAsia"/>
        </w:rPr>
        <w:br/>
      </w:r>
      <w:r>
        <w:rPr>
          <w:rFonts w:hint="eastAsia"/>
        </w:rPr>
        <w:t>　　第七节 中国动漫市场营销分析</w:t>
      </w:r>
      <w:r>
        <w:rPr>
          <w:rFonts w:hint="eastAsia"/>
        </w:rPr>
        <w:br/>
      </w:r>
      <w:r>
        <w:rPr>
          <w:rFonts w:hint="eastAsia"/>
        </w:rPr>
        <w:t>　　　　一、动漫营销的基本方式与模式解析</w:t>
      </w:r>
      <w:r>
        <w:rPr>
          <w:rFonts w:hint="eastAsia"/>
        </w:rPr>
        <w:br/>
      </w:r>
      <w:r>
        <w:rPr>
          <w:rFonts w:hint="eastAsia"/>
        </w:rPr>
        <w:t>　　　　二、典型动漫企业的营销模式透析</w:t>
      </w:r>
      <w:r>
        <w:rPr>
          <w:rFonts w:hint="eastAsia"/>
        </w:rPr>
        <w:br/>
      </w:r>
      <w:r>
        <w:rPr>
          <w:rFonts w:hint="eastAsia"/>
        </w:rPr>
        <w:t>　　　　三、我国动漫品牌的营销之路</w:t>
      </w:r>
      <w:r>
        <w:rPr>
          <w:rFonts w:hint="eastAsia"/>
        </w:rPr>
        <w:br/>
      </w:r>
      <w:r>
        <w:rPr>
          <w:rFonts w:hint="eastAsia"/>
        </w:rPr>
        <w:t>　　　　四、动漫图书市场的营销技巧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五、中国动漫业的营销战略探讨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2019-2024年中国网络动漫行业市场发展环境分析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2019-2024年中国网络动漫行业政策环境分析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一、文化产业振兴规划</w:t>
      </w:r>
      <w:r>
        <w:rPr>
          <w:rFonts w:hint="eastAsia"/>
        </w:rPr>
        <w:br/>
      </w:r>
      <w:r>
        <w:rPr>
          <w:rFonts w:hint="eastAsia"/>
        </w:rPr>
        <w:t>　　　　二、关于推动中国动漫产业发展若干意见的通知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　　三、文化市场行政---管理办法</w:t>
      </w:r>
      <w:r>
        <w:rPr>
          <w:rFonts w:hint="eastAsia"/>
        </w:rPr>
        <w:br/>
      </w:r>
      <w:r>
        <w:rPr>
          <w:rFonts w:hint="eastAsia"/>
        </w:rPr>
        <w:t>　　　　四、中华人民共和国着作权法</w:t>
      </w:r>
      <w:r>
        <w:rPr>
          <w:rFonts w:hint="eastAsia"/>
        </w:rPr>
        <w:br/>
      </w:r>
      <w:r>
        <w:rPr>
          <w:rFonts w:hint="eastAsia"/>
        </w:rPr>
        <w:t>　　　　五、互联网文化管理暂行规定</w:t>
      </w:r>
      <w:r>
        <w:rPr>
          <w:rFonts w:hint="eastAsia"/>
        </w:rPr>
        <w:br/>
      </w:r>
      <w:r>
        <w:rPr>
          <w:rFonts w:hint="eastAsia"/>
        </w:rPr>
        <w:t>　　第三节 2019-2024年中国网络动漫行业社会环境分析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2019-2024年中国网络动漫行业技术环境分析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2019-2024年中国网络动漫行业发展形势综述</w:t>
      </w:r>
      <w:r>
        <w:rPr>
          <w:rFonts w:hint="eastAsia"/>
        </w:rPr>
        <w:br/>
      </w:r>
      <w:r>
        <w:rPr>
          <w:rFonts w:hint="eastAsia"/>
        </w:rPr>
        <w:t>　　第一节 2019-2024年中国网络动漫行业发展概述</w:t>
      </w:r>
      <w:r>
        <w:rPr>
          <w:rFonts w:hint="eastAsia"/>
        </w:rPr>
        <w:br/>
      </w:r>
      <w:r>
        <w:rPr>
          <w:rFonts w:hint="eastAsia"/>
        </w:rPr>
        <w:t>　　　　一、网络媒体的定义及分类</w:t>
      </w:r>
      <w:r>
        <w:rPr>
          <w:rFonts w:hint="eastAsia"/>
        </w:rPr>
        <w:br/>
      </w:r>
      <w:r>
        <w:rPr>
          <w:rFonts w:hint="eastAsia"/>
        </w:rPr>
        <w:t>　　　　二、网络动漫的用户特征</w:t>
      </w:r>
      <w:r>
        <w:rPr>
          <w:rFonts w:hint="eastAsia"/>
        </w:rPr>
        <w:br/>
      </w:r>
      <w:r>
        <w:rPr>
          <w:rFonts w:hint="eastAsia"/>
        </w:rPr>
        <w:t>　　　　三、网络传媒对传统动画的影响</w:t>
      </w:r>
      <w:r>
        <w:rPr>
          <w:rFonts w:hint="eastAsia"/>
        </w:rPr>
        <w:br/>
      </w:r>
      <w:r>
        <w:rPr>
          <w:rFonts w:hint="eastAsia"/>
        </w:rPr>
        <w:t>　　第二节 2019-2024年中国网络动漫所属行业运行形势分析</w:t>
      </w:r>
      <w:r>
        <w:rPr>
          <w:rFonts w:hint="eastAsia"/>
        </w:rPr>
        <w:br/>
      </w:r>
      <w:r>
        <w:rPr>
          <w:rFonts w:hint="eastAsia"/>
        </w:rPr>
        <w:t>　　　　一、网络动漫的两种经营模式</w:t>
      </w:r>
      <w:r>
        <w:rPr>
          <w:rFonts w:hint="eastAsia"/>
        </w:rPr>
        <w:br/>
      </w:r>
      <w:r>
        <w:rPr>
          <w:rFonts w:hint="eastAsia"/>
        </w:rPr>
        <w:t>　　　　二、中国网络动漫市场规模</w:t>
      </w:r>
      <w:r>
        <w:rPr>
          <w:rFonts w:hint="eastAsia"/>
        </w:rPr>
        <w:br/>
      </w:r>
      <w:r>
        <w:rPr>
          <w:rFonts w:hint="eastAsia"/>
        </w:rPr>
        <w:t>　　　　三、网络动漫行业进入门槛低</w:t>
      </w:r>
      <w:r>
        <w:rPr>
          <w:rFonts w:hint="eastAsia"/>
        </w:rPr>
        <w:br/>
      </w:r>
      <w:r>
        <w:rPr>
          <w:rFonts w:hint="eastAsia"/>
        </w:rPr>
        <w:t>　　第三节 2019-2024年中国网络动漫行业发展存在问题分析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2019-2024年中国网络动漫所属行业运行动态分析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2019-2024年中国网络动漫行业市场特点</w:t>
      </w:r>
      <w:r>
        <w:rPr>
          <w:rFonts w:hint="eastAsia"/>
        </w:rPr>
        <w:br/>
      </w:r>
      <w:r>
        <w:rPr>
          <w:rFonts w:hint="eastAsia"/>
        </w:rPr>
        <w:t>　　　　一、动漫网站个人色彩浓厚</w:t>
      </w:r>
      <w:r>
        <w:rPr>
          <w:rFonts w:hint="eastAsia"/>
        </w:rPr>
        <w:br/>
      </w:r>
      <w:r>
        <w:rPr>
          <w:rFonts w:hint="eastAsia"/>
        </w:rPr>
        <w:t>　　　　二、动漫网站竞争激烈</w:t>
      </w:r>
      <w:r>
        <w:rPr>
          <w:rFonts w:hint="eastAsia"/>
        </w:rPr>
        <w:br/>
      </w:r>
      <w:r>
        <w:rPr>
          <w:rFonts w:hint="eastAsia"/>
        </w:rPr>
        <w:t>　　　　三、动漫网站专业化水平低</w:t>
      </w:r>
      <w:r>
        <w:rPr>
          <w:rFonts w:hint="eastAsia"/>
        </w:rPr>
        <w:br/>
      </w:r>
      <w:r>
        <w:rPr>
          <w:rFonts w:hint="eastAsia"/>
        </w:rPr>
        <w:t>　　　　四、动漫网站运营投入较大</w:t>
      </w:r>
      <w:r>
        <w:rPr>
          <w:rFonts w:hint="eastAsia"/>
        </w:rPr>
        <w:br/>
      </w:r>
      <w:r>
        <w:rPr>
          <w:rFonts w:hint="eastAsia"/>
        </w:rPr>
        <w:t>　　　　五、动漫网站赢利模式不成熟</w:t>
      </w:r>
      <w:r>
        <w:rPr>
          <w:rFonts w:hint="eastAsia"/>
        </w:rPr>
        <w:br/>
      </w:r>
      <w:r>
        <w:rPr>
          <w:rFonts w:hint="eastAsia"/>
        </w:rPr>
        <w:t>　　　　六、其他类型网站进入网络动漫市场</w:t>
      </w:r>
      <w:r>
        <w:rPr>
          <w:rFonts w:hint="eastAsia"/>
        </w:rPr>
        <w:br/>
      </w:r>
      <w:r>
        <w:rPr>
          <w:rFonts w:hint="eastAsia"/>
        </w:rPr>
        <w:t>　　第二节 2019-2024年中国网络动漫行业市场动态分析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一、中国网络动漫市场基本状况</w:t>
      </w:r>
      <w:r>
        <w:rPr>
          <w:rFonts w:hint="eastAsia"/>
        </w:rPr>
        <w:br/>
      </w:r>
      <w:r>
        <w:rPr>
          <w:rFonts w:hint="eastAsia"/>
        </w:rPr>
        <w:t>　　　　二、我国互联网与动漫业加速融合</w:t>
      </w:r>
      <w:r>
        <w:rPr>
          <w:rFonts w:hint="eastAsia"/>
        </w:rPr>
        <w:br/>
      </w:r>
      <w:r>
        <w:rPr>
          <w:rFonts w:hint="eastAsia"/>
        </w:rPr>
        <w:t>　　　　三、我国动漫网站市场格局与集中度分析</w:t>
      </w:r>
      <w:r>
        <w:rPr>
          <w:rFonts w:hint="eastAsia"/>
        </w:rPr>
        <w:br/>
      </w:r>
      <w:r>
        <w:rPr>
          <w:rFonts w:hint="eastAsia"/>
        </w:rPr>
        <w:t>　　　　四、国家级网络动漫研究基地落户天津滨海</w:t>
      </w:r>
      <w:r>
        <w:rPr>
          <w:rFonts w:hint="eastAsia"/>
        </w:rPr>
        <w:br/>
      </w:r>
      <w:r>
        <w:rPr>
          <w:rFonts w:hint="eastAsia"/>
        </w:rPr>
        <w:t>　　　　五、中国网络动漫面临的机遇与挑战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第三节 中国动漫网站媒体重要度（pr值）分析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2019-2024年中国网络动漫所属行业运行走势分析</w:t>
      </w:r>
      <w:r>
        <w:rPr>
          <w:rFonts w:hint="eastAsia"/>
        </w:rPr>
        <w:br/>
      </w:r>
      <w:r>
        <w:rPr>
          <w:rFonts w:hint="eastAsia"/>
        </w:rPr>
        <w:t>　　第一节 网络漫画走红迅速</w:t>
      </w:r>
      <w:r>
        <w:rPr>
          <w:rFonts w:hint="eastAsia"/>
        </w:rPr>
        <w:br/>
      </w:r>
      <w:r>
        <w:rPr>
          <w:rFonts w:hint="eastAsia"/>
        </w:rPr>
        <w:t>　　　　一、“自杀兔”走红事件分析</w:t>
      </w:r>
      <w:r>
        <w:rPr>
          <w:rFonts w:hint="eastAsia"/>
        </w:rPr>
        <w:br/>
      </w:r>
      <w:r>
        <w:rPr>
          <w:rFonts w:hint="eastAsia"/>
        </w:rPr>
        <w:t>　　　　二、网络漫画走红风潮</w:t>
      </w:r>
      <w:r>
        <w:rPr>
          <w:rFonts w:hint="eastAsia"/>
        </w:rPr>
        <w:br/>
      </w:r>
      <w:r>
        <w:rPr>
          <w:rFonts w:hint="eastAsia"/>
        </w:rPr>
        <w:t>　　第二节 网络漫画发行起步晚</w:t>
      </w:r>
      <w:r>
        <w:rPr>
          <w:rFonts w:hint="eastAsia"/>
        </w:rPr>
        <w:br/>
      </w:r>
      <w:r>
        <w:rPr>
          <w:rFonts w:hint="eastAsia"/>
        </w:rPr>
        <w:t>　　　　一、大众电子出版平台</w:t>
      </w:r>
      <w:r>
        <w:rPr>
          <w:rFonts w:hint="eastAsia"/>
        </w:rPr>
        <w:br/>
      </w:r>
      <w:r>
        <w:rPr>
          <w:rFonts w:hint="eastAsia"/>
        </w:rPr>
        <w:t>　　　　二、专业网络漫画运营商</w:t>
      </w:r>
      <w:r>
        <w:rPr>
          <w:rFonts w:hint="eastAsia"/>
        </w:rPr>
        <w:br/>
      </w:r>
      <w:r>
        <w:rPr>
          <w:rFonts w:hint="eastAsia"/>
        </w:rPr>
        <w:t>　　第三节 网络动画播映以点播和下载为主</w:t>
      </w:r>
      <w:r>
        <w:rPr>
          <w:rFonts w:hint="eastAsia"/>
        </w:rPr>
        <w:br/>
      </w:r>
      <w:r>
        <w:rPr>
          <w:rFonts w:hint="eastAsia"/>
        </w:rPr>
        <w:t>　　　　一、---发展迅速</w:t>
      </w:r>
      <w:r>
        <w:rPr>
          <w:rFonts w:hint="eastAsia"/>
        </w:rPr>
        <w:br/>
      </w:r>
      <w:r>
        <w:rPr>
          <w:rFonts w:hint="eastAsia"/>
        </w:rPr>
        <w:t>　　　　二、网络动画点播盛行</w:t>
      </w:r>
      <w:r>
        <w:rPr>
          <w:rFonts w:hint="eastAsia"/>
        </w:rPr>
        <w:br/>
      </w:r>
      <w:r>
        <w:rPr>
          <w:rFonts w:hint="eastAsia"/>
        </w:rPr>
        <w:t>　　　　三、翻译字幕组作用大</w:t>
      </w:r>
      <w:r>
        <w:rPr>
          <w:rFonts w:hint="eastAsia"/>
        </w:rPr>
        <w:br/>
      </w:r>
      <w:r>
        <w:rPr>
          <w:rFonts w:hint="eastAsia"/>
        </w:rPr>
        <w:t>　　　　四、日本盗版动画bt下载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2019-2024年中国网络动漫行业企业与宏观数据分析</w:t>
      </w:r>
      <w:r>
        <w:rPr>
          <w:rFonts w:hint="eastAsia"/>
        </w:rPr>
        <w:br/>
      </w:r>
      <w:r>
        <w:rPr>
          <w:rFonts w:hint="eastAsia"/>
        </w:rPr>
        <w:t>　　第一节 中国网络动漫企业分析</w:t>
      </w:r>
      <w:r>
        <w:rPr>
          <w:rFonts w:hint="eastAsia"/>
        </w:rPr>
        <w:br/>
      </w:r>
      <w:r>
        <w:rPr>
          <w:rFonts w:hint="eastAsia"/>
        </w:rPr>
        <w:t>　　　　一、中国网络动漫企业现状</w:t>
      </w:r>
      <w:r>
        <w:rPr>
          <w:rFonts w:hint="eastAsia"/>
        </w:rPr>
        <w:br/>
      </w:r>
      <w:r>
        <w:rPr>
          <w:rFonts w:hint="eastAsia"/>
        </w:rPr>
        <w:t>　　　　二、中国主要动漫网站分析</w:t>
      </w:r>
      <w:r>
        <w:rPr>
          <w:rFonts w:hint="eastAsia"/>
        </w:rPr>
        <w:br/>
      </w:r>
      <w:r>
        <w:rPr>
          <w:rFonts w:hint="eastAsia"/>
        </w:rPr>
        <w:t>　　　　（1）中文动漫网站的主要内容</w:t>
      </w:r>
      <w:r>
        <w:rPr>
          <w:rFonts w:hint="eastAsia"/>
        </w:rPr>
        <w:br/>
      </w:r>
      <w:r>
        <w:rPr>
          <w:rFonts w:hint="eastAsia"/>
        </w:rPr>
        <w:t>　　　　（2）中文动漫网站的优势内容和流量情况</w:t>
      </w:r>
      <w:r>
        <w:rPr>
          <w:rFonts w:hint="eastAsia"/>
        </w:rPr>
        <w:br/>
      </w:r>
      <w:r>
        <w:rPr>
          <w:rFonts w:hint="eastAsia"/>
        </w:rPr>
        <w:t>　　　　（3）中文动漫网站的发展现状</w:t>
      </w:r>
      <w:r>
        <w:rPr>
          <w:rFonts w:hint="eastAsia"/>
        </w:rPr>
        <w:br/>
      </w:r>
      <w:r>
        <w:rPr>
          <w:rFonts w:hint="eastAsia"/>
        </w:rPr>
        <w:t>　　　　（4）关于运营商整合网络动漫的建议</w:t>
      </w:r>
      <w:r>
        <w:rPr>
          <w:rFonts w:hint="eastAsia"/>
        </w:rPr>
        <w:br/>
      </w:r>
      <w:r>
        <w:rPr>
          <w:rFonts w:hint="eastAsia"/>
        </w:rPr>
        <w:t>　　第二节 中国动漫网站100强宏观数据分析</w:t>
      </w:r>
      <w:r>
        <w:rPr>
          <w:rFonts w:hint="eastAsia"/>
        </w:rPr>
        <w:br/>
      </w:r>
      <w:r>
        <w:rPr>
          <w:rFonts w:hint="eastAsia"/>
        </w:rPr>
        <w:t>　　　　一、中国动漫网站100强</w:t>
      </w:r>
      <w:r>
        <w:rPr>
          <w:rFonts w:hint="eastAsia"/>
        </w:rPr>
        <w:br/>
      </w:r>
      <w:r>
        <w:rPr>
          <w:rFonts w:hint="eastAsia"/>
        </w:rPr>
        <w:t>　　　　二、中国动漫网站类别分布</w:t>
      </w:r>
      <w:r>
        <w:rPr>
          <w:rFonts w:hint="eastAsia"/>
        </w:rPr>
        <w:br/>
      </w:r>
      <w:r>
        <w:rPr>
          <w:rFonts w:hint="eastAsia"/>
        </w:rPr>
        <w:t>　　　　三、中国动漫网站地域分布</w:t>
      </w:r>
      <w:r>
        <w:rPr>
          <w:rFonts w:hint="eastAsia"/>
        </w:rPr>
        <w:br/>
      </w:r>
      <w:r>
        <w:rPr>
          <w:rFonts w:hint="eastAsia"/>
        </w:rPr>
        <w:t>　　　　四、中国动漫网站搜索引擎收录信息量</w:t>
      </w:r>
      <w:r>
        <w:rPr>
          <w:rFonts w:hint="eastAsia"/>
        </w:rPr>
        <w:br/>
      </w:r>
      <w:r>
        <w:rPr>
          <w:rFonts w:hint="eastAsia"/>
        </w:rPr>
        <w:t>　　　　（1）各大搜索引擎收录信息量</w:t>
      </w:r>
      <w:r>
        <w:rPr>
          <w:rFonts w:hint="eastAsia"/>
        </w:rPr>
        <w:br/>
      </w:r>
      <w:r>
        <w:rPr>
          <w:rFonts w:hint="eastAsia"/>
        </w:rPr>
        <w:t>　　　　（2）搜索引擎收录信息量最大值分析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2019-2024年中国网络动漫产业盈利与重点地区分析</w:t>
      </w:r>
      <w:r>
        <w:rPr>
          <w:rFonts w:hint="eastAsia"/>
        </w:rPr>
        <w:br/>
      </w:r>
      <w:r>
        <w:rPr>
          <w:rFonts w:hint="eastAsia"/>
        </w:rPr>
        <w:t>　　第一节 网络动漫产业赢利分析</w:t>
      </w:r>
      <w:r>
        <w:rPr>
          <w:rFonts w:hint="eastAsia"/>
        </w:rPr>
        <w:br/>
      </w:r>
      <w:r>
        <w:rPr>
          <w:rFonts w:hint="eastAsia"/>
        </w:rPr>
        <w:t>　　　　一、动漫网站盈利模式分析</w:t>
      </w:r>
      <w:r>
        <w:rPr>
          <w:rFonts w:hint="eastAsia"/>
        </w:rPr>
        <w:br/>
      </w:r>
      <w:r>
        <w:rPr>
          <w:rFonts w:hint="eastAsia"/>
        </w:rPr>
        <w:t>　　　　二、网络动漫产业赢利现状</w:t>
      </w:r>
      <w:r>
        <w:rPr>
          <w:rFonts w:hint="eastAsia"/>
        </w:rPr>
        <w:br/>
      </w:r>
      <w:r>
        <w:rPr>
          <w:rFonts w:hint="eastAsia"/>
        </w:rPr>
        <w:t>　　　　三、网络动漫产业赢利面临的壁垒</w:t>
      </w:r>
      <w:r>
        <w:rPr>
          <w:rFonts w:hint="eastAsia"/>
        </w:rPr>
        <w:br/>
      </w:r>
      <w:r>
        <w:rPr>
          <w:rFonts w:hint="eastAsia"/>
        </w:rPr>
        <w:t>　　　　四、网络动漫企业的赢利对策分析</w:t>
      </w:r>
      <w:r>
        <w:rPr>
          <w:rFonts w:hint="eastAsia"/>
        </w:rPr>
        <w:br/>
      </w:r>
      <w:r>
        <w:rPr>
          <w:rFonts w:hint="eastAsia"/>
        </w:rPr>
        <w:t>　　第二节 中国网络动漫产业重点地区分析</w:t>
      </w:r>
      <w:r>
        <w:rPr>
          <w:rFonts w:hint="eastAsia"/>
        </w:rPr>
        <w:br/>
      </w:r>
      <w:r>
        <w:rPr>
          <w:rFonts w:hint="eastAsia"/>
        </w:rPr>
        <w:t>　　　　一、中国网络动漫产业区域布局</w:t>
      </w:r>
      <w:r>
        <w:rPr>
          <w:rFonts w:hint="eastAsia"/>
        </w:rPr>
        <w:br/>
      </w:r>
      <w:r>
        <w:rPr>
          <w:rFonts w:hint="eastAsia"/>
        </w:rPr>
        <w:t>　　　　二、中国网络动漫集中度分析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中国重点动漫企业竞争分析</w:t>
      </w:r>
      <w:r>
        <w:rPr>
          <w:rFonts w:hint="eastAsia"/>
        </w:rPr>
        <w:br/>
      </w:r>
      <w:r>
        <w:rPr>
          <w:rFonts w:hint="eastAsia"/>
        </w:rPr>
        <w:t>　　第一节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第二节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第三节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第四节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第五节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第六节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第七节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成功动漫画物案例分析</w:t>
      </w:r>
      <w:r>
        <w:rPr>
          <w:rFonts w:hint="eastAsia"/>
        </w:rPr>
        <w:br/>
      </w:r>
      <w:r>
        <w:rPr>
          <w:rFonts w:hint="eastAsia"/>
        </w:rPr>
        <w:t>　　第一节 海贼王</w:t>
      </w:r>
      <w:r>
        <w:rPr>
          <w:rFonts w:hint="eastAsia"/>
        </w:rPr>
        <w:br/>
      </w:r>
      <w:r>
        <w:rPr>
          <w:rFonts w:hint="eastAsia"/>
        </w:rPr>
        <w:t>　　　　一、人物特点</w:t>
      </w:r>
      <w:r>
        <w:rPr>
          <w:rFonts w:hint="eastAsia"/>
        </w:rPr>
        <w:br/>
      </w:r>
      <w:r>
        <w:rPr>
          <w:rFonts w:hint="eastAsia"/>
        </w:rPr>
        <w:t>　　　　二、经济价值及效益分析</w:t>
      </w:r>
      <w:r>
        <w:rPr>
          <w:rFonts w:hint="eastAsia"/>
        </w:rPr>
        <w:br/>
      </w:r>
      <w:r>
        <w:rPr>
          <w:rFonts w:hint="eastAsia"/>
        </w:rPr>
        <w:t>　　第二节 柯南</w:t>
      </w:r>
      <w:r>
        <w:rPr>
          <w:rFonts w:hint="eastAsia"/>
        </w:rPr>
        <w:br/>
      </w:r>
      <w:r>
        <w:rPr>
          <w:rFonts w:hint="eastAsia"/>
        </w:rPr>
        <w:t>　　　　一、人物特点</w:t>
      </w:r>
      <w:r>
        <w:rPr>
          <w:rFonts w:hint="eastAsia"/>
        </w:rPr>
        <w:br/>
      </w:r>
      <w:r>
        <w:rPr>
          <w:rFonts w:hint="eastAsia"/>
        </w:rPr>
        <w:t>　　　　二、经济价值及效益分析</w:t>
      </w:r>
      <w:r>
        <w:rPr>
          <w:rFonts w:hint="eastAsia"/>
        </w:rPr>
        <w:br/>
      </w:r>
      <w:r>
        <w:rPr>
          <w:rFonts w:hint="eastAsia"/>
        </w:rPr>
        <w:t>　　第三节 蝙蝠侠</w:t>
      </w:r>
      <w:r>
        <w:rPr>
          <w:rFonts w:hint="eastAsia"/>
        </w:rPr>
        <w:br/>
      </w:r>
      <w:r>
        <w:rPr>
          <w:rFonts w:hint="eastAsia"/>
        </w:rPr>
        <w:t>　　　　一、人物特点</w:t>
      </w:r>
      <w:r>
        <w:rPr>
          <w:rFonts w:hint="eastAsia"/>
        </w:rPr>
        <w:br/>
      </w:r>
      <w:r>
        <w:rPr>
          <w:rFonts w:hint="eastAsia"/>
        </w:rPr>
        <w:t>　　　　二、经济价值及效益分析</w:t>
      </w:r>
      <w:r>
        <w:rPr>
          <w:rFonts w:hint="eastAsia"/>
        </w:rPr>
        <w:br/>
      </w:r>
      <w:r>
        <w:rPr>
          <w:rFonts w:hint="eastAsia"/>
        </w:rPr>
        <w:t>　　第四节 麦兜</w:t>
      </w:r>
      <w:r>
        <w:rPr>
          <w:rFonts w:hint="eastAsia"/>
        </w:rPr>
        <w:br/>
      </w:r>
      <w:r>
        <w:rPr>
          <w:rFonts w:hint="eastAsia"/>
        </w:rPr>
        <w:t>　　　　一、人物特点</w:t>
      </w:r>
      <w:r>
        <w:rPr>
          <w:rFonts w:hint="eastAsia"/>
        </w:rPr>
        <w:br/>
      </w:r>
      <w:r>
        <w:rPr>
          <w:rFonts w:hint="eastAsia"/>
        </w:rPr>
        <w:t>　　　　二、经济价值及效益分析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2024-2030年中国网络动漫产业发展趋势预测分析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2024-2030年中国网络动漫产业发展趋势</w:t>
      </w:r>
      <w:r>
        <w:rPr>
          <w:rFonts w:hint="eastAsia"/>
        </w:rPr>
        <w:br/>
      </w:r>
      <w:r>
        <w:rPr>
          <w:rFonts w:hint="eastAsia"/>
        </w:rPr>
        <w:t>　　　　一、网络动漫产业发展方向</w:t>
      </w:r>
      <w:r>
        <w:rPr>
          <w:rFonts w:hint="eastAsia"/>
        </w:rPr>
        <w:br/>
      </w:r>
      <w:r>
        <w:rPr>
          <w:rFonts w:hint="eastAsia"/>
        </w:rPr>
        <w:t>　　　　二、数字媒体时代动漫的发展趋势分析</w:t>
      </w:r>
      <w:r>
        <w:rPr>
          <w:rFonts w:hint="eastAsia"/>
        </w:rPr>
        <w:br/>
      </w:r>
      <w:r>
        <w:rPr>
          <w:rFonts w:hint="eastAsia"/>
        </w:rPr>
        <w:t>　　　　三、网络动漫设计趋势预测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2024-2030年中国网络动漫产业趋势分析</w:t>
      </w:r>
      <w:r>
        <w:rPr>
          <w:rFonts w:hint="eastAsia"/>
        </w:rPr>
        <w:br/>
      </w:r>
      <w:r>
        <w:rPr>
          <w:rFonts w:hint="eastAsia"/>
        </w:rPr>
        <w:t>　　　　一、中国网络动漫产业市场规模预测分析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二、中国网络动漫发展空间</w:t>
      </w:r>
      <w:r>
        <w:rPr>
          <w:rFonts w:hint="eastAsia"/>
        </w:rPr>
        <w:br/>
      </w:r>
      <w:r>
        <w:rPr>
          <w:rFonts w:hint="eastAsia"/>
        </w:rPr>
        <w:t>　　　　三、中国网络动漫市场盈利空间预测分析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2024-2030年中国网络动漫产业投资机会与风险分析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中国网络动漫投资概况</w:t>
      </w:r>
      <w:r>
        <w:rPr>
          <w:rFonts w:hint="eastAsia"/>
        </w:rPr>
        <w:br/>
      </w:r>
      <w:r>
        <w:rPr>
          <w:rFonts w:hint="eastAsia"/>
        </w:rPr>
        <w:t>　　　　一、中国网络动漫投资环境</w:t>
      </w:r>
      <w:r>
        <w:rPr>
          <w:rFonts w:hint="eastAsia"/>
        </w:rPr>
        <w:br/>
      </w:r>
      <w:r>
        <w:rPr>
          <w:rFonts w:hint="eastAsia"/>
        </w:rPr>
        <w:t>　　　　二、中国网络动漫投资周期</w:t>
      </w:r>
      <w:r>
        <w:rPr>
          <w:rFonts w:hint="eastAsia"/>
        </w:rPr>
        <w:br/>
      </w:r>
      <w:r>
        <w:rPr>
          <w:rFonts w:hint="eastAsia"/>
        </w:rPr>
        <w:t>　　　　三、中国网络动漫投资前景</w:t>
      </w:r>
      <w:r>
        <w:rPr>
          <w:rFonts w:hint="eastAsia"/>
        </w:rPr>
        <w:br/>
      </w:r>
      <w:r>
        <w:rPr>
          <w:rFonts w:hint="eastAsia"/>
        </w:rPr>
        <w:t>　　第二节 中国网络动漫产业投资机会分析</w:t>
      </w:r>
      <w:r>
        <w:rPr>
          <w:rFonts w:hint="eastAsia"/>
        </w:rPr>
        <w:br/>
      </w:r>
      <w:r>
        <w:rPr>
          <w:rFonts w:hint="eastAsia"/>
        </w:rPr>
        <w:t>　　　　一、网络动漫产业投资热点</w:t>
      </w:r>
      <w:r>
        <w:rPr>
          <w:rFonts w:hint="eastAsia"/>
        </w:rPr>
        <w:br/>
      </w:r>
      <w:r>
        <w:rPr>
          <w:rFonts w:hint="eastAsia"/>
        </w:rPr>
        <w:t>　　　　二、网络动漫产业投资商机</w:t>
      </w:r>
      <w:r>
        <w:rPr>
          <w:rFonts w:hint="eastAsia"/>
        </w:rPr>
        <w:br/>
      </w:r>
      <w:r>
        <w:rPr>
          <w:rFonts w:hint="eastAsia"/>
        </w:rPr>
        <w:t>　　第三节 中国网络动漫产业投资前景预警</w:t>
      </w:r>
      <w:r>
        <w:rPr>
          <w:rFonts w:hint="eastAsia"/>
        </w:rPr>
        <w:br/>
      </w:r>
      <w:r>
        <w:rPr>
          <w:rFonts w:hint="eastAsia"/>
        </w:rPr>
        <w:t>　　第四节 [:中:智:林:]投资观点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网络动漫行业历程</w:t>
      </w:r>
      <w:r>
        <w:rPr>
          <w:rFonts w:hint="eastAsia"/>
        </w:rPr>
        <w:br/>
      </w:r>
      <w:r>
        <w:rPr>
          <w:rFonts w:hint="eastAsia"/>
        </w:rPr>
        <w:t>　　图表 网络动漫行业生命周期</w:t>
      </w:r>
      <w:r>
        <w:rPr>
          <w:rFonts w:hint="eastAsia"/>
        </w:rPr>
        <w:br/>
      </w:r>
      <w:r>
        <w:rPr>
          <w:rFonts w:hint="eastAsia"/>
        </w:rPr>
        <w:t>　　图表 网络动漫行业产业链分析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2019-2024年网络动漫行业市场容量统计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2019-2024年中国网络动漫行业经营效益分析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**地区网络动漫行业市场需求情况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2024-2030年中国网络动漫行业市场容量预测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2024-2030年中国网络动漫行业市场规模预测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2024-2030年中国网络动漫市场前景分析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2024-2030年中国网络动漫行业发展趋势预测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49b296bc41af" w:history="1">
        <w:r>
          <w:rPr>
            <w:rStyle w:val="Hyperlink"/>
          </w:rPr>
          <w:t>2024-2030年中国网络动漫市场调研及发展前景报告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a49b296bc41af" w:history="1">
        <w:r>
          <w:rPr>
            <w:rStyle w:val="Hyperlink"/>
          </w:rPr>
          <w:t>https://www.20087.com/7/67/WangLuoDongManDeFaZhanQianJing.html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764d975a94649" w:history="1">
      <w:r>
        <w:rPr>
          <w:rStyle w:val="Hyperlink"/>
        </w:rPr>
        <w:t>2024-2030年中国网络动漫市场调研及发展前景报告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angLuoDongManDeFaZhanQianJing.html" TargetMode="External" Id="R155a49b296b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angLuoDongManDeFaZhanQianJing.html" TargetMode="External" Id="R34a764d975a9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2024-04-07T01:41:00Z</dcterms:created>
  <dcterms:modified xsi:type="dcterms:W3CDTF">2024-04-07T02:41:00Z</dcterms:modified>
  <dc:subject>2024-2030年中国网络动漫市场调研及发展前景报告</dc:subject>
  <dc:title>2024-2030年中国网络动漫市场调研及发展前景报告</dc:title>
  <cp:keywords>2024-2030年中国网络动漫市场调研及发展前景报告</cp:keywords>
  <dc:description>2024-2030年中国网络动漫市场调研及发展前景报告</dc:description>
</cp:coreProperties>
</file>