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83640a8904042" w:history="1">
              <w:r>
                <w:rPr>
                  <w:rStyle w:val="Hyperlink"/>
                </w:rPr>
                <w:t>2025-2031年中国口腔美容医疗市场研究分析与前景趋势报告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83640a8904042" w:history="1">
              <w:r>
                <w:rPr>
                  <w:rStyle w:val="Hyperlink"/>
                </w:rPr>
                <w:t>2025-2031年中国口腔美容医疗市场研究分析与前景趋势报告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83640a8904042" w:history="1">
                <w:r>
                  <w:rPr>
                    <w:rStyle w:val="Hyperlink"/>
                  </w:rPr>
                  <w:t>https://www.20087.com/8/17/KouQiangMeiRongYiLiaoDeFaZhanQianJing.html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美容医疗是通过各种手段改善牙齿外观，提升微笑美学的医疗服务。近年来，随着人们对美好形象的追求，口腔美容医疗行业快速发展。牙齿矫正、牙齿美白、贴面修复等项目受到了广泛欢迎。随着技术的进步，诸如隐形矫正、微创美学修复等先进技术被广泛应用，极大地提升了治疗效果和舒适度。此外，数字化技术的应用也让诊疗过程更加精准高效。</w:t>
      </w:r>
      <w:r>
        <w:rPr>
          <w:rFonts w:hint="eastAsia"/>
        </w:rPr>
        <w:br/>
      </w:r>
      <w:r>
        <w:rPr>
          <w:rFonts w:hint="eastAsia"/>
        </w:rPr>
        <w:t>　　未来，口腔美容医疗的发展将更加注重个性化和数字化。随着3D打印、计算机辅助设计与制造(CAD/CAM)等技术的应用，口腔美容医疗将能够提供更加个性化的治疗方案，比如定制化的牙冠和贴面。同时，数字化技术将进一步提升治疗的精确度和效率，通过虚拟现实(VR)和增强现实(AR)技术，患者可以在治疗前直观地看到治疗后的效果。此外，随着远程医疗的发展，患者可以通过视频咨询等方式接受初步诊断和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83640a8904042" w:history="1">
        <w:r>
          <w:rPr>
            <w:rStyle w:val="Hyperlink"/>
          </w:rPr>
          <w:t>2025-2031年中国口腔美容医疗市场研究分析与前景趋势报告</w:t>
        </w:r>
      </w:hyperlink>
      <w:r>
        <w:rPr>
          <w:rFonts w:hint="eastAsia"/>
        </w:rPr>
        <w:t>》基于行业权威数据和长期市场监测信息，结合口腔美容医疗行业发展现状，系统分析了口腔美容医疗行业的市场规模、供需关系、竞争格局及主要企业经营状况，并对未来发展趋势进行了科学预测。报告为投资者提供了口腔美容医疗行业现状分析和前景评估，帮助其挖掘投资价值并制定投资决策。同时，报告从投资、生产及营销等角度提出了可行性建议，为口腔美容医疗行业参与者提供参考，推动口腔美容医疗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口腔美容医疗产业概述</w:t>
      </w:r>
      <w:r>
        <w:rPr>
          <w:rFonts w:hint="eastAsia"/>
        </w:rPr>
        <w:br/>
      </w:r>
      <w:r>
        <w:rPr>
          <w:rFonts w:hint="eastAsia"/>
        </w:rPr>
        <w:t>　　第一节 口腔美容医疗定义</w:t>
      </w:r>
      <w:r>
        <w:rPr>
          <w:rFonts w:hint="eastAsia"/>
        </w:rPr>
        <w:br/>
      </w:r>
      <w:r>
        <w:rPr>
          <w:rFonts w:hint="eastAsia"/>
        </w:rPr>
        <w:t>　　第二节 口腔美容医疗行业特点</w:t>
      </w:r>
      <w:r>
        <w:rPr>
          <w:rFonts w:hint="eastAsia"/>
        </w:rPr>
        <w:br/>
      </w:r>
      <w:r>
        <w:rPr>
          <w:rFonts w:hint="eastAsia"/>
        </w:rPr>
        <w:t>　　第三节 口腔美容医疗产业链分析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2024-2025年中国口腔美容医疗行业运行环境分析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中国口腔美容医疗运行经济环境分析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中国口腔美容医疗产业政策环境分析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一、口腔美容医疗行业监管体制</w:t>
      </w:r>
      <w:r>
        <w:rPr>
          <w:rFonts w:hint="eastAsia"/>
        </w:rPr>
        <w:br/>
      </w:r>
      <w:r>
        <w:rPr>
          <w:rFonts w:hint="eastAsia"/>
        </w:rPr>
        <w:t>　　　　二、口腔美容医疗行业主要法规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三、主要口腔美容医疗产业政策</w:t>
      </w:r>
      <w:r>
        <w:rPr>
          <w:rFonts w:hint="eastAsia"/>
        </w:rPr>
        <w:br/>
      </w:r>
      <w:r>
        <w:rPr>
          <w:rFonts w:hint="eastAsia"/>
        </w:rPr>
        <w:t>　　第三节 中国口腔美容医疗产业社会环境分析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国外口腔美容医疗行业发展态势分析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国外口腔美容医疗市场发展现状分析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国外主要国家口腔美容医疗市场现状</w:t>
      </w:r>
      <w:r>
        <w:rPr>
          <w:rFonts w:hint="eastAsia"/>
        </w:rPr>
        <w:br/>
      </w:r>
      <w:r>
        <w:rPr>
          <w:rFonts w:hint="eastAsia"/>
        </w:rPr>
        <w:t>　　第三节 国外口腔美容医疗行业发展趋势预测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中国口腔美容医疗行业市场分析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2019-2024年中国口腔美容医疗行业规模情况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2019-2024年中国口腔美容医疗市场规模情况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2019-2024年中国口腔美容医疗行业盈利情况分析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2019-2024年中国口腔美容医疗市场需求状况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2019-2024年中国口腔美容医疗行业市场供给状况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2019-2024年口腔美容医疗行业市场供需平衡状况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中国重点地区口腔美容医疗行业市场调研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重点地区（一）口腔美容医疗市场调研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重点地区（二）口腔美容医疗市场调研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重点地区（三）口腔美容医疗市场调研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重点地区（四）口腔美容医疗市场调研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重点地区（五）口腔美容医疗市场调研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中国口腔美容医疗行业价格走势及影响因素分析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国内口腔美容医疗行业价格回顾</w:t>
      </w:r>
      <w:r>
        <w:rPr>
          <w:rFonts w:hint="eastAsia"/>
        </w:rPr>
        <w:br/>
      </w:r>
      <w:r>
        <w:rPr>
          <w:rFonts w:hint="eastAsia"/>
        </w:rPr>
        <w:t>　　第二节 国内口腔美容医疗行业价格走势预测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国内口腔美容医疗行业价格影响因素分析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中国口腔美容医疗行业客户调研</w:t>
      </w:r>
      <w:r>
        <w:rPr>
          <w:rFonts w:hint="eastAsia"/>
        </w:rPr>
        <w:br/>
      </w:r>
      <w:r>
        <w:rPr>
          <w:rFonts w:hint="eastAsia"/>
        </w:rPr>
        <w:t>　　　　一、口腔美容医疗行业客户偏好调查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二、客户对口腔美容医疗品牌的首要认知渠道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三、口腔美容医疗品牌忠诚度调查</w:t>
      </w:r>
      <w:r>
        <w:rPr>
          <w:rFonts w:hint="eastAsia"/>
        </w:rPr>
        <w:br/>
      </w:r>
      <w:r>
        <w:rPr>
          <w:rFonts w:hint="eastAsia"/>
        </w:rPr>
        <w:t>　　　　四、口腔美容医疗行业客户消费理念调研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中国口腔美容医疗行业竞争格局分析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2025年口腔美容医疗行业集中度分析</w:t>
      </w:r>
      <w:r>
        <w:rPr>
          <w:rFonts w:hint="eastAsia"/>
        </w:rPr>
        <w:br/>
      </w:r>
      <w:r>
        <w:rPr>
          <w:rFonts w:hint="eastAsia"/>
        </w:rPr>
        <w:t>　　　　一、口腔美容医疗市场集中度分析</w:t>
      </w:r>
      <w:r>
        <w:rPr>
          <w:rFonts w:hint="eastAsia"/>
        </w:rPr>
        <w:br/>
      </w:r>
      <w:r>
        <w:rPr>
          <w:rFonts w:hint="eastAsia"/>
        </w:rPr>
        <w:t>　　　　二、口腔美容医疗企业集中度分析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2024-2025年口腔美容医疗行业竞争格局分析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一、口腔美容医疗行业竞争策略分析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二、口腔美容医疗行业竞争格局展望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三、我国口腔美容医疗市场竞争趋势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口腔美容医疗行业重点企业发展调研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口腔美容医疗行业企业经营策略研究分析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口腔美容医疗企业多样化经营策略分析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一、口腔美容医疗企业多样化经营情况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二、现行口腔美容医疗行业多样化经营的方向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大型口腔美容医疗企业集团未来发展策略分析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对中小口腔美容医疗企业生产经营的建议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口腔美容医疗行业投资风险与控制策略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口腔美容医疗行业SWOT模型分析</w:t>
      </w:r>
      <w:r>
        <w:rPr>
          <w:rFonts w:hint="eastAsia"/>
        </w:rPr>
        <w:br/>
      </w:r>
      <w:r>
        <w:rPr>
          <w:rFonts w:hint="eastAsia"/>
        </w:rPr>
        <w:t>　　　　一、口腔美容医疗行业优势分析</w:t>
      </w:r>
      <w:r>
        <w:rPr>
          <w:rFonts w:hint="eastAsia"/>
        </w:rPr>
        <w:br/>
      </w:r>
      <w:r>
        <w:rPr>
          <w:rFonts w:hint="eastAsia"/>
        </w:rPr>
        <w:t>　　　　二、口腔美容医疗行业劣势分析</w:t>
      </w:r>
      <w:r>
        <w:rPr>
          <w:rFonts w:hint="eastAsia"/>
        </w:rPr>
        <w:br/>
      </w:r>
      <w:r>
        <w:rPr>
          <w:rFonts w:hint="eastAsia"/>
        </w:rPr>
        <w:t>　　　　三、口腔美容医疗行业机会分析</w:t>
      </w:r>
      <w:r>
        <w:rPr>
          <w:rFonts w:hint="eastAsia"/>
        </w:rPr>
        <w:br/>
      </w:r>
      <w:r>
        <w:rPr>
          <w:rFonts w:hint="eastAsia"/>
        </w:rPr>
        <w:t>　　　　四、口腔美容医疗行业风险分析</w:t>
      </w:r>
      <w:r>
        <w:rPr>
          <w:rFonts w:hint="eastAsia"/>
        </w:rPr>
        <w:br/>
      </w:r>
      <w:r>
        <w:rPr>
          <w:rFonts w:hint="eastAsia"/>
        </w:rPr>
        <w:t>　　第二节 口腔美容医疗行业投资风险及控制策略分析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一、口腔美容医疗市场风险及控制策略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二、口腔美容医疗行业政策风险及控制策略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三、口腔美容医疗行业经营风险及控制策略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四、口腔美容医疗同业竞争风险及控制策略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五、口腔美容医疗行业其他风险及控制策略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2025-2031年中国口腔美容医疗行业投资潜力及发展趋势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2025-2031年口腔美容医疗行业投资潜力分析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一、口腔美容医疗行业重点可投资领域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二、口腔美容医疗行业目标市场需求潜力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三、口腔美容医疗行业投资潜力综合评判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中~智~林~：2025-2031年中国口腔美容医疗行业发展趋势分析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一、2025年口腔美容医疗市场前景分析</w:t>
      </w:r>
      <w:r>
        <w:rPr>
          <w:rFonts w:hint="eastAsia"/>
        </w:rPr>
        <w:br/>
      </w:r>
      <w:r>
        <w:rPr>
          <w:rFonts w:hint="eastAsia"/>
        </w:rPr>
        <w:t>　　　　二、2025年口腔美容医疗发展趋势预测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三、2025-2031年我国口腔美容医疗行业发展剖析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五、未来口腔美容医疗行业发展变局剖析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口腔美容医疗行业类别</w:t>
      </w:r>
      <w:r>
        <w:rPr>
          <w:rFonts w:hint="eastAsia"/>
        </w:rPr>
        <w:br/>
      </w:r>
      <w:r>
        <w:rPr>
          <w:rFonts w:hint="eastAsia"/>
        </w:rPr>
        <w:t>　　图表 口腔美容医疗行业产业链调研</w:t>
      </w:r>
      <w:r>
        <w:rPr>
          <w:rFonts w:hint="eastAsia"/>
        </w:rPr>
        <w:br/>
      </w:r>
      <w:r>
        <w:rPr>
          <w:rFonts w:hint="eastAsia"/>
        </w:rPr>
        <w:t>　　图表 口腔美容医疗行业现状</w:t>
      </w:r>
      <w:r>
        <w:rPr>
          <w:rFonts w:hint="eastAsia"/>
        </w:rPr>
        <w:br/>
      </w:r>
      <w:r>
        <w:rPr>
          <w:rFonts w:hint="eastAsia"/>
        </w:rPr>
        <w:t>　　图表 口腔美容医疗行业标准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2019-2024年中国口腔美容医疗市场规模</w:t>
      </w:r>
      <w:r>
        <w:rPr>
          <w:rFonts w:hint="eastAsia"/>
        </w:rPr>
        <w:br/>
      </w:r>
      <w:r>
        <w:rPr>
          <w:rFonts w:hint="eastAsia"/>
        </w:rPr>
        <w:t>　　图表 2024年中国口腔美容医疗行业产能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2019-2024年中国口腔美容医疗产量</w:t>
      </w:r>
      <w:r>
        <w:rPr>
          <w:rFonts w:hint="eastAsia"/>
        </w:rPr>
        <w:br/>
      </w:r>
      <w:r>
        <w:rPr>
          <w:rFonts w:hint="eastAsia"/>
        </w:rPr>
        <w:t>　　图表 口腔美容医疗行业动态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2019-2024年中国口腔美容医疗市场需求量</w:t>
      </w:r>
      <w:r>
        <w:rPr>
          <w:rFonts w:hint="eastAsia"/>
        </w:rPr>
        <w:br/>
      </w:r>
      <w:r>
        <w:rPr>
          <w:rFonts w:hint="eastAsia"/>
        </w:rPr>
        <w:t>　　图表 2025年中国口腔美容医疗行业需求区域调研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2019-2024年中国口腔美容医疗行情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2019-2024年中国口腔美容医疗进口数据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2019-2024年中国口腔美容医疗行业企业数量统计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**地区口腔美容医疗市场规模</w:t>
      </w:r>
      <w:r>
        <w:rPr>
          <w:rFonts w:hint="eastAsia"/>
        </w:rPr>
        <w:br/>
      </w:r>
      <w:r>
        <w:rPr>
          <w:rFonts w:hint="eastAsia"/>
        </w:rPr>
        <w:t>　　图表 **地区口腔美容医疗行业市场需求</w:t>
      </w:r>
      <w:r>
        <w:rPr>
          <w:rFonts w:hint="eastAsia"/>
        </w:rPr>
        <w:br/>
      </w:r>
      <w:r>
        <w:rPr>
          <w:rFonts w:hint="eastAsia"/>
        </w:rPr>
        <w:t>　　图表 **地区口腔美容医疗市场调研</w:t>
      </w:r>
      <w:r>
        <w:rPr>
          <w:rFonts w:hint="eastAsia"/>
        </w:rPr>
        <w:br/>
      </w:r>
      <w:r>
        <w:rPr>
          <w:rFonts w:hint="eastAsia"/>
        </w:rPr>
        <w:t>　　图表 **地区口腔美容医疗行业市场需求分析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**地区口腔美容医疗市场规模</w:t>
      </w:r>
      <w:r>
        <w:rPr>
          <w:rFonts w:hint="eastAsia"/>
        </w:rPr>
        <w:br/>
      </w:r>
      <w:r>
        <w:rPr>
          <w:rFonts w:hint="eastAsia"/>
        </w:rPr>
        <w:t>　　图表 **地区口腔美容医疗行业市场需求</w:t>
      </w:r>
      <w:r>
        <w:rPr>
          <w:rFonts w:hint="eastAsia"/>
        </w:rPr>
        <w:br/>
      </w:r>
      <w:r>
        <w:rPr>
          <w:rFonts w:hint="eastAsia"/>
        </w:rPr>
        <w:t>　　图表 **地区口腔美容医疗市场调研</w:t>
      </w:r>
      <w:r>
        <w:rPr>
          <w:rFonts w:hint="eastAsia"/>
        </w:rPr>
        <w:br/>
      </w:r>
      <w:r>
        <w:rPr>
          <w:rFonts w:hint="eastAsia"/>
        </w:rPr>
        <w:t>　　图表 **地区口腔美容医疗行业市场需求分析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口腔美容医疗行业竞争对手分析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口腔美容医疗重点企业（二）经营情况分析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口腔美容医疗重点企业（二）主要经济指标情况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口腔美容医疗重点企业（三）成长能力情况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2025-2031年中国口腔美容医疗行业产能预测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2025-2031年中国口腔美容医疗行业产量预测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2025-2031年中国口腔美容医疗市场需求预测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2025-2031年中国口腔美容医疗市场规模预测</w:t>
      </w:r>
      <w:r>
        <w:rPr>
          <w:rFonts w:hint="eastAsia"/>
        </w:rPr>
        <w:br/>
      </w:r>
      <w:r>
        <w:rPr>
          <w:rFonts w:hint="eastAsia"/>
        </w:rPr>
        <w:t>　　图表 口腔美容医疗行业准入条件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2025-2031年中国口腔美容医疗行业信息化</w:t>
      </w:r>
      <w:r>
        <w:rPr>
          <w:rFonts w:hint="eastAsia"/>
        </w:rPr>
        <w:br/>
      </w:r>
      <w:r>
        <w:rPr>
          <w:rFonts w:hint="eastAsia"/>
        </w:rPr>
        <w:t>　　图表 2025年中国口腔美容医疗市场前景分析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2025-2031年中国口腔美容医疗行业风险分析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2025-2031年中国口腔美容医疗行业发展趋势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83640a8904042" w:history="1">
        <w:r>
          <w:rPr>
            <w:rStyle w:val="Hyperlink"/>
          </w:rPr>
          <w:t>2025-2031年中国口腔美容医疗市场研究分析与前景趋势报告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83640a8904042" w:history="1">
        <w:r>
          <w:rPr>
            <w:rStyle w:val="Hyperlink"/>
          </w:rPr>
          <w:t>https://www.20087.com/8/17/KouQiangMeiRongYiLiaoDeFaZhanQianJing.html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热点：医美口腔、口腔美容医疗场景、美容口腔科诊疗范围、口腔医疗美容科、口腔科和美容牙科区别、口腔 医美、口腔美容包括哪些方面、口腔美容所需要什么条件、口腔医美主要指什么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ea3888c34d1b" w:history="1">
      <w:r>
        <w:rPr>
          <w:rStyle w:val="Hyperlink"/>
        </w:rPr>
        <w:t>2025-2031年中国口腔美容医疗市场研究分析与前景趋势报告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KouQiangMeiRongYiLiaoDeFaZhanQianJing.html" TargetMode="External" Id="Rb4883640a890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KouQiangMeiRongYiLiaoDeFaZhanQianJing.html" TargetMode="External" Id="R25ecea3888c3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2025-02-04T03:36:00Z</dcterms:created>
  <dcterms:modified xsi:type="dcterms:W3CDTF">2025-02-04T04:36:00Z</dcterms:modified>
  <dc:subject>2025-2031年中国口腔美容医疗市场研究分析与前景趋势报告</dc:subject>
  <dc:title>2025-2031年中国口腔美容医疗市场研究分析与前景趋势报告</dc:title>
  <cp:keywords>2025-2031年中国口腔美容医疗市场研究分析与前景趋势报告</cp:keywords>
  <dc:description>2025-2031年中国口腔美容医疗市场研究分析与前景趋势报告</dc:description>
</cp:coreProperties>
</file>