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1e6ef69c641f9" w:history="1">
              <w:r>
                <w:rPr>
                  <w:rStyle w:val="Hyperlink"/>
                </w:rPr>
                <w:t>2025-2031年中国蓝宝石行业现状调研分析及发展趋势研究报告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1e6ef69c641f9" w:history="1">
              <w:r>
                <w:rPr>
                  <w:rStyle w:val="Hyperlink"/>
                </w:rPr>
                <w:t>2025-2031年中国蓝宝石行业现状调研分析及发展趋势研究报告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1e6ef69c641f9" w:history="1">
                <w:r>
                  <w:rPr>
                    <w:rStyle w:val="Hyperlink"/>
                  </w:rPr>
                  <w:t>https://www.20087.com/8/97/LanBaoShiShiChangDiaoYanYuQianJi.html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即单晶氧化铝（Al?O?），以其优异的光学、机械和化学性能，在珠宝首饰之外，还广泛应用于高科技领域，如手机屏幕保护、LED衬底材料和光学窗口。近年来，随着合成蓝宝石技术的成熟，尤其是泡生法和提拉法，蓝宝石的成本有所下降，应用范围进一步扩大。在消费电子领域，蓝宝石玻璃因其耐磨性和透光性，成为高端设备的理想选择。</w:t>
      </w:r>
      <w:r>
        <w:rPr>
          <w:rFonts w:hint="eastAsia"/>
        </w:rPr>
        <w:br/>
      </w:r>
      <w:r>
        <w:rPr>
          <w:rFonts w:hint="eastAsia"/>
        </w:rPr>
        <w:t>　　蓝宝石的未来应用将更加多元化和高端化。在继续巩固其在高端手表和智能手机屏幕上的地位的同时，蓝宝石将在半导体行业扮演更重要的角色，作为下一代半导体器件的衬底材料，如GaN-on-Sapphire LED和RF ICs。此外，随着航空航天和军事领域对高性能材料的需求增加，蓝宝石因其出色的高温稳定性和抗辐射能力，有望在这些领域获得更广泛的应用。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1e6ef69c641f9" w:history="1">
        <w:r>
          <w:rPr>
            <w:rStyle w:val="Hyperlink"/>
          </w:rPr>
          <w:t>2025-2031年中国蓝宝石行业现状调研分析及发展趋势研究报告</w:t>
        </w:r>
      </w:hyperlink>
      <w:r>
        <w:rPr>
          <w:rFonts w:hint="eastAsia"/>
        </w:rPr>
        <w:t>》依托权威机构及相关协会的数据资料，全面解析了蓝宝石行业现状、市场需求及市场规模，系统梳理了蓝宝石产业链结构、价格趋势及各细分市场动态。报告对蓝宝石市场前景与发展趋势进行了科学预测，重点分析了品牌竞争格局、市场集中度及主要企业的经营表现。同时，通过SWOT分析揭示了蓝宝石行业面临的机遇与风险，为蓝宝石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中国蓝宝石所属行业发展环境</w:t>
      </w:r>
      <w:r>
        <w:rPr>
          <w:rFonts w:hint="eastAsia"/>
        </w:rPr>
        <w:br/>
      </w:r>
      <w:r>
        <w:rPr>
          <w:rFonts w:hint="eastAsia"/>
        </w:rPr>
        <w:t>　　第一节 蓝宝石行业及属性分析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2019-2024年中国国内生产总值及增长率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中国蓝宝石所属行业生产现状分析</w:t>
      </w:r>
      <w:r>
        <w:rPr>
          <w:rFonts w:hint="eastAsia"/>
        </w:rPr>
        <w:br/>
      </w:r>
      <w:r>
        <w:rPr>
          <w:rFonts w:hint="eastAsia"/>
        </w:rPr>
        <w:t>　　第一节 蓝宝石行业总体规模</w:t>
      </w:r>
      <w:r>
        <w:rPr>
          <w:rFonts w:hint="eastAsia"/>
        </w:rPr>
        <w:br/>
      </w:r>
      <w:r>
        <w:rPr>
          <w:rFonts w:hint="eastAsia"/>
        </w:rPr>
        <w:t>　　第二节 蓝宝石产能概况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蓝宝石市场容量概况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蓝宝石产业的生命周期分析</w:t>
      </w:r>
      <w:r>
        <w:rPr>
          <w:rFonts w:hint="eastAsia"/>
        </w:rPr>
        <w:br/>
      </w:r>
      <w:r>
        <w:rPr>
          <w:rFonts w:hint="eastAsia"/>
        </w:rPr>
        <w:t>　　第五节 蓝宝石产业供需情况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2025年中国所属行业市场调研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原材料市场调研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2025年中国蓝宝石所属行业市场供需监测分析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蓝宝石具有耐磨、耐划，透光性好，硬度高等优势，在航空、国防、LED、医疗、消费电子等领域都有很广泛的应用。LED衬底是蓝宝石下游最主要的应用，而消费电子则给蓝宝石材料带来了更广阔的增量空间。截至目前，LED消耗了全球81%的蓝宝石产能，其次是摄像头、Home键，消耗15%。</w:t>
      </w:r>
      <w:r>
        <w:rPr>
          <w:rFonts w:hint="eastAsia"/>
        </w:rPr>
        <w:br/>
      </w:r>
      <w:r>
        <w:rPr>
          <w:rFonts w:hint="eastAsia"/>
        </w:rPr>
        <w:t>　　截至2024年蓝宝石下游应用分布特征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2025年中国蓝宝石市场竞争格局与厂商市场竞争力评价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我国蓝宝石所属行业供需状况分析</w:t>
      </w:r>
      <w:r>
        <w:rPr>
          <w:rFonts w:hint="eastAsia"/>
        </w:rPr>
        <w:br/>
      </w:r>
      <w:r>
        <w:rPr>
          <w:rFonts w:hint="eastAsia"/>
        </w:rPr>
        <w:t>　　第一节 蓝宝石行业市场需求分析</w:t>
      </w:r>
      <w:r>
        <w:rPr>
          <w:rFonts w:hint="eastAsia"/>
        </w:rPr>
        <w:br/>
      </w:r>
      <w:r>
        <w:rPr>
          <w:rFonts w:hint="eastAsia"/>
        </w:rPr>
        <w:t>　　第二节 蓝宝石行业供给能力分析</w:t>
      </w:r>
      <w:r>
        <w:rPr>
          <w:rFonts w:hint="eastAsia"/>
        </w:rPr>
        <w:br/>
      </w:r>
      <w:r>
        <w:rPr>
          <w:rFonts w:hint="eastAsia"/>
        </w:rPr>
        <w:t>　　第三节 蓝宝石行业进出口贸易分析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蓝宝石所属行业竞争绩效分析</w:t>
      </w:r>
      <w:r>
        <w:rPr>
          <w:rFonts w:hint="eastAsia"/>
        </w:rPr>
        <w:br/>
      </w:r>
      <w:r>
        <w:rPr>
          <w:rFonts w:hint="eastAsia"/>
        </w:rPr>
        <w:t>　　第一节 蓝宝石行业总体效益水平分析</w:t>
      </w:r>
      <w:r>
        <w:rPr>
          <w:rFonts w:hint="eastAsia"/>
        </w:rPr>
        <w:br/>
      </w:r>
      <w:r>
        <w:rPr>
          <w:rFonts w:hint="eastAsia"/>
        </w:rPr>
        <w:t>　　第二节 蓝宝石行业产业集中度分析</w:t>
      </w:r>
      <w:r>
        <w:rPr>
          <w:rFonts w:hint="eastAsia"/>
        </w:rPr>
        <w:br/>
      </w:r>
      <w:r>
        <w:rPr>
          <w:rFonts w:hint="eastAsia"/>
        </w:rPr>
        <w:t>　　第三节 蓝宝石行业不同所有制企业绩效分析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蓝宝石行业不同规模企业绩效分析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蓝宝石市场分销体系分析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2025年蓝宝石市场趋势预测分析</w:t>
      </w:r>
      <w:r>
        <w:rPr>
          <w:rFonts w:hint="eastAsia"/>
        </w:rPr>
        <w:br/>
      </w:r>
      <w:r>
        <w:rPr>
          <w:rFonts w:hint="eastAsia"/>
        </w:rPr>
        <w:t>　　第一节 国际市场趋势预测分析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二、2025-2031年行业总预测</w:t>
      </w:r>
      <w:r>
        <w:rPr>
          <w:rFonts w:hint="eastAsia"/>
        </w:rPr>
        <w:br/>
      </w:r>
      <w:r>
        <w:rPr>
          <w:rFonts w:hint="eastAsia"/>
        </w:rPr>
        <w:t>　　　　三、我国中长期市场投资前景研究预测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我国蓝宝石行业投融资分析</w:t>
      </w:r>
      <w:r>
        <w:rPr>
          <w:rFonts w:hint="eastAsia"/>
        </w:rPr>
        <w:br/>
      </w:r>
      <w:r>
        <w:rPr>
          <w:rFonts w:hint="eastAsia"/>
        </w:rPr>
        <w:t>　　第一节 我国蓝宝石行业企业所有制状况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我国蓝宝石行业外资进入状况</w:t>
      </w:r>
      <w:r>
        <w:rPr>
          <w:rFonts w:hint="eastAsia"/>
        </w:rPr>
        <w:br/>
      </w:r>
      <w:r>
        <w:rPr>
          <w:rFonts w:hint="eastAsia"/>
        </w:rPr>
        <w:t>　　第三节 我国蓝宝石行业合作与并购</w:t>
      </w:r>
      <w:r>
        <w:rPr>
          <w:rFonts w:hint="eastAsia"/>
        </w:rPr>
        <w:br/>
      </w:r>
      <w:r>
        <w:rPr>
          <w:rFonts w:hint="eastAsia"/>
        </w:rPr>
        <w:t>　　第四节 我国蓝宝石行业投资体制分析</w:t>
      </w:r>
      <w:r>
        <w:rPr>
          <w:rFonts w:hint="eastAsia"/>
        </w:rPr>
        <w:br/>
      </w:r>
      <w:r>
        <w:rPr>
          <w:rFonts w:hint="eastAsia"/>
        </w:rPr>
        <w:t>　　第五节 我国蓝宝石行业资本市场融资分析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蓝宝石产业投资建议研究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我国蓝宝石行业重点企业分析</w:t>
      </w:r>
      <w:r>
        <w:rPr>
          <w:rFonts w:hint="eastAsia"/>
        </w:rPr>
        <w:br/>
      </w:r>
      <w:r>
        <w:rPr>
          <w:rFonts w:hint="eastAsia"/>
        </w:rPr>
        <w:t>　　第一节 奥瑞德公司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蓝晶科技公司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同鑫光电公司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京京光电公司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吉星新材料公司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2025年中国蓝宝石产业投资分析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行业前景调研及对策分析</w:t>
      </w:r>
      <w:r>
        <w:rPr>
          <w:rFonts w:hint="eastAsia"/>
        </w:rPr>
        <w:br/>
      </w:r>
      <w:r>
        <w:rPr>
          <w:rFonts w:hint="eastAsia"/>
        </w:rPr>
        <w:t>　　第四节 投资前景预测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蓝宝石相关产业2024年走势分析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蓝宝石行业成长能力及稳定性分析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蓝宝石行业生命周期分析</w:t>
      </w:r>
      <w:r>
        <w:rPr>
          <w:rFonts w:hint="eastAsia"/>
        </w:rPr>
        <w:br/>
      </w:r>
      <w:r>
        <w:rPr>
          <w:rFonts w:hint="eastAsia"/>
        </w:rPr>
        <w:t>　　第二节 蓝宝石行业增长性与波动性分析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蓝宝石行业集中程度分析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蓝宝石行业风险趋势分析与对策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蓝宝石行业风险分析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蓝宝石行业前景调研及控制策略分析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一、2025-2031年蓝宝石行业市场风险及控制策略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二、2025-2031年蓝宝石行业政策风险及控制策略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三、2025-2031年蓝宝石行业经营风险及控制策略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四、2025-2031年蓝宝石同业竞争风险及控制策略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五、2025-2031年蓝宝石行业其他风险及控制策略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蓝宝石产业前景调研</w:t>
      </w:r>
      <w:r>
        <w:rPr>
          <w:rFonts w:hint="eastAsia"/>
        </w:rPr>
        <w:br/>
      </w:r>
      <w:r>
        <w:rPr>
          <w:rFonts w:hint="eastAsia"/>
        </w:rPr>
        <w:t>　　第一节 蓝宝石行业宏观调控风险</w:t>
      </w:r>
      <w:r>
        <w:rPr>
          <w:rFonts w:hint="eastAsia"/>
        </w:rPr>
        <w:br/>
      </w:r>
      <w:r>
        <w:rPr>
          <w:rFonts w:hint="eastAsia"/>
        </w:rPr>
        <w:t>　　第二节 蓝宝石行业竞争风险</w:t>
      </w:r>
      <w:r>
        <w:rPr>
          <w:rFonts w:hint="eastAsia"/>
        </w:rPr>
        <w:br/>
      </w:r>
      <w:r>
        <w:rPr>
          <w:rFonts w:hint="eastAsia"/>
        </w:rPr>
        <w:t>　　第三节 蓝宝石行业供需波动风险</w:t>
      </w:r>
      <w:r>
        <w:rPr>
          <w:rFonts w:hint="eastAsia"/>
        </w:rPr>
        <w:br/>
      </w:r>
      <w:r>
        <w:rPr>
          <w:rFonts w:hint="eastAsia"/>
        </w:rPr>
        <w:t>　　第四节 蓝宝石行业技术创新风险</w:t>
      </w:r>
      <w:r>
        <w:rPr>
          <w:rFonts w:hint="eastAsia"/>
        </w:rPr>
        <w:br/>
      </w:r>
      <w:r>
        <w:rPr>
          <w:rFonts w:hint="eastAsia"/>
        </w:rPr>
        <w:t>　　第五节 蓝宝石行业经营管理风险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2025-2031年中国蓝宝石行业调研分析</w:t>
      </w:r>
      <w:r>
        <w:rPr>
          <w:rFonts w:hint="eastAsia"/>
        </w:rPr>
        <w:br/>
      </w:r>
      <w:r>
        <w:rPr>
          <w:rFonts w:hint="eastAsia"/>
        </w:rPr>
        <w:t>　　第一节 2025-2031年蓝宝石行业国际市场预测</w:t>
      </w:r>
      <w:r>
        <w:rPr>
          <w:rFonts w:hint="eastAsia"/>
        </w:rPr>
        <w:br/>
      </w:r>
      <w:r>
        <w:rPr>
          <w:rFonts w:hint="eastAsia"/>
        </w:rPr>
        <w:t>　　　　一、蓝宝石行业产能预测</w:t>
      </w:r>
      <w:r>
        <w:rPr>
          <w:rFonts w:hint="eastAsia"/>
        </w:rPr>
        <w:br/>
      </w:r>
      <w:r>
        <w:rPr>
          <w:rFonts w:hint="eastAsia"/>
        </w:rPr>
        <w:t>　　　　二、蓝宝石行业市场需求前景</w:t>
      </w:r>
      <w:r>
        <w:rPr>
          <w:rFonts w:hint="eastAsia"/>
        </w:rPr>
        <w:br/>
      </w:r>
      <w:r>
        <w:rPr>
          <w:rFonts w:hint="eastAsia"/>
        </w:rPr>
        <w:t>　　第二节 中国蓝宝石行业发展趋势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2025-2031年蓝宝石行业中国市场预测</w:t>
      </w:r>
      <w:r>
        <w:rPr>
          <w:rFonts w:hint="eastAsia"/>
        </w:rPr>
        <w:br/>
      </w:r>
      <w:r>
        <w:rPr>
          <w:rFonts w:hint="eastAsia"/>
        </w:rPr>
        <w:t>　　　　一、蓝宝石行业产能预测</w:t>
      </w:r>
      <w:r>
        <w:rPr>
          <w:rFonts w:hint="eastAsia"/>
        </w:rPr>
        <w:br/>
      </w:r>
      <w:r>
        <w:rPr>
          <w:rFonts w:hint="eastAsia"/>
        </w:rPr>
        <w:t>　　　　二、蓝宝石行业市场需求前景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蓝宝石行业投资机会分析研究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2025-2031年蓝宝石行业主要区域投资机会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2025-2031年蓝宝石行业出口市场投资机会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2025-2031年蓝宝石行业企业的多元化投资机会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蓝宝石企业制定2025-2031年投资建议研究分析</w:t>
      </w:r>
      <w:r>
        <w:rPr>
          <w:rFonts w:hint="eastAsia"/>
        </w:rPr>
        <w:br/>
      </w:r>
      <w:r>
        <w:rPr>
          <w:rFonts w:hint="eastAsia"/>
        </w:rPr>
        <w:t>　　　　一、2025-2031年行业前景调研规划的背景意义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二、2025-2031年行业前景调研规划的制定原则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三、2025-2031年行业前景调研规划的制定依据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中~智~林~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2019-2024年我国季度G京京光电P增长率 单位：%</w:t>
      </w:r>
      <w:r>
        <w:rPr>
          <w:rFonts w:hint="eastAsia"/>
        </w:rPr>
        <w:br/>
      </w:r>
      <w:r>
        <w:rPr>
          <w:rFonts w:hint="eastAsia"/>
        </w:rPr>
        <w:t>　　图表 3 2019-2024年我国三产业增加值季度增长率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2019-2024年我国同鑫光电PI、PPI运行趋势 单位：%</w:t>
      </w:r>
      <w:r>
        <w:rPr>
          <w:rFonts w:hint="eastAsia"/>
        </w:rPr>
        <w:br/>
      </w:r>
      <w:r>
        <w:rPr>
          <w:rFonts w:hint="eastAsia"/>
        </w:rPr>
        <w:t>　　图表 7 2019-2024年企业商品价格指数走势</w:t>
      </w:r>
      <w:r>
        <w:rPr>
          <w:rFonts w:hint="eastAsia"/>
        </w:rPr>
        <w:br/>
      </w:r>
      <w:r>
        <w:rPr>
          <w:rFonts w:hint="eastAsia"/>
        </w:rPr>
        <w:t>　　图表 8 居民消费价格指数（上年同月=100）图表 9 我国蓝宝石行业标准</w:t>
      </w:r>
      <w:r>
        <w:rPr>
          <w:rFonts w:hint="eastAsia"/>
        </w:rPr>
        <w:br/>
      </w:r>
      <w:r>
        <w:rPr>
          <w:rFonts w:hint="eastAsia"/>
        </w:rPr>
        <w:t>　　图表 10 2019-2024年我国蓝宝石行业产能分析</w:t>
      </w:r>
      <w:r>
        <w:rPr>
          <w:rFonts w:hint="eastAsia"/>
        </w:rPr>
        <w:br/>
      </w:r>
      <w:r>
        <w:rPr>
          <w:rFonts w:hint="eastAsia"/>
        </w:rPr>
        <w:t>　　图表 11 2025-2031年我国蓝宝石行业产能预测</w:t>
      </w:r>
      <w:r>
        <w:rPr>
          <w:rFonts w:hint="eastAsia"/>
        </w:rPr>
        <w:br/>
      </w:r>
      <w:r>
        <w:rPr>
          <w:rFonts w:hint="eastAsia"/>
        </w:rPr>
        <w:t>　　图表 12 2019-2024年我国蓝宝石行业市场规模分析</w:t>
      </w:r>
      <w:r>
        <w:rPr>
          <w:rFonts w:hint="eastAsia"/>
        </w:rPr>
        <w:br/>
      </w:r>
      <w:r>
        <w:rPr>
          <w:rFonts w:hint="eastAsia"/>
        </w:rPr>
        <w:t>　　图表 13 2019-2024年我国蓝宝石行业产能利用率分析</w:t>
      </w:r>
      <w:r>
        <w:rPr>
          <w:rFonts w:hint="eastAsia"/>
        </w:rPr>
        <w:br/>
      </w:r>
      <w:r>
        <w:rPr>
          <w:rFonts w:hint="eastAsia"/>
        </w:rPr>
        <w:t>　　图表 14 2025-2031年我国蓝宝石行业市场规模预测</w:t>
      </w:r>
      <w:r>
        <w:rPr>
          <w:rFonts w:hint="eastAsia"/>
        </w:rPr>
        <w:br/>
      </w:r>
      <w:r>
        <w:rPr>
          <w:rFonts w:hint="eastAsia"/>
        </w:rPr>
        <w:t>　　图表 15 蓝宝石产业所处生命周期示意图</w:t>
      </w:r>
      <w:r>
        <w:rPr>
          <w:rFonts w:hint="eastAsia"/>
        </w:rPr>
        <w:br/>
      </w:r>
      <w:r>
        <w:rPr>
          <w:rFonts w:hint="eastAsia"/>
        </w:rPr>
        <w:t>　　图表 16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 2019-2024年我国蓝宝石行业供需分析</w:t>
      </w:r>
      <w:r>
        <w:rPr>
          <w:rFonts w:hint="eastAsia"/>
        </w:rPr>
        <w:br/>
      </w:r>
      <w:r>
        <w:rPr>
          <w:rFonts w:hint="eastAsia"/>
        </w:rPr>
        <w:t>　　图表 18 2019-2024年我国蓝宝石行业市场规模分析</w:t>
      </w:r>
      <w:r>
        <w:rPr>
          <w:rFonts w:hint="eastAsia"/>
        </w:rPr>
        <w:br/>
      </w:r>
      <w:r>
        <w:rPr>
          <w:rFonts w:hint="eastAsia"/>
        </w:rPr>
        <w:t>　　图表 19 2019-2024年我国蓝宝石行业市场增长性分析</w:t>
      </w:r>
      <w:r>
        <w:rPr>
          <w:rFonts w:hint="eastAsia"/>
        </w:rPr>
        <w:br/>
      </w:r>
      <w:r>
        <w:rPr>
          <w:rFonts w:hint="eastAsia"/>
        </w:rPr>
        <w:t>　　图表 20 2025年我国蓝宝石行业市场生产情况分析</w:t>
      </w:r>
      <w:r>
        <w:rPr>
          <w:rFonts w:hint="eastAsia"/>
        </w:rPr>
        <w:br/>
      </w:r>
      <w:r>
        <w:rPr>
          <w:rFonts w:hint="eastAsia"/>
        </w:rPr>
        <w:t>　　图表 21 我国蓝宝石各区域市场企业分布情况</w:t>
      </w:r>
      <w:r>
        <w:rPr>
          <w:rFonts w:hint="eastAsia"/>
        </w:rPr>
        <w:br/>
      </w:r>
      <w:r>
        <w:rPr>
          <w:rFonts w:hint="eastAsia"/>
        </w:rPr>
        <w:t>　　图表 22 2019-2024年我国蓝宝石行业市场需求量分析</w:t>
      </w:r>
      <w:r>
        <w:rPr>
          <w:rFonts w:hint="eastAsia"/>
        </w:rPr>
        <w:br/>
      </w:r>
      <w:r>
        <w:rPr>
          <w:rFonts w:hint="eastAsia"/>
        </w:rPr>
        <w:t>　　图表 23 2019-2024年我国蓝宝石行业市场供给分析</w:t>
      </w:r>
      <w:r>
        <w:rPr>
          <w:rFonts w:hint="eastAsia"/>
        </w:rPr>
        <w:br/>
      </w:r>
      <w:r>
        <w:rPr>
          <w:rFonts w:hint="eastAsia"/>
        </w:rPr>
        <w:t>　　图表 24 2019-2024年我国蓝宝石行业市场结构分析</w:t>
      </w:r>
      <w:r>
        <w:rPr>
          <w:rFonts w:hint="eastAsia"/>
        </w:rPr>
        <w:br/>
      </w:r>
      <w:r>
        <w:rPr>
          <w:rFonts w:hint="eastAsia"/>
        </w:rPr>
        <w:t>　　图表 25 2019-2024年我国蓝宝石行业市场需求及预测分析</w:t>
      </w:r>
      <w:r>
        <w:rPr>
          <w:rFonts w:hint="eastAsia"/>
        </w:rPr>
        <w:br/>
      </w:r>
      <w:r>
        <w:rPr>
          <w:rFonts w:hint="eastAsia"/>
        </w:rPr>
        <w:t>　　图表 26 2019-2024年我国蓝宝石行业市场供给及预测分析</w:t>
      </w:r>
      <w:r>
        <w:rPr>
          <w:rFonts w:hint="eastAsia"/>
        </w:rPr>
        <w:br/>
      </w:r>
      <w:r>
        <w:rPr>
          <w:rFonts w:hint="eastAsia"/>
        </w:rPr>
        <w:t>　　图表 27 2019-2024年国内外蓝宝石行业市场需求分析</w:t>
      </w:r>
      <w:r>
        <w:rPr>
          <w:rFonts w:hint="eastAsia"/>
        </w:rPr>
        <w:br/>
      </w:r>
      <w:r>
        <w:rPr>
          <w:rFonts w:hint="eastAsia"/>
        </w:rPr>
        <w:t>　　图表 28 2019-2024年我国蓝宝石行业总资产周转率分析</w:t>
      </w:r>
      <w:r>
        <w:rPr>
          <w:rFonts w:hint="eastAsia"/>
        </w:rPr>
        <w:br/>
      </w:r>
      <w:r>
        <w:rPr>
          <w:rFonts w:hint="eastAsia"/>
        </w:rPr>
        <w:t>　　图表 29 2019-2024年我国蓝宝石行业不同所有制企业总资产周转率分</w:t>
      </w:r>
      <w:r>
        <w:rPr>
          <w:rFonts w:hint="eastAsia"/>
        </w:rPr>
        <w:br/>
      </w:r>
      <w:r>
        <w:rPr>
          <w:rFonts w:hint="eastAsia"/>
        </w:rPr>
        <w:t>　　图表 30 2019-2024年我国蓝宝石行业不同规模企业总资产周转率分析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图表 31 2025-2031年我国蓝宝石行业现状分析</w:t>
      </w:r>
      <w:r>
        <w:rPr>
          <w:rFonts w:hint="eastAsia"/>
        </w:rPr>
        <w:br/>
      </w:r>
      <w:r>
        <w:rPr>
          <w:rFonts w:hint="eastAsia"/>
        </w:rPr>
        <w:t>　　图表 32 2025-2031年我国蓝宝石行业市场产量预测分析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1e6ef69c641f9" w:history="1">
        <w:r>
          <w:rPr>
            <w:rStyle w:val="Hyperlink"/>
          </w:rPr>
          <w:t>2025-2031年中国蓝宝石行业现状调研分析及发展趋势研究报告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1e6ef69c641f9" w:history="1">
        <w:r>
          <w:rPr>
            <w:rStyle w:val="Hyperlink"/>
          </w:rPr>
          <w:t>https://www.20087.com/8/97/LanBaoShiShiChangDiaoYanYuQianJi.html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热点：1克拉天然蓝宝石价格、蓝宝石显卡、蓝宝石一般什么价位、蓝宝石显卡官网、斯里兰卡宝石不值钱的原因、蓝宝石戒指款式大全图片、蓝宝石的功效与作用、蓝宝石五行属什么、世界各种宝石大全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c3c16d9974811" w:history="1">
      <w:r>
        <w:rPr>
          <w:rStyle w:val="Hyperlink"/>
        </w:rPr>
        <w:t>2025-2031年中国蓝宝石行业现状调研分析及发展趋势研究报告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LanBaoShiShiChangDiaoYanYuQianJi.html" TargetMode="External" Id="Rc4f1e6ef69c6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LanBaoShiShiChangDiaoYanYuQianJi.html" TargetMode="External" Id="Rf23c3c16d997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2024-12-16T03:42:00Z</dcterms:created>
  <dcterms:modified xsi:type="dcterms:W3CDTF">2024-12-16T04:42:00Z</dcterms:modified>
  <dc:subject>2025-2031年中国蓝宝石行业现状调研分析及发展趋势研究报告</dc:subject>
  <dc:title>2025-2031年中国蓝宝石行业现状调研分析及发展趋势研究报告</dc:title>
  <cp:keywords>2025-2031年中国蓝宝石行业现状调研分析及发展趋势研究报告</cp:keywords>
  <dc:description>2025-2031年中国蓝宝石行业现状调研分析及发展趋势研究报告</dc:description>
</cp:coreProperties>
</file>