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9c01e5f0b4903" w:history="1">
              <w:r>
                <w:rPr>
                  <w:rStyle w:val="Hyperlink"/>
                </w:rPr>
                <w:t>2025-2031年中国隔热铝型材行业现状调研与发展前景预测报告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9c01e5f0b4903" w:history="1">
              <w:r>
                <w:rPr>
                  <w:rStyle w:val="Hyperlink"/>
                </w:rPr>
                <w:t>2025-2031年中国隔热铝型材行业现状调研与发展前景预测报告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9c01e5f0b4903" w:history="1">
                <w:r>
                  <w:rPr>
                    <w:rStyle w:val="Hyperlink"/>
                  </w:rPr>
                  <w:t>https://www.20087.com/8/07/GeReLvXingCaiDeQianJing.html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铝型材是建筑门窗、幕墙系统中用于提高能源效率的关键材料，通过在铝型材中嵌入低导热材料，有效阻止热量传递。近年来，随着绿色建筑标准的提高和消费者对居住舒适度的追求，隔热铝型材市场迅速扩大。技术上，新材料和加工工艺的创新，如断桥技术的改进，进一步提升了隔热性能和结构稳定性。</w:t>
      </w:r>
      <w:r>
        <w:rPr>
          <w:rFonts w:hint="eastAsia"/>
        </w:rPr>
        <w:br/>
      </w:r>
      <w:r>
        <w:rPr>
          <w:rFonts w:hint="eastAsia"/>
        </w:rPr>
        <w:t>　　未来，隔热铝型材行业将更加聚焦于高性能和美学设计的结合。一方面，随着建筑能效标准的不断提升，开发具有更高隔热系数和声学性能的新型铝型材将成为趋势。另一方面，为了满足现代建筑设计的审美需求，铝型材将采用更多色彩和表面处理技术，以实现美观与功能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9c01e5f0b4903" w:history="1">
        <w:r>
          <w:rPr>
            <w:rStyle w:val="Hyperlink"/>
          </w:rPr>
          <w:t>2025-2031年中国隔热铝型材行业现状调研与发展前景预测报告</w:t>
        </w:r>
      </w:hyperlink>
      <w:r>
        <w:rPr>
          <w:rFonts w:hint="eastAsia"/>
        </w:rPr>
        <w:t>》依托权威机构及行业协会数据，结合隔热铝型材行业的宏观环境与微观实践，从隔热铝型材市场规模、市场需求、技术现状及产业链结构等多维度进行了系统调研与分析。报告通过严谨的研究方法与翔实的数据支持，辅以直观图表，全面剖析了隔热铝型材行业发展趋势、重点企业表现及市场竞争格局，并通过SWOT分析揭示了行业机遇与潜在风险，为隔热铝型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隔热铝型材行业界定及应用</w:t>
      </w:r>
      <w:r>
        <w:rPr>
          <w:rFonts w:hint="eastAsia"/>
        </w:rPr>
        <w:br/>
      </w:r>
      <w:r>
        <w:rPr>
          <w:rFonts w:hint="eastAsia"/>
        </w:rPr>
        <w:t>　　第一节 隔热铝型材行业定义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隔热铝型材主要应用领域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全球隔热铝型材行业发展状况分析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2019-2024年全球隔热铝型材行业运行概况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2019-2024年全球隔热铝型材行业市场规模分析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全球主要地区隔热铝型材行业运行情况分析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2025-2031年全球隔热铝型材行业发展趋势预测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中国隔热铝型材行业发展环境分析</w:t>
      </w:r>
      <w:r>
        <w:rPr>
          <w:rFonts w:hint="eastAsia"/>
        </w:rPr>
        <w:br/>
      </w:r>
      <w:r>
        <w:rPr>
          <w:rFonts w:hint="eastAsia"/>
        </w:rPr>
        <w:t>　　第一节 隔热铝型材行业经济环境分析</w:t>
      </w:r>
      <w:r>
        <w:rPr>
          <w:rFonts w:hint="eastAsia"/>
        </w:rPr>
        <w:br/>
      </w:r>
      <w:r>
        <w:rPr>
          <w:rFonts w:hint="eastAsia"/>
        </w:rPr>
        <w:t>　　第二节 隔热铝型材行业相关政策、标准</w:t>
      </w:r>
      <w:r>
        <w:rPr>
          <w:rFonts w:hint="eastAsia"/>
        </w:rPr>
        <w:br/>
      </w:r>
      <w:r>
        <w:rPr>
          <w:rFonts w:hint="eastAsia"/>
        </w:rPr>
        <w:t>　　第三节 隔热铝型材行业相关发展规划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中国隔热铝型材行业现状调研分析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中国隔热铝型材行业发展现状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一、2024-2025年隔热铝型材行业品牌发展现状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二、2024-2025年隔热铝型材行业需求市场现状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三、2024-2025年隔热铝型材市场需求层次分析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四、2024-2025年中国隔热铝型材市场走向分析</w:t>
      </w:r>
      <w:r>
        <w:rPr>
          <w:rFonts w:hint="eastAsia"/>
        </w:rPr>
        <w:br/>
      </w:r>
      <w:r>
        <w:rPr>
          <w:rFonts w:hint="eastAsia"/>
        </w:rPr>
        <w:t>　　第二节 中国隔热铝型材行业存在的问题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一、2024-2025年隔热铝型材产品市场存在的主要问题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二、2024-2025年国内隔热铝型材产品市场的三大瓶颈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三、2024-2025年隔热铝型材产品市场遭遇的规模难题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对中国隔热铝型材市场的分析及思考</w:t>
      </w:r>
      <w:r>
        <w:rPr>
          <w:rFonts w:hint="eastAsia"/>
        </w:rPr>
        <w:br/>
      </w:r>
      <w:r>
        <w:rPr>
          <w:rFonts w:hint="eastAsia"/>
        </w:rPr>
        <w:t>　　　　一、隔热铝型材市场特点</w:t>
      </w:r>
      <w:r>
        <w:rPr>
          <w:rFonts w:hint="eastAsia"/>
        </w:rPr>
        <w:br/>
      </w:r>
      <w:r>
        <w:rPr>
          <w:rFonts w:hint="eastAsia"/>
        </w:rPr>
        <w:t>　　　　二、隔热铝型材市场分析</w:t>
      </w:r>
      <w:r>
        <w:rPr>
          <w:rFonts w:hint="eastAsia"/>
        </w:rPr>
        <w:br/>
      </w:r>
      <w:r>
        <w:rPr>
          <w:rFonts w:hint="eastAsia"/>
        </w:rPr>
        <w:t>　　　　三、隔热铝型材市场变化的方向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四、中国隔热铝型材行业发展的新思路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五、对中国隔热铝型材行业发展的思考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中国隔热铝型材行业市场供需现状调研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中国隔热铝型材市场现状分析</w:t>
      </w:r>
      <w:r>
        <w:rPr>
          <w:rFonts w:hint="eastAsia"/>
        </w:rPr>
        <w:br/>
      </w:r>
      <w:r>
        <w:rPr>
          <w:rFonts w:hint="eastAsia"/>
        </w:rPr>
        <w:t>　　第二节 中国隔热铝型材行业产量情况分析及预测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一、隔热铝型材总体产能规模</w:t>
      </w:r>
      <w:r>
        <w:rPr>
          <w:rFonts w:hint="eastAsia"/>
        </w:rPr>
        <w:br/>
      </w:r>
      <w:r>
        <w:rPr>
          <w:rFonts w:hint="eastAsia"/>
        </w:rPr>
        <w:t>　　　　二、隔热铝型材生产区域分布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三、2019-2024年中国隔热铝型材行业产量统计分析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四、2025-2031年中国隔热铝型材行业产量预测分析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中国隔热铝型材市场需求分析及预测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一、中国隔热铝型材市场需求特点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二、2019-2024年中国隔热铝型材市场需求量统计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三、2025-2031年中国隔热铝型材市场需求量预测</w:t>
      </w:r>
      <w:r>
        <w:rPr>
          <w:rFonts w:hint="eastAsia"/>
        </w:rPr>
        <w:br/>
      </w:r>
      <w:r>
        <w:rPr>
          <w:rFonts w:hint="eastAsia"/>
        </w:rPr>
        <w:t>　　第四节 中国隔热铝型材价格趋势分析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一、2019-2024年中国隔热铝型材市场价格趋势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二、2025-2031年中国隔热铝型材市场价格走势预测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2024-2025年隔热铝型材行业技术发展现状及趋势分析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隔热铝型材行业技术发展现状分析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国内外隔热铝型材行业技术差异与原因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隔热铝型材行业技术发展方向、趋势预测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提升隔热铝型材行业技术能力策略建议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中国隔热铝型材进出口分析</w:t>
      </w:r>
      <w:r>
        <w:rPr>
          <w:rFonts w:hint="eastAsia"/>
        </w:rPr>
        <w:br/>
      </w:r>
      <w:r>
        <w:rPr>
          <w:rFonts w:hint="eastAsia"/>
        </w:rPr>
        <w:t>　　第一节 隔热铝型材进口情况分析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隔热铝型材出口情况分析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影响隔热铝型材进出口因素分析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中国隔热铝型材行业主要指标监测分析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2019-2024年中国隔热铝型材行业规模情况分析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2019-2024年中国隔热铝型材行业财务能力分析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隔热铝型材行业细分产品调研</w:t>
      </w:r>
      <w:r>
        <w:rPr>
          <w:rFonts w:hint="eastAsia"/>
        </w:rPr>
        <w:br/>
      </w:r>
      <w:r>
        <w:rPr>
          <w:rFonts w:hint="eastAsia"/>
        </w:rPr>
        <w:t>　　第一节 隔热铝型材细分产品结构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隔热铝型材行业上下游发展情况分析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隔热铝型材行业上游产业发展分析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隔热铝型材行业下游产业发展分析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中国隔热铝型材行业重点地区发展分析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隔热铝型材行业重点区域市场结构调研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**地区隔热铝型材市场容量分析</w:t>
      </w:r>
      <w:r>
        <w:rPr>
          <w:rFonts w:hint="eastAsia"/>
        </w:rPr>
        <w:br/>
      </w:r>
      <w:r>
        <w:rPr>
          <w:rFonts w:hint="eastAsia"/>
        </w:rPr>
        <w:t>　　第三节 **地区隔热铝型材市场容量分析</w:t>
      </w:r>
      <w:r>
        <w:rPr>
          <w:rFonts w:hint="eastAsia"/>
        </w:rPr>
        <w:br/>
      </w:r>
      <w:r>
        <w:rPr>
          <w:rFonts w:hint="eastAsia"/>
        </w:rPr>
        <w:t>　　第四节 **地区隔热铝型材市场容量分析</w:t>
      </w:r>
      <w:r>
        <w:rPr>
          <w:rFonts w:hint="eastAsia"/>
        </w:rPr>
        <w:br/>
      </w:r>
      <w:r>
        <w:rPr>
          <w:rFonts w:hint="eastAsia"/>
        </w:rPr>
        <w:t>　　第五节 **地区隔热铝型材市场容量分析</w:t>
      </w:r>
      <w:r>
        <w:rPr>
          <w:rFonts w:hint="eastAsia"/>
        </w:rPr>
        <w:br/>
      </w:r>
      <w:r>
        <w:rPr>
          <w:rFonts w:hint="eastAsia"/>
        </w:rPr>
        <w:t>　　第六节 **地区隔热铝型材市场容量分析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隔热铝型材行业重点企业竞争力分析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三、企业隔热铝型材经营状况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三、企业隔热铝型材经营状况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三、企业隔热铝型材经营状况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三、企业隔热铝型材经营状况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三、企业隔热铝型材经营状况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三、企业隔热铝型材经营状况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隔热铝型材行业企业经营策略研究分析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隔热铝型材企业多样化经营策略分析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一、隔热铝型材企业多样化经营情况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二、现行隔热铝型材行业多样化经营的方向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大型隔热铝型材企业集团未来发展策略分析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对中小隔热铝型材企业生产经营的建议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隔热铝型材行业前景及投资风险预警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2025年隔热铝型材市场前景分析</w:t>
      </w:r>
      <w:r>
        <w:rPr>
          <w:rFonts w:hint="eastAsia"/>
        </w:rPr>
        <w:br/>
      </w:r>
      <w:r>
        <w:rPr>
          <w:rFonts w:hint="eastAsia"/>
        </w:rPr>
        <w:t>　　第二节 2025年隔热铝型材行业发展趋势预测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影响隔热铝型材行业发展的主要因素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一、2025年影响隔热铝型材行业运行的有利因素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二、2025年影响隔热铝型材行业运行的稳定因素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三、2025年影响隔热铝型材行业运行的不利因素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四、2025年中国隔热铝型材行业发展面临的挑战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五、2025年中国隔热铝型材行业发展面临的机遇</w:t>
      </w:r>
      <w:r>
        <w:rPr>
          <w:rFonts w:hint="eastAsia"/>
        </w:rPr>
        <w:br/>
      </w:r>
      <w:r>
        <w:rPr>
          <w:rFonts w:hint="eastAsia"/>
        </w:rPr>
        <w:t>　　第四节 隔热铝型材行业投资风险预警</w:t>
      </w:r>
      <w:r>
        <w:rPr>
          <w:rFonts w:hint="eastAsia"/>
        </w:rPr>
        <w:br/>
      </w:r>
      <w:r>
        <w:rPr>
          <w:rFonts w:hint="eastAsia"/>
        </w:rPr>
        <w:t>　　　　一、隔热铝型材行业市场风险预测</w:t>
      </w:r>
      <w:r>
        <w:rPr>
          <w:rFonts w:hint="eastAsia"/>
        </w:rPr>
        <w:br/>
      </w:r>
      <w:r>
        <w:rPr>
          <w:rFonts w:hint="eastAsia"/>
        </w:rPr>
        <w:t>　　　　二、隔热铝型材行业政策风险预测</w:t>
      </w:r>
      <w:r>
        <w:rPr>
          <w:rFonts w:hint="eastAsia"/>
        </w:rPr>
        <w:br/>
      </w:r>
      <w:r>
        <w:rPr>
          <w:rFonts w:hint="eastAsia"/>
        </w:rPr>
        <w:t>　　　　三、隔热铝型材行业经营风险预测</w:t>
      </w:r>
      <w:r>
        <w:rPr>
          <w:rFonts w:hint="eastAsia"/>
        </w:rPr>
        <w:br/>
      </w:r>
      <w:r>
        <w:rPr>
          <w:rFonts w:hint="eastAsia"/>
        </w:rPr>
        <w:t>　　　　四、隔热铝型材行业技术风险预测</w:t>
      </w:r>
      <w:r>
        <w:rPr>
          <w:rFonts w:hint="eastAsia"/>
        </w:rPr>
        <w:br/>
      </w:r>
      <w:r>
        <w:rPr>
          <w:rFonts w:hint="eastAsia"/>
        </w:rPr>
        <w:t>　　　　五、隔热铝型材行业竞争风险预测</w:t>
      </w:r>
      <w:r>
        <w:rPr>
          <w:rFonts w:hint="eastAsia"/>
        </w:rPr>
        <w:br/>
      </w:r>
      <w:r>
        <w:rPr>
          <w:rFonts w:hint="eastAsia"/>
        </w:rPr>
        <w:t>　　　　六、隔热铝型材行业其他风险预测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隔热铝型材投资建议</w:t>
      </w:r>
      <w:r>
        <w:rPr>
          <w:rFonts w:hint="eastAsia"/>
        </w:rPr>
        <w:br/>
      </w:r>
      <w:r>
        <w:rPr>
          <w:rFonts w:hint="eastAsia"/>
        </w:rPr>
        <w:t>　　第一节 隔热铝型材行业投资环境分析</w:t>
      </w:r>
      <w:r>
        <w:rPr>
          <w:rFonts w:hint="eastAsia"/>
        </w:rPr>
        <w:br/>
      </w:r>
      <w:r>
        <w:rPr>
          <w:rFonts w:hint="eastAsia"/>
        </w:rPr>
        <w:t>　　第二节 隔热铝型材行业投资进入壁垒分析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2019-2024年中国隔热铝型材市场规模及增长情况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2019-2024年中国隔热铝型材行业产能及增长趋势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2025-2031年中国隔热铝型材行业产能预测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2019-2024年中国隔热铝型材行业产量及增长趋势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2025-2031年中国隔热铝型材行业产量预测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2019-2024年中国隔热铝型材行业市场需求及增长情况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2025-2031年中国隔热铝型材行业市场需求预测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2019-2024年中国隔热铝型材行业利润及增长情况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**地区隔热铝型材市场规模及增长情况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**地区隔热铝型材行业市场需求情况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**地区隔热铝型材市场规模及增长情况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**地区隔热铝型材行业市场需求情况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2019-2024年中国隔热铝型材行业进口量及增速统计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2019-2024年中国隔热铝型材行业出口量及增速统计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隔热铝型材重点企业经营情况分析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2025年隔热铝型材行业壁垒</w:t>
      </w:r>
      <w:r>
        <w:rPr>
          <w:rFonts w:hint="eastAsia"/>
        </w:rPr>
        <w:br/>
      </w:r>
      <w:r>
        <w:rPr>
          <w:rFonts w:hint="eastAsia"/>
        </w:rPr>
        <w:t>　　图表 2025年隔热铝型材市场前景分析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2025-2031年中国隔热铝型材市场需求预测</w:t>
      </w:r>
      <w:r>
        <w:rPr>
          <w:rFonts w:hint="eastAsia"/>
        </w:rPr>
        <w:br/>
      </w:r>
      <w:r>
        <w:rPr>
          <w:rFonts w:hint="eastAsia"/>
        </w:rPr>
        <w:t>　　图表 2025年隔热铝型材发展趋势预测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9c01e5f0b4903" w:history="1">
        <w:r>
          <w:rPr>
            <w:rStyle w:val="Hyperlink"/>
          </w:rPr>
          <w:t>2025-2031年中国隔热铝型材行业现状调研与发展前景预测报告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9c01e5f0b4903" w:history="1">
        <w:r>
          <w:rPr>
            <w:rStyle w:val="Hyperlink"/>
          </w:rPr>
          <w:t>https://www.20087.com/8/07/GeReLvXingCaiDeQianJing.html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有几种材质、隔热铝型材价格、什么是多腔隔热铝合金型材、隔热铝型材的幕墙节能工程、隔热幕墙铝型材都有哪些、隔热铝型材导热系数、隔热铝合金门窗型材图、隔热铝型材是断桥铝吗、断桥隔热铝型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c1f764fd442a3" w:history="1">
      <w:r>
        <w:rPr>
          <w:rStyle w:val="Hyperlink"/>
        </w:rPr>
        <w:t>2025-2031年中国隔热铝型材行业现状调研与发展前景预测报告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GeReLvXingCaiDeQianJing.html" TargetMode="External" Id="R9fc9c01e5f0b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GeReLvXingCaiDeQianJing.html" TargetMode="External" Id="R517c1f764fd4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2024-12-22T05:03:00Z</dcterms:created>
  <dcterms:modified xsi:type="dcterms:W3CDTF">2024-12-22T06:03:00Z</dcterms:modified>
  <dc:subject>2025-2031年中国隔热铝型材行业现状调研与发展前景预测报告</dc:subject>
  <dc:title>2025-2031年中国隔热铝型材行业现状调研与发展前景预测报告</dc:title>
  <cp:keywords>2025-2031年中国隔热铝型材行业现状调研与发展前景预测报告</cp:keywords>
  <dc:description>2025-2031年中国隔热铝型材行业现状调研与发展前景预测报告</dc:description>
</cp:coreProperties>
</file>