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d50e9f51c74807" w:history="1">
              <w:r>
                <w:rPr>
                  <w:rStyle w:val="Hyperlink"/>
                </w:rPr>
                <w:t>2023-2029年中国凹印油墨行业深度调研与发展趋势预测报告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d50e9f51c74807" w:history="1">
              <w:r>
                <w:rPr>
                  <w:rStyle w:val="Hyperlink"/>
                </w:rPr>
                <w:t>2023-2029年中国凹印油墨行业深度调研与发展趋势预测报告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d50e9f51c74807" w:history="1">
                <w:r>
                  <w:rPr>
                    <w:rStyle w:val="Hyperlink"/>
                  </w:rPr>
                  <w:t>https://www.20087.com/8/67/AoYinYouMoHangYeQuShiFenXi.html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凹印油墨是印刷行业中用于凹版印刷的一种专用油墨，广泛应用于包装、标签、货币、杂志封面等领域。近年来，随着印刷技术的进步和环保要求的提高，凹印油墨行业正在经历一系列变革。当前市场上，环保型凹印油墨因其低挥发性有机化合物（VOCs）排放和良好的印刷适性而受到青睐。此外，随着数字印刷技术的发展，能够适应高速印刷的凹印油墨也成为了研发的重点。</w:t>
      </w:r>
      <w:r>
        <w:rPr>
          <w:rFonts w:hint="eastAsia"/>
        </w:rPr>
        <w:br/>
      </w:r>
      <w:r>
        <w:rPr>
          <w:rFonts w:hint="eastAsia"/>
        </w:rPr>
        <w:t>　　从长远来看，凹印油墨行业的发展将更加注重环保和功能性。一方面，随着全球对可持续发展的重视，开发低VOCs排放、可生物降解的凹印油墨将成为行业趋势。另一方面，随着市场需求的多样化，功能性凹印油墨（如具有防伪功能、特殊光泽效果等）将得到更多应用。此外，随着印刷质量要求的提高，凹印油墨的色彩稳定性、附着力和耐磨性等性能指标也将成为产品研发的重点。</w:t>
      </w:r>
      <w:r>
        <w:rPr>
          <w:rFonts w:hint="eastAsia"/>
        </w:rPr>
        <w:br/>
      </w:r>
      <w:r>
        <w:rPr>
          <w:rFonts w:hint="eastAsia"/>
        </w:rPr>
        <w:t>　　《</w:t>
      </w:r>
      <w:hyperlink r:id="R5dd50e9f51c74807" w:history="1">
        <w:r>
          <w:rPr>
            <w:rStyle w:val="Hyperlink"/>
          </w:rPr>
          <w:t>2023-2029年中国凹印油墨行业深度调研与发展趋势预测报告</w:t>
        </w:r>
      </w:hyperlink>
      <w:r>
        <w:rPr>
          <w:rFonts w:hint="eastAsia"/>
        </w:rPr>
        <w:t>》依托详实的数据支撑，全面剖析了凹印油墨行业的市场规模、需求动态与价格走势。凹印油墨报告深入挖掘产业链上下游关联，评估当前市场现状，并对未来凹印油墨市场前景作出科学预测。通过对凹印油墨细分市场的划分和重点企业的剖析，揭示了行业竞争格局、品牌影响力和市场集中度。此外，凹印油墨报告还为投资者提供了关于凹印油墨行业未来发展趋势的权威预测，以及潜在风险和应对策略，旨在助力各方做出明智的投资与经营决策。</w:t>
      </w:r>
      <w:r>
        <w:rPr>
          <w:rFonts w:hint="eastAsia"/>
        </w:rPr>
        <w:br/>
      </w:r>
      <w:r>
        <w:rPr>
          <w:rFonts w:hint="eastAsia"/>
        </w:rPr>
        <w:br/>
      </w:r>
      <w:r>
        <w:rPr>
          <w:rFonts w:hint="eastAsia"/>
        </w:rPr>
        <w:t>第一章 中国凹印油墨行业发展概述</w:t>
      </w:r>
      <w:r>
        <w:rPr>
          <w:rFonts w:hint="eastAsia"/>
        </w:rPr>
        <w:br/>
      </w:r>
      <w:r>
        <w:rPr>
          <w:rFonts w:hint="eastAsia"/>
        </w:rPr>
        <w:t>　　第一节 凹印油墨行业发展情况</w:t>
      </w:r>
      <w:r>
        <w:rPr>
          <w:rFonts w:hint="eastAsia"/>
        </w:rPr>
        <w:br/>
      </w:r>
      <w:r>
        <w:rPr>
          <w:rFonts w:hint="eastAsia"/>
        </w:rPr>
        <w:t>　　　　一、凹印油墨定义</w:t>
      </w:r>
      <w:r>
        <w:rPr>
          <w:rFonts w:hint="eastAsia"/>
        </w:rPr>
        <w:br/>
      </w:r>
      <w:r>
        <w:rPr>
          <w:rFonts w:hint="eastAsia"/>
        </w:rPr>
        <w:t>　　　　二、凹印油墨行业发展历程</w:t>
      </w:r>
      <w:r>
        <w:rPr>
          <w:rFonts w:hint="eastAsia"/>
        </w:rPr>
        <w:br/>
      </w:r>
      <w:r>
        <w:rPr>
          <w:rFonts w:hint="eastAsia"/>
        </w:rPr>
        <w:t>　　第二节 凹印油墨产业链分析</w:t>
      </w:r>
      <w:r>
        <w:rPr>
          <w:rFonts w:hint="eastAsia"/>
        </w:rPr>
        <w:br/>
      </w:r>
      <w:r>
        <w:rPr>
          <w:rFonts w:hint="eastAsia"/>
        </w:rPr>
        <w:t>　　　　一、产业链模型介绍</w:t>
      </w:r>
      <w:r>
        <w:rPr>
          <w:rFonts w:hint="eastAsia"/>
        </w:rPr>
        <w:br/>
      </w:r>
      <w:r>
        <w:rPr>
          <w:rFonts w:hint="eastAsia"/>
        </w:rPr>
        <w:t>　　　　二、凹印油墨产业链模型分析</w:t>
      </w:r>
      <w:r>
        <w:rPr>
          <w:rFonts w:hint="eastAsia"/>
        </w:rPr>
        <w:br/>
      </w:r>
      <w:r>
        <w:rPr>
          <w:rFonts w:hint="eastAsia"/>
        </w:rPr>
        <w:t>　　第三节 中国凹印油墨行业经济指标分析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凹印油墨生产工艺及技术趋势研究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第三章 国际凹印油墨所属行业市场现状分析</w:t>
      </w:r>
      <w:r>
        <w:rPr>
          <w:rFonts w:hint="eastAsia"/>
        </w:rPr>
        <w:br/>
      </w:r>
      <w:r>
        <w:rPr>
          <w:rFonts w:hint="eastAsia"/>
        </w:rPr>
        <w:t>　　第一节 国际凹印油墨市场现状分析</w:t>
      </w:r>
      <w:r>
        <w:rPr>
          <w:rFonts w:hint="eastAsia"/>
        </w:rPr>
        <w:br/>
      </w:r>
      <w:r>
        <w:rPr>
          <w:rFonts w:hint="eastAsia"/>
        </w:rPr>
        <w:t>　　　　一、国际凹印油墨市场现状分析</w:t>
      </w:r>
      <w:r>
        <w:rPr>
          <w:rFonts w:hint="eastAsia"/>
        </w:rPr>
        <w:br/>
      </w:r>
      <w:r>
        <w:rPr>
          <w:rFonts w:hint="eastAsia"/>
        </w:rPr>
        <w:t>　　　　二、国际凹印油墨价格走势分析</w:t>
      </w:r>
      <w:r>
        <w:rPr>
          <w:rFonts w:hint="eastAsia"/>
        </w:rPr>
        <w:br/>
      </w:r>
      <w:r>
        <w:rPr>
          <w:rFonts w:hint="eastAsia"/>
        </w:rPr>
        <w:t>　　　　三、国际凹印油墨市场运行特征分析</w:t>
      </w:r>
      <w:r>
        <w:rPr>
          <w:rFonts w:hint="eastAsia"/>
        </w:rPr>
        <w:br/>
      </w:r>
      <w:r>
        <w:rPr>
          <w:rFonts w:hint="eastAsia"/>
        </w:rPr>
        <w:t>　　第二节 国际凹印油墨主要国家及地区发展情况分析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国际凹印油墨重点企业分析</w:t>
      </w:r>
      <w:r>
        <w:rPr>
          <w:rFonts w:hint="eastAsia"/>
        </w:rPr>
        <w:br/>
      </w:r>
      <w:r>
        <w:rPr>
          <w:rFonts w:hint="eastAsia"/>
        </w:rPr>
        <w:t>　　　　一、大日本油墨公司</w:t>
      </w:r>
      <w:r>
        <w:rPr>
          <w:rFonts w:hint="eastAsia"/>
        </w:rPr>
        <w:br/>
      </w:r>
      <w:r>
        <w:rPr>
          <w:rFonts w:hint="eastAsia"/>
        </w:rPr>
        <w:t>　　　　　　1、企业概况</w:t>
      </w:r>
      <w:r>
        <w:rPr>
          <w:rFonts w:hint="eastAsia"/>
        </w:rPr>
        <w:br/>
      </w:r>
      <w:r>
        <w:rPr>
          <w:rFonts w:hint="eastAsia"/>
        </w:rPr>
        <w:t>　　　　　　2、企业竞争优势分析</w:t>
      </w:r>
      <w:r>
        <w:rPr>
          <w:rFonts w:hint="eastAsia"/>
        </w:rPr>
        <w:br/>
      </w:r>
      <w:r>
        <w:rPr>
          <w:rFonts w:hint="eastAsia"/>
        </w:rPr>
        <w:t>　　　　　　3、企业主营产品分析</w:t>
      </w:r>
      <w:r>
        <w:rPr>
          <w:rFonts w:hint="eastAsia"/>
        </w:rPr>
        <w:br/>
      </w:r>
      <w:r>
        <w:rPr>
          <w:rFonts w:hint="eastAsia"/>
        </w:rPr>
        <w:t>　　　　二、富林特油墨有限公司</w:t>
      </w:r>
      <w:r>
        <w:rPr>
          <w:rFonts w:hint="eastAsia"/>
        </w:rPr>
        <w:br/>
      </w:r>
      <w:r>
        <w:rPr>
          <w:rFonts w:hint="eastAsia"/>
        </w:rPr>
        <w:t>　　　　　　1、企业概况</w:t>
      </w:r>
      <w:r>
        <w:rPr>
          <w:rFonts w:hint="eastAsia"/>
        </w:rPr>
        <w:br/>
      </w:r>
      <w:r>
        <w:rPr>
          <w:rFonts w:hint="eastAsia"/>
        </w:rPr>
        <w:t>　　　　　　2、企业竞争优势分析</w:t>
      </w:r>
      <w:r>
        <w:rPr>
          <w:rFonts w:hint="eastAsia"/>
        </w:rPr>
        <w:br/>
      </w:r>
      <w:r>
        <w:rPr>
          <w:rFonts w:hint="eastAsia"/>
        </w:rPr>
        <w:t>　　　　　　3、企业主营产品分析</w:t>
      </w:r>
      <w:r>
        <w:rPr>
          <w:rFonts w:hint="eastAsia"/>
        </w:rPr>
        <w:br/>
      </w:r>
      <w:r>
        <w:rPr>
          <w:rFonts w:hint="eastAsia"/>
        </w:rPr>
        <w:t>　　　　三、东洋油墨SC控股株式会社</w:t>
      </w:r>
      <w:r>
        <w:rPr>
          <w:rFonts w:hint="eastAsia"/>
        </w:rPr>
        <w:br/>
      </w:r>
      <w:r>
        <w:rPr>
          <w:rFonts w:hint="eastAsia"/>
        </w:rPr>
        <w:t>　　　　　　1、企业概况</w:t>
      </w:r>
      <w:r>
        <w:rPr>
          <w:rFonts w:hint="eastAsia"/>
        </w:rPr>
        <w:br/>
      </w:r>
      <w:r>
        <w:rPr>
          <w:rFonts w:hint="eastAsia"/>
        </w:rPr>
        <w:t>　　　　　　2、企业竞争优势分析</w:t>
      </w:r>
      <w:r>
        <w:rPr>
          <w:rFonts w:hint="eastAsia"/>
        </w:rPr>
        <w:br/>
      </w:r>
      <w:r>
        <w:rPr>
          <w:rFonts w:hint="eastAsia"/>
        </w:rPr>
        <w:t>　　　　　　3、企业主营产品分析</w:t>
      </w:r>
      <w:r>
        <w:rPr>
          <w:rFonts w:hint="eastAsia"/>
        </w:rPr>
        <w:br/>
      </w:r>
      <w:r>
        <w:rPr>
          <w:rFonts w:hint="eastAsia"/>
        </w:rPr>
        <w:br/>
      </w:r>
      <w:r>
        <w:rPr>
          <w:rFonts w:hint="eastAsia"/>
        </w:rPr>
        <w:t>第四章 2018-2023年国内凹印油墨市场运行结构分析</w:t>
      </w:r>
      <w:r>
        <w:rPr>
          <w:rFonts w:hint="eastAsia"/>
        </w:rPr>
        <w:br/>
      </w:r>
      <w:r>
        <w:rPr>
          <w:rFonts w:hint="eastAsia"/>
        </w:rPr>
        <w:t>　　第一节 国内凹印油墨市场规模分析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国内凹印油墨市场供给平衡性分析</w:t>
      </w:r>
      <w:r>
        <w:rPr>
          <w:rFonts w:hint="eastAsia"/>
        </w:rPr>
        <w:br/>
      </w:r>
      <w:r>
        <w:rPr>
          <w:rFonts w:hint="eastAsia"/>
        </w:rPr>
        <w:br/>
      </w:r>
      <w:r>
        <w:rPr>
          <w:rFonts w:hint="eastAsia"/>
        </w:rPr>
        <w:t>第五章 2018-2023年中国凹印油墨所属行业市场现状分析</w:t>
      </w:r>
      <w:r>
        <w:rPr>
          <w:rFonts w:hint="eastAsia"/>
        </w:rPr>
        <w:br/>
      </w:r>
      <w:r>
        <w:rPr>
          <w:rFonts w:hint="eastAsia"/>
        </w:rPr>
        <w:t>　　第一节 凹印油墨市场现状分析及预测</w:t>
      </w:r>
      <w:r>
        <w:rPr>
          <w:rFonts w:hint="eastAsia"/>
        </w:rPr>
        <w:br/>
      </w:r>
      <w:r>
        <w:rPr>
          <w:rFonts w:hint="eastAsia"/>
        </w:rPr>
        <w:t>　　　　一、2018-2023年我国凹印油墨市场规模分析</w:t>
      </w:r>
      <w:r>
        <w:rPr>
          <w:rFonts w:hint="eastAsia"/>
        </w:rPr>
        <w:br/>
      </w:r>
      <w:r>
        <w:rPr>
          <w:rFonts w:hint="eastAsia"/>
        </w:rPr>
        <w:t>　　第二节 凹印油墨产能分析及预测</w:t>
      </w:r>
      <w:r>
        <w:rPr>
          <w:rFonts w:hint="eastAsia"/>
        </w:rPr>
        <w:br/>
      </w:r>
      <w:r>
        <w:rPr>
          <w:rFonts w:hint="eastAsia"/>
        </w:rPr>
        <w:t>　　　　一、2018-2023年我国凹印油墨产能分析</w:t>
      </w:r>
      <w:r>
        <w:rPr>
          <w:rFonts w:hint="eastAsia"/>
        </w:rPr>
        <w:br/>
      </w:r>
      <w:r>
        <w:rPr>
          <w:rFonts w:hint="eastAsia"/>
        </w:rPr>
        <w:t>　　　　二、2023-2029年我国凹印油墨产能预测</w:t>
      </w:r>
      <w:r>
        <w:rPr>
          <w:rFonts w:hint="eastAsia"/>
        </w:rPr>
        <w:br/>
      </w:r>
      <w:r>
        <w:rPr>
          <w:rFonts w:hint="eastAsia"/>
        </w:rPr>
        <w:t>　　第三节 凹印油墨产量分析及预测</w:t>
      </w:r>
      <w:r>
        <w:rPr>
          <w:rFonts w:hint="eastAsia"/>
        </w:rPr>
        <w:br/>
      </w:r>
      <w:r>
        <w:rPr>
          <w:rFonts w:hint="eastAsia"/>
        </w:rPr>
        <w:t>　　　　一、2018-2023年我国凹印油墨产量分析</w:t>
      </w:r>
      <w:r>
        <w:rPr>
          <w:rFonts w:hint="eastAsia"/>
        </w:rPr>
        <w:br/>
      </w:r>
      <w:r>
        <w:rPr>
          <w:rFonts w:hint="eastAsia"/>
        </w:rPr>
        <w:t>　　　　二、2023-2029年我国凹印油墨产量预测</w:t>
      </w:r>
      <w:r>
        <w:rPr>
          <w:rFonts w:hint="eastAsia"/>
        </w:rPr>
        <w:br/>
      </w:r>
      <w:r>
        <w:rPr>
          <w:rFonts w:hint="eastAsia"/>
        </w:rPr>
        <w:t>　　第四节 凹印油墨市场需求分析及预测</w:t>
      </w:r>
      <w:r>
        <w:rPr>
          <w:rFonts w:hint="eastAsia"/>
        </w:rPr>
        <w:br/>
      </w:r>
      <w:r>
        <w:rPr>
          <w:rFonts w:hint="eastAsia"/>
        </w:rPr>
        <w:t>　　　　一、2018-2023年我国凹印油墨市场需求分析</w:t>
      </w:r>
      <w:r>
        <w:rPr>
          <w:rFonts w:hint="eastAsia"/>
        </w:rPr>
        <w:br/>
      </w:r>
      <w:r>
        <w:rPr>
          <w:rFonts w:hint="eastAsia"/>
        </w:rPr>
        <w:t>　　　　二、2023-2029年我国凹印油墨行业现状分析</w:t>
      </w:r>
      <w:r>
        <w:rPr>
          <w:rFonts w:hint="eastAsia"/>
        </w:rPr>
        <w:br/>
      </w:r>
      <w:r>
        <w:rPr>
          <w:rFonts w:hint="eastAsia"/>
        </w:rPr>
        <w:t>　　第五节 凹印油墨价格趋势分析</w:t>
      </w:r>
      <w:r>
        <w:rPr>
          <w:rFonts w:hint="eastAsia"/>
        </w:rPr>
        <w:br/>
      </w:r>
      <w:r>
        <w:rPr>
          <w:rFonts w:hint="eastAsia"/>
        </w:rPr>
        <w:t>　　　　一、2018-2023年我国凹印油墨市场价格分析</w:t>
      </w:r>
      <w:r>
        <w:rPr>
          <w:rFonts w:hint="eastAsia"/>
        </w:rPr>
        <w:br/>
      </w:r>
      <w:r>
        <w:rPr>
          <w:rFonts w:hint="eastAsia"/>
        </w:rPr>
        <w:t>　　　　二、2023-2029年我国凹印油墨市场价格预测</w:t>
      </w:r>
      <w:r>
        <w:rPr>
          <w:rFonts w:hint="eastAsia"/>
        </w:rPr>
        <w:br/>
      </w:r>
      <w:r>
        <w:rPr>
          <w:rFonts w:hint="eastAsia"/>
        </w:rPr>
        <w:t>　　第六节 凹印油墨行业生产分析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四、产品及原材料产能情况分析</w:t>
      </w:r>
      <w:r>
        <w:rPr>
          <w:rFonts w:hint="eastAsia"/>
        </w:rPr>
        <w:br/>
      </w:r>
      <w:r>
        <w:rPr>
          <w:rFonts w:hint="eastAsia"/>
        </w:rPr>
        <w:t>　　第七节 2018-2023年凹印油墨行业市场供给分析</w:t>
      </w:r>
      <w:r>
        <w:rPr>
          <w:rFonts w:hint="eastAsia"/>
        </w:rPr>
        <w:br/>
      </w:r>
      <w:r>
        <w:rPr>
          <w:rFonts w:hint="eastAsia"/>
        </w:rPr>
        <w:t>　　　　一、凹印油墨生产规模现状</w:t>
      </w:r>
      <w:r>
        <w:rPr>
          <w:rFonts w:hint="eastAsia"/>
        </w:rPr>
        <w:br/>
      </w:r>
      <w:r>
        <w:rPr>
          <w:rFonts w:hint="eastAsia"/>
        </w:rPr>
        <w:t>　　　　二、凹印油墨产能规模分布</w:t>
      </w:r>
      <w:r>
        <w:rPr>
          <w:rFonts w:hint="eastAsia"/>
        </w:rPr>
        <w:br/>
      </w:r>
      <w:r>
        <w:rPr>
          <w:rFonts w:hint="eastAsia"/>
        </w:rPr>
        <w:t>　　　　三、凹印油墨市场价格走势</w:t>
      </w:r>
      <w:r>
        <w:rPr>
          <w:rFonts w:hint="eastAsia"/>
        </w:rPr>
        <w:br/>
      </w:r>
      <w:r>
        <w:rPr>
          <w:rFonts w:hint="eastAsia"/>
        </w:rPr>
        <w:t>　　　　四、凹印油墨重点厂商分布</w:t>
      </w:r>
      <w:r>
        <w:rPr>
          <w:rFonts w:hint="eastAsia"/>
        </w:rPr>
        <w:br/>
      </w:r>
      <w:r>
        <w:rPr>
          <w:rFonts w:hint="eastAsia"/>
        </w:rPr>
        <w:t>　　　　五、凹印油墨产供状况分析</w:t>
      </w:r>
      <w:r>
        <w:rPr>
          <w:rFonts w:hint="eastAsia"/>
        </w:rPr>
        <w:br/>
      </w:r>
      <w:r>
        <w:rPr>
          <w:rFonts w:hint="eastAsia"/>
        </w:rPr>
        <w:br/>
      </w:r>
      <w:r>
        <w:rPr>
          <w:rFonts w:hint="eastAsia"/>
        </w:rPr>
        <w:t>第六章 2018-2023年国内凹印油墨所属行业进出口贸易分析</w:t>
      </w:r>
      <w:r>
        <w:rPr>
          <w:rFonts w:hint="eastAsia"/>
        </w:rPr>
        <w:br/>
      </w:r>
      <w:r>
        <w:rPr>
          <w:rFonts w:hint="eastAsia"/>
        </w:rPr>
        <w:t>　　第一节 2018-2023年国内凹印油墨进口情况分析</w:t>
      </w:r>
      <w:r>
        <w:rPr>
          <w:rFonts w:hint="eastAsia"/>
        </w:rPr>
        <w:br/>
      </w:r>
      <w:r>
        <w:rPr>
          <w:rFonts w:hint="eastAsia"/>
        </w:rPr>
        <w:t>　　第二节 2018-2023年国内凹印油墨出口情况分析</w:t>
      </w:r>
      <w:r>
        <w:rPr>
          <w:rFonts w:hint="eastAsia"/>
        </w:rPr>
        <w:br/>
      </w:r>
      <w:r>
        <w:rPr>
          <w:rFonts w:hint="eastAsia"/>
        </w:rPr>
        <w:t>　　第三节 2018-2023年国内进出口相关政策及税率研究</w:t>
      </w:r>
      <w:r>
        <w:rPr>
          <w:rFonts w:hint="eastAsia"/>
        </w:rPr>
        <w:br/>
      </w:r>
      <w:r>
        <w:rPr>
          <w:rFonts w:hint="eastAsia"/>
        </w:rPr>
        <w:t>　　第四节 代表性国家和地区进出口市场调研</w:t>
      </w:r>
      <w:r>
        <w:rPr>
          <w:rFonts w:hint="eastAsia"/>
        </w:rPr>
        <w:br/>
      </w:r>
      <w:r>
        <w:rPr>
          <w:rFonts w:hint="eastAsia"/>
        </w:rPr>
        <w:t>　　第五节 2023-2029年凹印油墨进出口预测分析</w:t>
      </w:r>
      <w:r>
        <w:rPr>
          <w:rFonts w:hint="eastAsia"/>
        </w:rPr>
        <w:br/>
      </w:r>
      <w:r>
        <w:rPr>
          <w:rFonts w:hint="eastAsia"/>
        </w:rPr>
        <w:br/>
      </w:r>
      <w:r>
        <w:rPr>
          <w:rFonts w:hint="eastAsia"/>
        </w:rPr>
        <w:t>第七章 2018-2023年凹印油墨行业采购状况分析</w:t>
      </w:r>
      <w:r>
        <w:rPr>
          <w:rFonts w:hint="eastAsia"/>
        </w:rPr>
        <w:br/>
      </w:r>
      <w:r>
        <w:rPr>
          <w:rFonts w:hint="eastAsia"/>
        </w:rPr>
        <w:t>　　第一节 2018-2023年凹印油墨成本分析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三、2023-2029年主要原材料市场变化趋势预测</w:t>
      </w:r>
      <w:r>
        <w:rPr>
          <w:rFonts w:hint="eastAsia"/>
        </w:rPr>
        <w:br/>
      </w:r>
      <w:r>
        <w:rPr>
          <w:rFonts w:hint="eastAsia"/>
        </w:rPr>
        <w:t>　　第三节 凹印油墨产业链的分析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2018-2023年中国凹印油墨市场竞争格局分析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凹印油墨竞争力优势分析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凹印油墨行业竞争格局分析</w:t>
      </w:r>
      <w:r>
        <w:rPr>
          <w:rFonts w:hint="eastAsia"/>
        </w:rPr>
        <w:br/>
      </w:r>
      <w:r>
        <w:rPr>
          <w:rFonts w:hint="eastAsia"/>
        </w:rPr>
        <w:t>　　　　一、凹印油墨行业竞争分析</w:t>
      </w:r>
      <w:r>
        <w:rPr>
          <w:rFonts w:hint="eastAsia"/>
        </w:rPr>
        <w:br/>
      </w:r>
      <w:r>
        <w:rPr>
          <w:rFonts w:hint="eastAsia"/>
        </w:rPr>
        <w:t>　　　　二、国内外凹印油墨竞争分析</w:t>
      </w:r>
      <w:r>
        <w:rPr>
          <w:rFonts w:hint="eastAsia"/>
        </w:rPr>
        <w:br/>
      </w:r>
      <w:r>
        <w:rPr>
          <w:rFonts w:hint="eastAsia"/>
        </w:rPr>
        <w:t>　　　　三、中国凹印油墨市场竞争分析</w:t>
      </w:r>
      <w:r>
        <w:rPr>
          <w:rFonts w:hint="eastAsia"/>
        </w:rPr>
        <w:br/>
      </w:r>
      <w:r>
        <w:rPr>
          <w:rFonts w:hint="eastAsia"/>
        </w:rPr>
        <w:t>　　　　四、中国凹印油墨市场集中度分析</w:t>
      </w:r>
      <w:r>
        <w:rPr>
          <w:rFonts w:hint="eastAsia"/>
        </w:rPr>
        <w:br/>
      </w:r>
      <w:r>
        <w:rPr>
          <w:rFonts w:hint="eastAsia"/>
        </w:rPr>
        <w:t>　　　　五、中国凹印油墨竞争对手市场份额</w:t>
      </w:r>
      <w:r>
        <w:rPr>
          <w:rFonts w:hint="eastAsia"/>
        </w:rPr>
        <w:br/>
      </w:r>
      <w:r>
        <w:rPr>
          <w:rFonts w:hint="eastAsia"/>
        </w:rPr>
        <w:t>　　　　六、中国凹印油墨主要品牌企业梯队分布</w:t>
      </w:r>
      <w:r>
        <w:rPr>
          <w:rFonts w:hint="eastAsia"/>
        </w:rPr>
        <w:br/>
      </w:r>
      <w:r>
        <w:rPr>
          <w:rFonts w:hint="eastAsia"/>
        </w:rPr>
        <w:br/>
      </w:r>
      <w:r>
        <w:rPr>
          <w:rFonts w:hint="eastAsia"/>
        </w:rPr>
        <w:t>第九章 凹印油墨国内拟在建项目分析及竞争对手动向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第十章 中国凹印油墨重点企业竞争力分析</w:t>
      </w:r>
      <w:r>
        <w:rPr>
          <w:rFonts w:hint="eastAsia"/>
        </w:rPr>
        <w:br/>
      </w:r>
      <w:r>
        <w:rPr>
          <w:rFonts w:hint="eastAsia"/>
        </w:rPr>
        <w:t>　　第一节 珠海市乐通化工股份有限公司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第二节 叶氏化工集团</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第三节 广东天龙油墨集团股份有限公司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第四节 深圳深日油墨有限公司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第五节 天津东洋油墨有限公司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第六节 浙江永在油墨有限公司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第七节 其他重点优势企业分析</w:t>
      </w:r>
      <w:r>
        <w:rPr>
          <w:rFonts w:hint="eastAsia"/>
        </w:rPr>
        <w:br/>
      </w:r>
      <w:r>
        <w:rPr>
          <w:rFonts w:hint="eastAsia"/>
        </w:rPr>
        <w:br/>
      </w:r>
      <w:r>
        <w:rPr>
          <w:rFonts w:hint="eastAsia"/>
        </w:rPr>
        <w:t>第十一章 凹印油墨地区销售情况及竞争力深度研究</w:t>
      </w:r>
      <w:r>
        <w:rPr>
          <w:rFonts w:hint="eastAsia"/>
        </w:rPr>
        <w:br/>
      </w:r>
      <w:r>
        <w:rPr>
          <w:rFonts w:hint="eastAsia"/>
        </w:rPr>
        <w:t>　　第一节 中国凹印油墨各地区对比销售分析</w:t>
      </w:r>
      <w:r>
        <w:rPr>
          <w:rFonts w:hint="eastAsia"/>
        </w:rPr>
        <w:br/>
      </w:r>
      <w:r>
        <w:rPr>
          <w:rFonts w:hint="eastAsia"/>
        </w:rPr>
        <w:t>　　第二节 “东北地区”销售分析</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三、行业趋势预测分析</w:t>
      </w:r>
      <w:r>
        <w:rPr>
          <w:rFonts w:hint="eastAsia"/>
        </w:rPr>
        <w:br/>
      </w:r>
      <w:r>
        <w:rPr>
          <w:rFonts w:hint="eastAsia"/>
        </w:rPr>
        <w:t>　　第三节 “华北地区”销售分析</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三、行业趋势预测分析</w:t>
      </w:r>
      <w:r>
        <w:rPr>
          <w:rFonts w:hint="eastAsia"/>
        </w:rPr>
        <w:br/>
      </w:r>
      <w:r>
        <w:rPr>
          <w:rFonts w:hint="eastAsia"/>
        </w:rPr>
        <w:t>　　第四节 “华东地区”销售分析</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三、行业趋势预测分析</w:t>
      </w:r>
      <w:r>
        <w:rPr>
          <w:rFonts w:hint="eastAsia"/>
        </w:rPr>
        <w:br/>
      </w:r>
      <w:r>
        <w:rPr>
          <w:rFonts w:hint="eastAsia"/>
        </w:rPr>
        <w:t>　　第五节 “华南地区”销售分析</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三、行业趋势预测分析</w:t>
      </w:r>
      <w:r>
        <w:rPr>
          <w:rFonts w:hint="eastAsia"/>
        </w:rPr>
        <w:br/>
      </w:r>
      <w:r>
        <w:rPr>
          <w:rFonts w:hint="eastAsia"/>
        </w:rPr>
        <w:t>　　第六节 “西北地区”销售分析</w:t>
      </w:r>
      <w:r>
        <w:rPr>
          <w:rFonts w:hint="eastAsia"/>
        </w:rPr>
        <w:br/>
      </w:r>
      <w:r>
        <w:rPr>
          <w:rFonts w:hint="eastAsia"/>
        </w:rPr>
        <w:t>　　　　一、西北地区经济发展现状分析</w:t>
      </w:r>
      <w:r>
        <w:rPr>
          <w:rFonts w:hint="eastAsia"/>
        </w:rPr>
        <w:br/>
      </w:r>
      <w:r>
        <w:rPr>
          <w:rFonts w:hint="eastAsia"/>
        </w:rPr>
        <w:t>　　　　二、市场规模情况分析</w:t>
      </w:r>
      <w:r>
        <w:rPr>
          <w:rFonts w:hint="eastAsia"/>
        </w:rPr>
        <w:br/>
      </w:r>
      <w:r>
        <w:rPr>
          <w:rFonts w:hint="eastAsia"/>
        </w:rPr>
        <w:t>　　　　三、行业趋势预测分析</w:t>
      </w:r>
      <w:r>
        <w:rPr>
          <w:rFonts w:hint="eastAsia"/>
        </w:rPr>
        <w:br/>
      </w:r>
      <w:r>
        <w:rPr>
          <w:rFonts w:hint="eastAsia"/>
        </w:rPr>
        <w:t>　　第七节 “华中地区”销售分析</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三、行业趋势预测分析</w:t>
      </w:r>
      <w:r>
        <w:rPr>
          <w:rFonts w:hint="eastAsia"/>
        </w:rPr>
        <w:br/>
      </w:r>
      <w:r>
        <w:rPr>
          <w:rFonts w:hint="eastAsia"/>
        </w:rPr>
        <w:t>　　第八节 “西南地区”销售分析</w:t>
      </w:r>
      <w:r>
        <w:rPr>
          <w:rFonts w:hint="eastAsia"/>
        </w:rPr>
        <w:br/>
      </w:r>
      <w:r>
        <w:rPr>
          <w:rFonts w:hint="eastAsia"/>
        </w:rPr>
        <w:t>　　　　一、西南地区经济发展现状分析</w:t>
      </w:r>
      <w:r>
        <w:rPr>
          <w:rFonts w:hint="eastAsia"/>
        </w:rPr>
        <w:br/>
      </w:r>
      <w:r>
        <w:rPr>
          <w:rFonts w:hint="eastAsia"/>
        </w:rPr>
        <w:t>　　　　二、市场规模情况分析</w:t>
      </w:r>
      <w:r>
        <w:rPr>
          <w:rFonts w:hint="eastAsia"/>
        </w:rPr>
        <w:br/>
      </w:r>
      <w:r>
        <w:rPr>
          <w:rFonts w:hint="eastAsia"/>
        </w:rPr>
        <w:t>　　　　三、行业趋势预测分析</w:t>
      </w:r>
      <w:r>
        <w:rPr>
          <w:rFonts w:hint="eastAsia"/>
        </w:rPr>
        <w:br/>
      </w:r>
      <w:r>
        <w:rPr>
          <w:rFonts w:hint="eastAsia"/>
        </w:rPr>
        <w:t>　　第九节 主要省市集中度及竞争力模式分析</w:t>
      </w:r>
      <w:r>
        <w:rPr>
          <w:rFonts w:hint="eastAsia"/>
        </w:rPr>
        <w:br/>
      </w:r>
      <w:r>
        <w:rPr>
          <w:rFonts w:hint="eastAsia"/>
        </w:rPr>
        <w:br/>
      </w:r>
      <w:r>
        <w:rPr>
          <w:rFonts w:hint="eastAsia"/>
        </w:rPr>
        <w:t>第十二章 凹印油墨下游应用行业发展分析</w:t>
      </w:r>
      <w:r>
        <w:rPr>
          <w:rFonts w:hint="eastAsia"/>
        </w:rPr>
        <w:br/>
      </w:r>
      <w:r>
        <w:rPr>
          <w:rFonts w:hint="eastAsia"/>
        </w:rPr>
        <w:t>　　第一节 下游应用行业发展状况</w:t>
      </w:r>
      <w:r>
        <w:rPr>
          <w:rFonts w:hint="eastAsia"/>
        </w:rPr>
        <w:br/>
      </w:r>
      <w:r>
        <w:rPr>
          <w:rFonts w:hint="eastAsia"/>
        </w:rPr>
        <w:t>　　第二节 下游应用行业市场集中度</w:t>
      </w:r>
      <w:r>
        <w:rPr>
          <w:rFonts w:hint="eastAsia"/>
        </w:rPr>
        <w:br/>
      </w:r>
      <w:r>
        <w:rPr>
          <w:rFonts w:hint="eastAsia"/>
        </w:rPr>
        <w:t>　　第三节 下游应用行业发展趋势</w:t>
      </w:r>
      <w:r>
        <w:rPr>
          <w:rFonts w:hint="eastAsia"/>
        </w:rPr>
        <w:br/>
      </w:r>
      <w:r>
        <w:rPr>
          <w:rFonts w:hint="eastAsia"/>
        </w:rPr>
        <w:br/>
      </w:r>
      <w:r>
        <w:rPr>
          <w:rFonts w:hint="eastAsia"/>
        </w:rPr>
        <w:t>第十三章 2023-2029年凹印油墨行业前景展望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2023-2029年行业供求形势展望</w:t>
      </w:r>
      <w:r>
        <w:rPr>
          <w:rFonts w:hint="eastAsia"/>
        </w:rPr>
        <w:br/>
      </w:r>
      <w:r>
        <w:rPr>
          <w:rFonts w:hint="eastAsia"/>
        </w:rPr>
        <w:t>　　　　一、上游原料供应预测及市场情况</w:t>
      </w:r>
      <w:r>
        <w:rPr>
          <w:rFonts w:hint="eastAsia"/>
        </w:rPr>
        <w:br/>
      </w:r>
      <w:r>
        <w:rPr>
          <w:rFonts w:hint="eastAsia"/>
        </w:rPr>
        <w:t>　　　　二、2023-2029年凹印油墨下游需求行业发展展望</w:t>
      </w:r>
      <w:r>
        <w:rPr>
          <w:rFonts w:hint="eastAsia"/>
        </w:rPr>
        <w:br/>
      </w:r>
      <w:r>
        <w:rPr>
          <w:rFonts w:hint="eastAsia"/>
        </w:rPr>
        <w:t>　　　　三、2023-2029年凹印油墨行业产能预测</w:t>
      </w:r>
      <w:r>
        <w:rPr>
          <w:rFonts w:hint="eastAsia"/>
        </w:rPr>
        <w:br/>
      </w:r>
      <w:r>
        <w:rPr>
          <w:rFonts w:hint="eastAsia"/>
        </w:rPr>
        <w:t>　　　　四、进出口形势展望</w:t>
      </w:r>
      <w:r>
        <w:rPr>
          <w:rFonts w:hint="eastAsia"/>
        </w:rPr>
        <w:br/>
      </w:r>
      <w:r>
        <w:rPr>
          <w:rFonts w:hint="eastAsia"/>
        </w:rPr>
        <w:t>　　第三节 凹印油墨市场前景分析</w:t>
      </w:r>
      <w:r>
        <w:rPr>
          <w:rFonts w:hint="eastAsia"/>
        </w:rPr>
        <w:br/>
      </w:r>
      <w:r>
        <w:rPr>
          <w:rFonts w:hint="eastAsia"/>
        </w:rPr>
        <w:t>　　　　一、凹印油墨市场容量分析</w:t>
      </w:r>
      <w:r>
        <w:rPr>
          <w:rFonts w:hint="eastAsia"/>
        </w:rPr>
        <w:br/>
      </w:r>
      <w:r>
        <w:rPr>
          <w:rFonts w:hint="eastAsia"/>
        </w:rPr>
        <w:t>　　　　二、凹印油墨行业利好利空政策</w:t>
      </w:r>
      <w:r>
        <w:rPr>
          <w:rFonts w:hint="eastAsia"/>
        </w:rPr>
        <w:br/>
      </w:r>
      <w:r>
        <w:rPr>
          <w:rFonts w:hint="eastAsia"/>
        </w:rPr>
        <w:t>　　　　三、凹印油墨行业趋势预测分析</w:t>
      </w:r>
      <w:r>
        <w:rPr>
          <w:rFonts w:hint="eastAsia"/>
        </w:rPr>
        <w:br/>
      </w:r>
      <w:r>
        <w:rPr>
          <w:rFonts w:hint="eastAsia"/>
        </w:rPr>
        <w:t>　　第四节 凹印油墨未来发展预测分析</w:t>
      </w:r>
      <w:r>
        <w:rPr>
          <w:rFonts w:hint="eastAsia"/>
        </w:rPr>
        <w:br/>
      </w:r>
      <w:r>
        <w:rPr>
          <w:rFonts w:hint="eastAsia"/>
        </w:rPr>
        <w:t>　　　　一、中国凹印油墨发展方向分析</w:t>
      </w:r>
      <w:r>
        <w:rPr>
          <w:rFonts w:hint="eastAsia"/>
        </w:rPr>
        <w:br/>
      </w:r>
      <w:r>
        <w:rPr>
          <w:rFonts w:hint="eastAsia"/>
        </w:rPr>
        <w:t>　　　　二、2023-2029年中国凹印油墨行业发展规模</w:t>
      </w:r>
      <w:r>
        <w:rPr>
          <w:rFonts w:hint="eastAsia"/>
        </w:rPr>
        <w:br/>
      </w:r>
      <w:r>
        <w:rPr>
          <w:rFonts w:hint="eastAsia"/>
        </w:rPr>
        <w:t>　　　　三、2023-2029年中国凹印油墨行业发展趋势预测</w:t>
      </w:r>
      <w:r>
        <w:rPr>
          <w:rFonts w:hint="eastAsia"/>
        </w:rPr>
        <w:br/>
      </w:r>
      <w:r>
        <w:rPr>
          <w:rFonts w:hint="eastAsia"/>
        </w:rPr>
        <w:t>　　第五节 2023-2029年凹印油墨行业供需预测</w:t>
      </w:r>
      <w:r>
        <w:rPr>
          <w:rFonts w:hint="eastAsia"/>
        </w:rPr>
        <w:br/>
      </w:r>
      <w:r>
        <w:rPr>
          <w:rFonts w:hint="eastAsia"/>
        </w:rPr>
        <w:t>　　　　一、2023-2029年凹印油墨行业供给预测</w:t>
      </w:r>
      <w:r>
        <w:rPr>
          <w:rFonts w:hint="eastAsia"/>
        </w:rPr>
        <w:br/>
      </w:r>
      <w:r>
        <w:rPr>
          <w:rFonts w:hint="eastAsia"/>
        </w:rPr>
        <w:t>　　　　二、2023-2029年凹印油墨行业需求预测</w:t>
      </w:r>
      <w:r>
        <w:rPr>
          <w:rFonts w:hint="eastAsia"/>
        </w:rPr>
        <w:br/>
      </w:r>
      <w:r>
        <w:rPr>
          <w:rFonts w:hint="eastAsia"/>
        </w:rPr>
        <w:t>　　第六节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六、中国凹印油墨行业SWOT分析</w:t>
      </w:r>
      <w:r>
        <w:rPr>
          <w:rFonts w:hint="eastAsia"/>
        </w:rPr>
        <w:br/>
      </w:r>
      <w:r>
        <w:rPr>
          <w:rFonts w:hint="eastAsia"/>
        </w:rPr>
        <w:t>　　第七节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第八节 总体行业“十三五”整体规划及预测</w:t>
      </w:r>
      <w:r>
        <w:rPr>
          <w:rFonts w:hint="eastAsia"/>
        </w:rPr>
        <w:br/>
      </w:r>
      <w:r>
        <w:rPr>
          <w:rFonts w:hint="eastAsia"/>
        </w:rPr>
        <w:t>　　　　一、2023-2029年凹印油墨行业国际展望</w:t>
      </w:r>
      <w:r>
        <w:rPr>
          <w:rFonts w:hint="eastAsia"/>
        </w:rPr>
        <w:br/>
      </w:r>
      <w:r>
        <w:rPr>
          <w:rFonts w:hint="eastAsia"/>
        </w:rPr>
        <w:t>　　　　二、2023-2029年国内凹印油墨行业发展展望</w:t>
      </w:r>
      <w:r>
        <w:rPr>
          <w:rFonts w:hint="eastAsia"/>
        </w:rPr>
        <w:br/>
      </w:r>
      <w:r>
        <w:rPr>
          <w:rFonts w:hint="eastAsia"/>
        </w:rPr>
        <w:br/>
      </w:r>
      <w:r>
        <w:rPr>
          <w:rFonts w:hint="eastAsia"/>
        </w:rPr>
        <w:t>第十四章 2023-2029年凹印油墨行业投资机会与风险分析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投资前景分析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投资趋势分析与建议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四、投资建议</w:t>
      </w:r>
      <w:r>
        <w:rPr>
          <w:rFonts w:hint="eastAsia"/>
        </w:rPr>
        <w:br/>
      </w:r>
      <w:r>
        <w:rPr>
          <w:rFonts w:hint="eastAsia"/>
        </w:rPr>
        <w:br/>
      </w:r>
      <w:r>
        <w:rPr>
          <w:rFonts w:hint="eastAsia"/>
        </w:rPr>
        <w:t>第十五章 2023-2029年凹印油墨行业盈利模式与投资趋势分析</w:t>
      </w:r>
      <w:r>
        <w:rPr>
          <w:rFonts w:hint="eastAsia"/>
        </w:rPr>
        <w:br/>
      </w:r>
      <w:r>
        <w:rPr>
          <w:rFonts w:hint="eastAsia"/>
        </w:rPr>
        <w:t>　　第一节 2023-2029年国外凹印油墨行业投资现状及经营模式分析</w:t>
      </w:r>
      <w:r>
        <w:rPr>
          <w:rFonts w:hint="eastAsia"/>
        </w:rPr>
        <w:br/>
      </w:r>
      <w:r>
        <w:rPr>
          <w:rFonts w:hint="eastAsia"/>
        </w:rPr>
        <w:t>　　　　一、境外凹印油墨行业成长情况调查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2023-2029年我国凹印油墨行业商业模式探讨</w:t>
      </w:r>
      <w:r>
        <w:rPr>
          <w:rFonts w:hint="eastAsia"/>
        </w:rPr>
        <w:br/>
      </w:r>
      <w:r>
        <w:rPr>
          <w:rFonts w:hint="eastAsia"/>
        </w:rPr>
        <w:t>　　第三节 2023-2029年我国凹印油墨行业投资国际化投资前景分析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2023-2029年我国凹印油墨行业投资趋势分析</w:t>
      </w:r>
      <w:r>
        <w:rPr>
          <w:rFonts w:hint="eastAsia"/>
        </w:rPr>
        <w:br/>
      </w:r>
      <w:r>
        <w:rPr>
          <w:rFonts w:hint="eastAsia"/>
        </w:rPr>
        <w:t>　　第五节 2023-2029年最优投资路径设计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第十六章 第一节 一、财政预算内资金对全社会融资贡献率的分析</w:t>
      </w:r>
      <w:r>
        <w:rPr>
          <w:rFonts w:hint="eastAsia"/>
        </w:rPr>
        <w:br/>
      </w:r>
      <w:r>
        <w:rPr>
          <w:rFonts w:hint="eastAsia"/>
        </w:rPr>
        <w:t>　　　　二、信贷资金变动对投资来源变动的贡献率分析</w:t>
      </w:r>
      <w:r>
        <w:rPr>
          <w:rFonts w:hint="eastAsia"/>
        </w:rPr>
        <w:br/>
      </w:r>
      <w:r>
        <w:rPr>
          <w:rFonts w:hint="eastAsia"/>
        </w:rPr>
        <w:t>　　　　三、外商投资因素对未来投资来源的贡献率分析</w:t>
      </w:r>
      <w:r>
        <w:rPr>
          <w:rFonts w:hint="eastAsia"/>
        </w:rPr>
        <w:br/>
      </w:r>
      <w:r>
        <w:rPr>
          <w:rFonts w:hint="eastAsia"/>
        </w:rPr>
        <w:t>　　　　四、自筹投资增长对投资来源的贡献率分析</w:t>
      </w:r>
      <w:r>
        <w:rPr>
          <w:rFonts w:hint="eastAsia"/>
        </w:rPr>
        <w:br/>
      </w:r>
      <w:r>
        <w:rPr>
          <w:rFonts w:hint="eastAsia"/>
        </w:rPr>
        <w:t>　　第二节 “十三五”期间我国经济稳定发展面临的问题</w:t>
      </w:r>
      <w:r>
        <w:rPr>
          <w:rFonts w:hint="eastAsia"/>
        </w:rPr>
        <w:br/>
      </w:r>
      <w:r>
        <w:rPr>
          <w:rFonts w:hint="eastAsia"/>
        </w:rPr>
        <w:t>　　　　一、经济结构失衡</w:t>
      </w:r>
      <w:r>
        <w:rPr>
          <w:rFonts w:hint="eastAsia"/>
        </w:rPr>
        <w:br/>
      </w:r>
      <w:r>
        <w:rPr>
          <w:rFonts w:hint="eastAsia"/>
        </w:rPr>
        <w:t>　　　　二、产业结构面临的问题</w:t>
      </w:r>
      <w:r>
        <w:rPr>
          <w:rFonts w:hint="eastAsia"/>
        </w:rPr>
        <w:br/>
      </w:r>
      <w:r>
        <w:rPr>
          <w:rFonts w:hint="eastAsia"/>
        </w:rPr>
        <w:t>　　　　三、资本泡沫过度膨胀</w:t>
      </w:r>
      <w:r>
        <w:rPr>
          <w:rFonts w:hint="eastAsia"/>
        </w:rPr>
        <w:br/>
      </w:r>
      <w:r>
        <w:rPr>
          <w:rFonts w:hint="eastAsia"/>
        </w:rPr>
        <w:t>　　　　四、收入差距进一步扩大</w:t>
      </w:r>
      <w:r>
        <w:rPr>
          <w:rFonts w:hint="eastAsia"/>
        </w:rPr>
        <w:br/>
      </w:r>
      <w:r>
        <w:rPr>
          <w:rFonts w:hint="eastAsia"/>
        </w:rPr>
        <w:t>　　　　五、通货膨胀风险加剧</w:t>
      </w:r>
      <w:r>
        <w:rPr>
          <w:rFonts w:hint="eastAsia"/>
        </w:rPr>
        <w:br/>
      </w:r>
      <w:r>
        <w:rPr>
          <w:rFonts w:hint="eastAsia"/>
        </w:rPr>
        <w:t>　　　　六、生态环境总体恶化趋势未改</w:t>
      </w:r>
      <w:r>
        <w:rPr>
          <w:rFonts w:hint="eastAsia"/>
        </w:rPr>
        <w:br/>
      </w:r>
      <w:r>
        <w:rPr>
          <w:rFonts w:hint="eastAsia"/>
        </w:rPr>
        <w:t>　　第三节 “十三五”期间我国经济形势面临的问题</w:t>
      </w:r>
      <w:r>
        <w:rPr>
          <w:rFonts w:hint="eastAsia"/>
        </w:rPr>
        <w:br/>
      </w:r>
      <w:r>
        <w:rPr>
          <w:rFonts w:hint="eastAsia"/>
        </w:rPr>
        <w:t>　　　　一、世界政治、经济格局的新变化</w:t>
      </w:r>
      <w:r>
        <w:rPr>
          <w:rFonts w:hint="eastAsia"/>
        </w:rPr>
        <w:br/>
      </w:r>
      <w:r>
        <w:rPr>
          <w:rFonts w:hint="eastAsia"/>
        </w:rPr>
        <w:t>　　　　二、国际竞争更加激烈</w:t>
      </w:r>
      <w:r>
        <w:rPr>
          <w:rFonts w:hint="eastAsia"/>
        </w:rPr>
        <w:br/>
      </w:r>
      <w:r>
        <w:rPr>
          <w:rFonts w:hint="eastAsia"/>
        </w:rPr>
        <w:t>　　　　三、投资的作用将下降</w:t>
      </w:r>
      <w:r>
        <w:rPr>
          <w:rFonts w:hint="eastAsia"/>
        </w:rPr>
        <w:br/>
      </w:r>
      <w:r>
        <w:rPr>
          <w:rFonts w:hint="eastAsia"/>
        </w:rPr>
        <w:t>　　　　四、第三产业对经济增长的作用显着增加</w:t>
      </w:r>
      <w:r>
        <w:rPr>
          <w:rFonts w:hint="eastAsia"/>
        </w:rPr>
        <w:br/>
      </w:r>
      <w:r>
        <w:rPr>
          <w:rFonts w:hint="eastAsia"/>
        </w:rPr>
        <w:t>　　　　五、迫切需要解决深层次体制机制问题</w:t>
      </w:r>
      <w:r>
        <w:rPr>
          <w:rFonts w:hint="eastAsia"/>
        </w:rPr>
        <w:br/>
      </w:r>
      <w:r>
        <w:rPr>
          <w:rFonts w:hint="eastAsia"/>
        </w:rPr>
        <w:t>　　　　六、劳动力的供给态势将发生转折</w:t>
      </w:r>
      <w:r>
        <w:rPr>
          <w:rFonts w:hint="eastAsia"/>
        </w:rPr>
        <w:br/>
      </w:r>
      <w:r>
        <w:rPr>
          <w:rFonts w:hint="eastAsia"/>
        </w:rPr>
        <w:br/>
      </w:r>
      <w:r>
        <w:rPr>
          <w:rFonts w:hint="eastAsia"/>
        </w:rPr>
        <w:t>第十七章 十三五”期间我国区域经济面临的问题及对策</w:t>
      </w:r>
      <w:r>
        <w:rPr>
          <w:rFonts w:hint="eastAsia"/>
        </w:rPr>
        <w:br/>
      </w:r>
      <w:r>
        <w:rPr>
          <w:rFonts w:hint="eastAsia"/>
        </w:rPr>
        <w:t>　　第一节 “十三五”期间促进区域协调发展的重点任务</w:t>
      </w:r>
      <w:r>
        <w:rPr>
          <w:rFonts w:hint="eastAsia"/>
        </w:rPr>
        <w:br/>
      </w:r>
      <w:r>
        <w:rPr>
          <w:rFonts w:hint="eastAsia"/>
        </w:rPr>
        <w:t>　　　　一、健全区域协调发展的市场机制与财政体制</w:t>
      </w:r>
      <w:r>
        <w:rPr>
          <w:rFonts w:hint="eastAsia"/>
        </w:rPr>
        <w:br/>
      </w:r>
      <w:r>
        <w:rPr>
          <w:rFonts w:hint="eastAsia"/>
        </w:rPr>
        <w:t>　　　　二、培育多极带动的国土空间开发格局</w:t>
      </w:r>
      <w:r>
        <w:rPr>
          <w:rFonts w:hint="eastAsia"/>
        </w:rPr>
        <w:br/>
      </w:r>
      <w:r>
        <w:rPr>
          <w:rFonts w:hint="eastAsia"/>
        </w:rPr>
        <w:t>　　　　三、积极开展全方位多层次的区域合作</w:t>
      </w:r>
      <w:r>
        <w:rPr>
          <w:rFonts w:hint="eastAsia"/>
        </w:rPr>
        <w:br/>
      </w:r>
      <w:r>
        <w:rPr>
          <w:rFonts w:hint="eastAsia"/>
        </w:rPr>
        <w:t>　　　　四、创新各具特色的区域发展模式</w:t>
      </w:r>
      <w:r>
        <w:rPr>
          <w:rFonts w:hint="eastAsia"/>
        </w:rPr>
        <w:br/>
      </w:r>
      <w:r>
        <w:rPr>
          <w:rFonts w:hint="eastAsia"/>
        </w:rPr>
        <w:t>　　　　五、建立健全区域利益协调机制</w:t>
      </w:r>
      <w:r>
        <w:rPr>
          <w:rFonts w:hint="eastAsia"/>
        </w:rPr>
        <w:br/>
      </w:r>
      <w:r>
        <w:rPr>
          <w:rFonts w:hint="eastAsia"/>
        </w:rPr>
        <w:t>　　第二节 “十三五”期间我国区域协调发展存在的主要问题</w:t>
      </w:r>
      <w:r>
        <w:rPr>
          <w:rFonts w:hint="eastAsia"/>
        </w:rPr>
        <w:br/>
      </w:r>
      <w:r>
        <w:rPr>
          <w:rFonts w:hint="eastAsia"/>
        </w:rPr>
        <w:t>　　　　一、空间无序开发问题依然比较突出</w:t>
      </w:r>
      <w:r>
        <w:rPr>
          <w:rFonts w:hint="eastAsia"/>
        </w:rPr>
        <w:br/>
      </w:r>
      <w:r>
        <w:rPr>
          <w:rFonts w:hint="eastAsia"/>
        </w:rPr>
        <w:t>　　　　二、东中西产业互动关系有待进一步加强</w:t>
      </w:r>
      <w:r>
        <w:rPr>
          <w:rFonts w:hint="eastAsia"/>
        </w:rPr>
        <w:br/>
      </w:r>
      <w:r>
        <w:rPr>
          <w:rFonts w:hint="eastAsia"/>
        </w:rPr>
        <w:t>　　　　三、落后地区发展仍然面临诸多困难</w:t>
      </w:r>
      <w:r>
        <w:rPr>
          <w:rFonts w:hint="eastAsia"/>
        </w:rPr>
        <w:br/>
      </w:r>
      <w:r>
        <w:rPr>
          <w:rFonts w:hint="eastAsia"/>
        </w:rPr>
        <w:t>　　　　四、财税体制尚需完善</w:t>
      </w:r>
      <w:r>
        <w:rPr>
          <w:rFonts w:hint="eastAsia"/>
        </w:rPr>
        <w:br/>
      </w:r>
      <w:r>
        <w:rPr>
          <w:rFonts w:hint="eastAsia"/>
        </w:rPr>
        <w:t>　　　　五、区际利益矛盾协调机制不健全</w:t>
      </w:r>
      <w:r>
        <w:rPr>
          <w:rFonts w:hint="eastAsia"/>
        </w:rPr>
        <w:br/>
      </w:r>
      <w:r>
        <w:rPr>
          <w:rFonts w:hint="eastAsia"/>
        </w:rPr>
        <w:t>　　第三节 “十三五”期间促进区域协调发展的政策建议</w:t>
      </w:r>
      <w:r>
        <w:rPr>
          <w:rFonts w:hint="eastAsia"/>
        </w:rPr>
        <w:br/>
      </w:r>
      <w:r>
        <w:rPr>
          <w:rFonts w:hint="eastAsia"/>
        </w:rPr>
        <w:t>　　　　一、编制全国性的空间开发利用规划</w:t>
      </w:r>
      <w:r>
        <w:rPr>
          <w:rFonts w:hint="eastAsia"/>
        </w:rPr>
        <w:br/>
      </w:r>
      <w:r>
        <w:rPr>
          <w:rFonts w:hint="eastAsia"/>
        </w:rPr>
        <w:t>　　　　二、以经济圈为基础重塑国土空间组织框架</w:t>
      </w:r>
      <w:r>
        <w:rPr>
          <w:rFonts w:hint="eastAsia"/>
        </w:rPr>
        <w:br/>
      </w:r>
      <w:r>
        <w:rPr>
          <w:rFonts w:hint="eastAsia"/>
        </w:rPr>
        <w:t>　　　　三、制定基础产业布局战略规划</w:t>
      </w:r>
      <w:r>
        <w:rPr>
          <w:rFonts w:hint="eastAsia"/>
        </w:rPr>
        <w:br/>
      </w:r>
      <w:r>
        <w:rPr>
          <w:rFonts w:hint="eastAsia"/>
        </w:rPr>
        <w:t>　　　　四、加紧制定促进区域合作的政策措施</w:t>
      </w:r>
      <w:r>
        <w:rPr>
          <w:rFonts w:hint="eastAsia"/>
        </w:rPr>
        <w:br/>
      </w:r>
      <w:r>
        <w:rPr>
          <w:rFonts w:hint="eastAsia"/>
        </w:rPr>
        <w:br/>
      </w:r>
      <w:r>
        <w:rPr>
          <w:rFonts w:hint="eastAsia"/>
        </w:rPr>
        <w:t>第十八章 凹印油墨企业制定“十三五”投资趋势分析</w:t>
      </w:r>
      <w:r>
        <w:rPr>
          <w:rFonts w:hint="eastAsia"/>
        </w:rPr>
        <w:br/>
      </w:r>
      <w:r>
        <w:rPr>
          <w:rFonts w:hint="eastAsia"/>
        </w:rPr>
        <w:t>　　第一节 “十三五”投资前景规划的背景意义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“十三五”投资前景规划的制定原则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“十三五”投资前景规划的制定依据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第十九章 2023-2029年凹印油墨行业项目投资与融资建议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2023-2029年全国凹印油墨行业投资规模预测</w:t>
      </w:r>
      <w:r>
        <w:rPr>
          <w:rFonts w:hint="eastAsia"/>
        </w:rPr>
        <w:br/>
      </w:r>
      <w:r>
        <w:rPr>
          <w:rFonts w:hint="eastAsia"/>
        </w:rPr>
        <w:t>　　第四节 2023-2029年凹印油墨行业投资收益预测</w:t>
      </w:r>
      <w:r>
        <w:rPr>
          <w:rFonts w:hint="eastAsia"/>
        </w:rPr>
        <w:br/>
      </w:r>
      <w:r>
        <w:rPr>
          <w:rFonts w:hint="eastAsia"/>
        </w:rPr>
        <w:t>　　第五节 2023-2029年凹印油墨项目投资建议</w:t>
      </w:r>
      <w:r>
        <w:rPr>
          <w:rFonts w:hint="eastAsia"/>
        </w:rPr>
        <w:br/>
      </w:r>
      <w:r>
        <w:rPr>
          <w:rFonts w:hint="eastAsia"/>
        </w:rPr>
        <w:t>　　第六节 中智~林~　2023-2029年凹印油墨项目融资建议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d50e9f51c74807" w:history="1">
        <w:r>
          <w:rPr>
            <w:rStyle w:val="Hyperlink"/>
          </w:rPr>
          <w:t>2023-2029年中国凹印油墨行业深度调研与发展趋势预测报告</w:t>
        </w:r>
      </w:hyperlink>
      <w:r>
        <w:rPr>
          <w:color w:val="C00000"/>
        </w:rPr>
        <w:t>》，报告编号：</w:t>
      </w:r>
      <w:r>
        <w:rPr>
          <w:rFonts w:hint="eastAsia"/>
          <w:color w:val="C00000"/>
        </w:rPr>
        <w:t>2651678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d50e9f51c74807" w:history="1">
        <w:r>
          <w:rPr>
            <w:rStyle w:val="Hyperlink"/>
          </w:rPr>
          <w:t>https://www.20087.com/8/67/AoYinYouMoHangYeQuShiFenXi.html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d58ab7c69d44e7" w:history="1">
      <w:r>
        <w:rPr>
          <w:rStyle w:val="Hyperlink"/>
        </w:rPr>
        <w:t>2023-2029年中国凹印油墨行业深度调研与发展趋势预测报告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AoYinYouMoHangYeQuShiFenXi.html" TargetMode="External" Id="R5dd50e9f51c74807" /></Relationships>
</file>

<file path=word/_rels/header2.xml.rels>&#65279;<?xml version="1.0" encoding="utf-8"?><Relationships xmlns="http://schemas.openxmlformats.org/package/2006/relationships"><Relationship Type="http://schemas.openxmlformats.org/officeDocument/2006/relationships/hyperlink" Target="https://www.20087.com/8/67/AoYinYouMoHangYeQuShiFenXi.html" TargetMode="External" Id="R1dd58ab7c69d44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2023-04-18T08:48:00Z</dcterms:created>
  <dcterms:modified xsi:type="dcterms:W3CDTF">2023-04-18T09:48:00Z</dcterms:modified>
  <dc:subject>2023-2029年中国凹印油墨行业深度调研与发展趋势预测报告</dc:subject>
  <dc:title>2023-2029年中国凹印油墨行业深度调研与发展趋势预测报告</dc:title>
  <cp:keywords>2023-2029年中国凹印油墨行业深度调研与发展趋势预测报告</cp:keywords>
  <dc:description>2023-2029年中国凹印油墨行业深度调研与发展趋势预测报告</dc:description>
</cp:coreProperties>
</file>