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d6506b6934508" w:history="1">
              <w:r>
                <w:rPr>
                  <w:rStyle w:val="Hyperlink"/>
                </w:rPr>
                <w:t>2025-2031年中国无线电通信设备市场现状调研与前景趋势分析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d6506b6934508" w:history="1">
              <w:r>
                <w:rPr>
                  <w:rStyle w:val="Hyperlink"/>
                </w:rPr>
                <w:t>2025-2031年中国无线电通信设备市场现状调研与前景趋势分析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d6506b6934508" w:history="1">
                <w:r>
                  <w:rPr>
                    <w:rStyle w:val="Hyperlink"/>
                  </w:rPr>
                  <w:t>https://www.20087.com/8/67/WuXianDianTongXinSheBeiShiChangQianJingFenXi.html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通信设备是现代通信基础设施的关键组成部分，包括基站、卫星通信、无线局域网设备等。随着5G网络的全球部署和物联网技术的广泛应用，无线电通信设备正经历技术迭代和市场需求的双重驱动。目前，设备制造商致力于提高传输速度、降低延迟和增强网络安全性，以满足高清视频、远程医疗、自动驾驶等新兴应用的需求。同时，频谱管理政策和国际标准的制定成为行业发展的重要推动力。</w:t>
      </w:r>
      <w:r>
        <w:rPr>
          <w:rFonts w:hint="eastAsia"/>
        </w:rPr>
        <w:br/>
      </w:r>
      <w:r>
        <w:rPr>
          <w:rFonts w:hint="eastAsia"/>
        </w:rPr>
        <w:t>　　未来，无线电通信设备将更加聚焦于网络融合和智能化。一方面，6G通信技术的研发将推动设备向更高频段、更宽频带演进，实现万物互联和全息通信。另一方面，通过集成AI算法和边缘计算能力，无线电通信设备将具备自适应配置、智能故障诊断和资源优化分配的功能，提升网络的灵活性和效率。此外，随着空间互联网的发展，卫星通信设备将与地面网络深度融合，为偏远地区和移动场景提供无缝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d6506b6934508" w:history="1">
        <w:r>
          <w:rPr>
            <w:rStyle w:val="Hyperlink"/>
          </w:rPr>
          <w:t>2025-2031年中国无线电通信设备市场现状调研与前景趋势分析</w:t>
        </w:r>
      </w:hyperlink>
      <w:r>
        <w:rPr>
          <w:rFonts w:hint="eastAsia"/>
        </w:rPr>
        <w:t>》以专业、客观的视角，全面分析了无线电通信设备行业的产业链结构、市场规模与需求，探讨了无线电通信设备价格走势。无线电通信设备报告客观展现了行业现状，科学预测了无线电通信设备市场前景与发展趋势。同时，报告聚焦于无线电通信设备重点企业，剖析了市场竞争格局、集中度及品牌影响力。进一步细分市场，挖掘了无线电通信设备各细分领域的增长潜能。无线电通信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无线电通信设备行业概述</w:t>
      </w:r>
      <w:r>
        <w:rPr>
          <w:rFonts w:hint="eastAsia"/>
        </w:rPr>
        <w:br/>
      </w:r>
      <w:r>
        <w:rPr>
          <w:rFonts w:hint="eastAsia"/>
        </w:rPr>
        <w:t>　　第一节 无线电通信设备定义与分类</w:t>
      </w:r>
      <w:r>
        <w:rPr>
          <w:rFonts w:hint="eastAsia"/>
        </w:rPr>
        <w:br/>
      </w:r>
      <w:r>
        <w:rPr>
          <w:rFonts w:hint="eastAsia"/>
        </w:rPr>
        <w:t>　　第二节 无线电通信设备应用领域</w:t>
      </w:r>
      <w:r>
        <w:rPr>
          <w:rFonts w:hint="eastAsia"/>
        </w:rPr>
        <w:br/>
      </w:r>
      <w:r>
        <w:rPr>
          <w:rFonts w:hint="eastAsia"/>
        </w:rPr>
        <w:t>　　第三节 无线电通信设备行业经济指标分析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无线电通信设备产业链及经营模式分析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三、无线电通信设备销售模式及销售渠道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全球无线电通信设备市场发展综述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2019-2024年全球无线电通信设备市场规模与趋势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主要国家与地区无线电通信设备市场分析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2025-2031年全球无线电通信设备行业发展趋势与前景预测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中国无线电通信设备行业市场分析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2024-2025年无线电通信设备产能与投资动态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一、国内无线电通信设备产能及利用情况</w:t>
      </w:r>
      <w:r>
        <w:rPr>
          <w:rFonts w:hint="eastAsia"/>
        </w:rPr>
        <w:br/>
      </w:r>
      <w:r>
        <w:rPr>
          <w:rFonts w:hint="eastAsia"/>
        </w:rPr>
        <w:t>　　　　二、无线电通信设备产能扩张与投资动态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2025-2031年无线电通信设备行业产量统计与趋势预测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一、2019-2024年无线电通信设备行业产量数据统计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1、2019-2024年无线电通信设备产量及增长趋势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2、2019-2024年无线电通信设备细分产品产量及份额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二、影响无线电通信设备产量的关键因素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三、2025-2031年无线电通信设备产量预测</w:t>
      </w:r>
      <w:r>
        <w:rPr>
          <w:rFonts w:hint="eastAsia"/>
        </w:rPr>
        <w:br/>
      </w:r>
      <w:r>
        <w:rPr>
          <w:rFonts w:hint="eastAsia"/>
        </w:rPr>
        <w:t>　　第三节 2025-2031年无线电通信设备市场需求与销售分析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一、2024-2025年无线电通信设备行业需求现状</w:t>
      </w:r>
      <w:r>
        <w:rPr>
          <w:rFonts w:hint="eastAsia"/>
        </w:rPr>
        <w:br/>
      </w:r>
      <w:r>
        <w:rPr>
          <w:rFonts w:hint="eastAsia"/>
        </w:rPr>
        <w:t>　　　　二、无线电通信设备客户群体与需求特点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三、2019-2024年无线电通信设备行业销售规模分析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四、2025-2031年无线电通信设备市场增长潜力与规模预测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中国无线电通信设备细分市场与下游应用领域分析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无线电通信设备细分市场分析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一、2024-2025年无线电通信设备主要细分产品市场现状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无线电通信设备下游应用与客户群体分析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一、2024-2025年无线电通信设备各应用领域市场现状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2024-2025年中国无线电通信设备技术发展研究</w:t>
      </w:r>
      <w:r>
        <w:rPr>
          <w:rFonts w:hint="eastAsia"/>
        </w:rPr>
        <w:br/>
      </w:r>
      <w:r>
        <w:rPr>
          <w:rFonts w:hint="eastAsia"/>
        </w:rPr>
        <w:t>　　第一节 当前无线电通信设备技术发展现状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国内外无线电通信设备技术差异与原因</w:t>
      </w:r>
      <w:r>
        <w:rPr>
          <w:rFonts w:hint="eastAsia"/>
        </w:rPr>
        <w:br/>
      </w:r>
      <w:r>
        <w:rPr>
          <w:rFonts w:hint="eastAsia"/>
        </w:rPr>
        <w:t>　　第三节 无线电通信设备技术创新与发展趋势预测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技术进步对无线电通信设备行业的影响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无线电通信设备价格机制与竞争策略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一、2019-2024年无线电通信设备市场价格走势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无线电通信设备定价策略与方法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2025-2031年无线电通信设备价格竞争态势与趋势预测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中国无线电通信设备行业重点区域市场研究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2024-2025年重点区域无线电通信设备市场发展概况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三、2025-2031年无线电通信设备行业发展潜力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三、2025-2031年无线电通信设备行业发展潜力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三、2025-2031年无线电通信设备行业发展潜力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三、2025-2031年无线电通信设备行业发展潜力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2019-2024年中国无线电通信设备行业进出口情况分析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无线电通信设备行业进口情况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一、2019-2024年无线电通信设备进口规模及增长情况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二、无线电通信设备主要进口来源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无线电通信设备行业出口情况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一、2019-2024年无线电通信设备出口规模及增长情况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二、无线电通信设备主要出口目的地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2019-2024年中国无线电通信设备行业总体发展与财务状况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2019-2024年中国无线电通信设备行业规模情况</w:t>
      </w:r>
      <w:r>
        <w:rPr>
          <w:rFonts w:hint="eastAsia"/>
        </w:rPr>
        <w:br/>
      </w:r>
      <w:r>
        <w:rPr>
          <w:rFonts w:hint="eastAsia"/>
        </w:rPr>
        <w:t>　　　　一、无线电通信设备行业企业数量规模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二、无线电通信设备行业从业人员规模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三、无线电通信设备行业市场敏感性分析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2019-2024年中国无线电通信设备行业财务能力分析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一、无线电通信设备行业盈利能力</w:t>
      </w:r>
      <w:r>
        <w:rPr>
          <w:rFonts w:hint="eastAsia"/>
        </w:rPr>
        <w:br/>
      </w:r>
      <w:r>
        <w:rPr>
          <w:rFonts w:hint="eastAsia"/>
        </w:rPr>
        <w:t>　　　　二、无线电通信设备行业偿债能力</w:t>
      </w:r>
      <w:r>
        <w:rPr>
          <w:rFonts w:hint="eastAsia"/>
        </w:rPr>
        <w:br/>
      </w:r>
      <w:r>
        <w:rPr>
          <w:rFonts w:hint="eastAsia"/>
        </w:rPr>
        <w:t>　　　　三、无线电通信设备行业营运能力</w:t>
      </w:r>
      <w:r>
        <w:rPr>
          <w:rFonts w:hint="eastAsia"/>
        </w:rPr>
        <w:br/>
      </w:r>
      <w:r>
        <w:rPr>
          <w:rFonts w:hint="eastAsia"/>
        </w:rPr>
        <w:t>　　　　四、无线电通信设备行业发展能力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无线电通信设备行业重点企业调研分析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中国无线电通信设备行业竞争格局分析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无线电通信设备行业竞争格局总览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2024-2025年无线电通信设备行业竞争力分析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2019-2024年无线电通信设备行业企业并购活动分析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2024-2025年无线电通信设备行业会展与招投标活动分析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一、无线电通信设备行业会展活动及其市场影响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2025年中国无线电通信设备企业发展企业发展策略与建议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无线电通信设备销售模式与渠道策略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无线电通信设备品牌与市场推广策略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无线电通信设备研发投入与技术创新能力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无线电通信设备合作联盟与资源整合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中国无线电通信设备行业风险与对策</w:t>
      </w:r>
      <w:r>
        <w:rPr>
          <w:rFonts w:hint="eastAsia"/>
        </w:rPr>
        <w:br/>
      </w:r>
      <w:r>
        <w:rPr>
          <w:rFonts w:hint="eastAsia"/>
        </w:rPr>
        <w:t>　　第一节 无线电通信设备行业SWOT分析</w:t>
      </w:r>
      <w:r>
        <w:rPr>
          <w:rFonts w:hint="eastAsia"/>
        </w:rPr>
        <w:br/>
      </w:r>
      <w:r>
        <w:rPr>
          <w:rFonts w:hint="eastAsia"/>
        </w:rPr>
        <w:t>　　　　一、无线电通信设备行业优势</w:t>
      </w:r>
      <w:r>
        <w:rPr>
          <w:rFonts w:hint="eastAsia"/>
        </w:rPr>
        <w:br/>
      </w:r>
      <w:r>
        <w:rPr>
          <w:rFonts w:hint="eastAsia"/>
        </w:rPr>
        <w:t>　　　　二、无线电通信设备行业劣势</w:t>
      </w:r>
      <w:r>
        <w:rPr>
          <w:rFonts w:hint="eastAsia"/>
        </w:rPr>
        <w:br/>
      </w:r>
      <w:r>
        <w:rPr>
          <w:rFonts w:hint="eastAsia"/>
        </w:rPr>
        <w:t>　　　　三、无线电通信设备市场机会</w:t>
      </w:r>
      <w:r>
        <w:rPr>
          <w:rFonts w:hint="eastAsia"/>
        </w:rPr>
        <w:br/>
      </w:r>
      <w:r>
        <w:rPr>
          <w:rFonts w:hint="eastAsia"/>
        </w:rPr>
        <w:t>　　　　四、无线电通信设备市场威胁</w:t>
      </w:r>
      <w:r>
        <w:rPr>
          <w:rFonts w:hint="eastAsia"/>
        </w:rPr>
        <w:br/>
      </w:r>
      <w:r>
        <w:rPr>
          <w:rFonts w:hint="eastAsia"/>
        </w:rPr>
        <w:t>　　第二节 无线电通信设备行业风险及对策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2025-2031年中国无线电通信设备行业前景与发展趋势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2024-2025年无线电通信设备行业发展环境分析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一、无线电通信设备行业主管部门与监管体制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二、无线电通信设备行业主要法律法规及政策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三、无线电通信设备行业标准与质量监管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2025-2031年无线电通信设备行业发展趋势与方向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2025-2031年无线电通信设备行业发展潜力与机遇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无线电通信设备行业研究结论与建议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无线电通信设备行业发展建议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无线电通信设备行业类别</w:t>
      </w:r>
      <w:r>
        <w:rPr>
          <w:rFonts w:hint="eastAsia"/>
        </w:rPr>
        <w:br/>
      </w:r>
      <w:r>
        <w:rPr>
          <w:rFonts w:hint="eastAsia"/>
        </w:rPr>
        <w:t>　　图表 无线电通信设备行业产业链调研</w:t>
      </w:r>
      <w:r>
        <w:rPr>
          <w:rFonts w:hint="eastAsia"/>
        </w:rPr>
        <w:br/>
      </w:r>
      <w:r>
        <w:rPr>
          <w:rFonts w:hint="eastAsia"/>
        </w:rPr>
        <w:t>　　图表 无线电通信设备行业现状</w:t>
      </w:r>
      <w:r>
        <w:rPr>
          <w:rFonts w:hint="eastAsia"/>
        </w:rPr>
        <w:br/>
      </w:r>
      <w:r>
        <w:rPr>
          <w:rFonts w:hint="eastAsia"/>
        </w:rPr>
        <w:t>　　图表 无线电通信设备行业标准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2019-2024年中国无线电通信设备行业市场规模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2024年中国无线电通信设备行业产能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2019-2024年中国无线电通信设备行业产量统计</w:t>
      </w:r>
      <w:r>
        <w:rPr>
          <w:rFonts w:hint="eastAsia"/>
        </w:rPr>
        <w:br/>
      </w:r>
      <w:r>
        <w:rPr>
          <w:rFonts w:hint="eastAsia"/>
        </w:rPr>
        <w:t>　　图表 无线电通信设备行业动态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2019-2024年中国无线电通信设备市场需求量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2024年中国无线电通信设备行业需求区域调研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2019-2024年中国无线电通信设备行情</w:t>
      </w:r>
      <w:r>
        <w:rPr>
          <w:rFonts w:hint="eastAsia"/>
        </w:rPr>
        <w:br/>
      </w:r>
      <w:r>
        <w:rPr>
          <w:rFonts w:hint="eastAsia"/>
        </w:rPr>
        <w:t>　　图表 2019-2024年中国无线电通信设备价格走势图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2019-2024年中国无线电通信设备行业销售收入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2019-2024年中国无线电通信设备行业盈利情况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2019-2024年中国无线电通信设备行业利润总额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2019-2024年中国无线电通信设备进口统计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2019-2024年中国无线电通信设备出口统计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**地区无线电通信设备市场规模</w:t>
      </w:r>
      <w:r>
        <w:rPr>
          <w:rFonts w:hint="eastAsia"/>
        </w:rPr>
        <w:br/>
      </w:r>
      <w:r>
        <w:rPr>
          <w:rFonts w:hint="eastAsia"/>
        </w:rPr>
        <w:t>　　图表 **地区无线电通信设备行业市场需求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**地区无线电通信设备市场调研</w:t>
      </w:r>
      <w:r>
        <w:rPr>
          <w:rFonts w:hint="eastAsia"/>
        </w:rPr>
        <w:br/>
      </w:r>
      <w:r>
        <w:rPr>
          <w:rFonts w:hint="eastAsia"/>
        </w:rPr>
        <w:t>　　图表 **地区无线电通信设备行业市场需求分析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**地区无线电通信设备市场规模</w:t>
      </w:r>
      <w:r>
        <w:rPr>
          <w:rFonts w:hint="eastAsia"/>
        </w:rPr>
        <w:br/>
      </w:r>
      <w:r>
        <w:rPr>
          <w:rFonts w:hint="eastAsia"/>
        </w:rPr>
        <w:t>　　图表 **地区无线电通信设备行业市场需求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**地区无线电通信设备市场调研</w:t>
      </w:r>
      <w:r>
        <w:rPr>
          <w:rFonts w:hint="eastAsia"/>
        </w:rPr>
        <w:br/>
      </w:r>
      <w:r>
        <w:rPr>
          <w:rFonts w:hint="eastAsia"/>
        </w:rPr>
        <w:t>　　图表 **地区无线电通信设备行业市场需求分析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无线电通信设备行业竞争对手分析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2025-2031年中国无线电通信设备市场需求预测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无线电通信设备行业准入条件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2025-2031年中国无线电通信设备行业信息化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2025-2031年中国无线电通信设备市场前景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2025-2031年中国无线电通信设备行业风险分析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2025-2031年中国无线电通信设备行业发展趋势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d6506b6934508" w:history="1">
        <w:r>
          <w:rPr>
            <w:rStyle w:val="Hyperlink"/>
          </w:rPr>
          <w:t>2025-2031年中国无线电通信设备市场现状调研与前景趋势分析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d6506b6934508" w:history="1">
        <w:r>
          <w:rPr>
            <w:rStyle w:val="Hyperlink"/>
          </w:rPr>
          <w:t>https://www.20087.com/8/67/WuXianDianTongXinSheBeiShiChangQianJingFenXi.html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40415e4b24c13" w:history="1">
      <w:r>
        <w:rPr>
          <w:rStyle w:val="Hyperlink"/>
        </w:rPr>
        <w:t>2025-2031年中国无线电通信设备市场现状调研与前景趋势分析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uXianDianTongXinSheBeiShiChangQianJingFenXi.html" TargetMode="External" Id="Rfd2d6506b693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uXianDianTongXinSheBeiShiChangQianJingFenXi.html" TargetMode="External" Id="R5c140415e4b2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2025-01-26T00:14:39Z</dcterms:created>
  <dcterms:modified xsi:type="dcterms:W3CDTF">2025-01-26T01:14:39Z</dcterms:modified>
  <dc:subject>2025-2031年中国无线电通信设备市场现状调研与前景趋势分析</dc:subject>
  <dc:title>2025-2031年中国无线电通信设备市场现状调研与前景趋势分析</dc:title>
  <cp:keywords>2025-2031年中国无线电通信设备市场现状调研与前景趋势分析</cp:keywords>
  <dc:description>2025-2031年中国无线电通信设备市场现状调研与前景趋势分析</dc:description>
</cp:coreProperties>
</file>