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034ebfabd49e6" w:history="1">
              <w:r>
                <w:rPr>
                  <w:rStyle w:val="Hyperlink"/>
                </w:rPr>
                <w:t>2025-2031年中国水电设备行业深度调研与发展趋势报告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034ebfabd49e6" w:history="1">
              <w:r>
                <w:rPr>
                  <w:rStyle w:val="Hyperlink"/>
                </w:rPr>
                <w:t>2025-2031年中国水电设备行业深度调研与发展趋势报告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034ebfabd49e6" w:history="1">
                <w:r>
                  <w:rPr>
                    <w:rStyle w:val="Hyperlink"/>
                  </w:rPr>
                  <w:t>https://www.20087.com/8/17/ShuiDianSheBeiWeiLaiFaZhanQuShi.html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作为清洁能源发电的重要组成部分，在全球范围内受到了广泛的关注与应用。随着技术的进步和环保意识的增强，水电设备经历了从大型集中式电站到小型分布式系统的转变。近年来，随着新材料和新技术的应用，水电设备的效率得到了显著提高，同时降低了建设和运营成本。此外，智能控制系统的发展使得水电站能够更好地适应电网的需求变化，提高整体运行效率。</w:t>
      </w:r>
      <w:r>
        <w:rPr>
          <w:rFonts w:hint="eastAsia"/>
        </w:rPr>
        <w:br/>
      </w:r>
      <w:r>
        <w:rPr>
          <w:rFonts w:hint="eastAsia"/>
        </w:rPr>
        <w:t>　　未来，随着全球对于可再生能源需求的增长，水电设备将面临更加广阔的发展空间。一方面，技术创新将持续推动设备效率的提升，包括高效水轮机的研发、智能监控系统的完善等；另一方面，分布式水电系统因其灵活性和环境友好性，将成为新的增长点。政策支持和技术进步也将促进老旧水电站的现代化改造，提高其安全性和可靠性。同时，国际合作项目的增加将进一步扩大水电设备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034ebfabd49e6" w:history="1">
        <w:r>
          <w:rPr>
            <w:rStyle w:val="Hyperlink"/>
          </w:rPr>
          <w:t>2025-2031年中国水电设备行业深度调研与发展趋势报告</w:t>
        </w:r>
      </w:hyperlink>
      <w:r>
        <w:rPr>
          <w:rFonts w:hint="eastAsia"/>
        </w:rPr>
        <w:t>》通过严谨的分析、翔实的数据及直观的图表，系统解析了水电设备行业的市场规模、需求变化、价格波动及产业链结构。报告全面评估了当前水电设备市场现状，科学预测了未来市场前景与发展趋势，重点剖析了水电设备细分市场的机遇与挑战。同时，报告对水电设备重点企业的竞争地位及市场集中度进行了评估，为水电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第一节 水电站的概念及原理</w:t>
      </w:r>
      <w:r>
        <w:rPr>
          <w:rFonts w:hint="eastAsia"/>
        </w:rPr>
        <w:br/>
      </w:r>
      <w:r>
        <w:rPr>
          <w:rFonts w:hint="eastAsia"/>
        </w:rPr>
        <w:t>　　　　一、水电站的定义</w:t>
      </w:r>
      <w:r>
        <w:rPr>
          <w:rFonts w:hint="eastAsia"/>
        </w:rPr>
        <w:br/>
      </w:r>
      <w:r>
        <w:rPr>
          <w:rFonts w:hint="eastAsia"/>
        </w:rPr>
        <w:t>　　　　二、水电站的类型</w:t>
      </w:r>
      <w:r>
        <w:rPr>
          <w:rFonts w:hint="eastAsia"/>
        </w:rPr>
        <w:br/>
      </w:r>
      <w:r>
        <w:rPr>
          <w:rFonts w:hint="eastAsia"/>
        </w:rPr>
        <w:t>　　　　三、水电站的原理</w:t>
      </w:r>
      <w:r>
        <w:rPr>
          <w:rFonts w:hint="eastAsia"/>
        </w:rPr>
        <w:br/>
      </w:r>
      <w:r>
        <w:rPr>
          <w:rFonts w:hint="eastAsia"/>
        </w:rPr>
        <w:t>　　第二节 水电设备介绍</w:t>
      </w:r>
      <w:r>
        <w:rPr>
          <w:rFonts w:hint="eastAsia"/>
        </w:rPr>
        <w:br/>
      </w:r>
      <w:r>
        <w:rPr>
          <w:rFonts w:hint="eastAsia"/>
        </w:rPr>
        <w:t>　　　　一、水电站主要机电设备</w:t>
      </w:r>
      <w:r>
        <w:rPr>
          <w:rFonts w:hint="eastAsia"/>
        </w:rPr>
        <w:br/>
      </w:r>
      <w:r>
        <w:rPr>
          <w:rFonts w:hint="eastAsia"/>
        </w:rPr>
        <w:t>　　　　二、水轮发电机组</w:t>
      </w:r>
      <w:r>
        <w:rPr>
          <w:rFonts w:hint="eastAsia"/>
        </w:rPr>
        <w:br/>
      </w:r>
      <w:r>
        <w:rPr>
          <w:rFonts w:hint="eastAsia"/>
        </w:rPr>
        <w:t>　　　　三、水轮发电机</w:t>
      </w:r>
      <w:r>
        <w:rPr>
          <w:rFonts w:hint="eastAsia"/>
        </w:rPr>
        <w:br/>
      </w:r>
      <w:r>
        <w:rPr>
          <w:rFonts w:hint="eastAsia"/>
        </w:rPr>
        <w:t>　　第三节 水轮机</w:t>
      </w:r>
      <w:r>
        <w:rPr>
          <w:rFonts w:hint="eastAsia"/>
        </w:rPr>
        <w:br/>
      </w:r>
      <w:r>
        <w:rPr>
          <w:rFonts w:hint="eastAsia"/>
        </w:rPr>
        <w:t>　　　　一、水轮机定义及分类</w:t>
      </w:r>
      <w:r>
        <w:rPr>
          <w:rFonts w:hint="eastAsia"/>
        </w:rPr>
        <w:br/>
      </w:r>
      <w:r>
        <w:rPr>
          <w:rFonts w:hint="eastAsia"/>
        </w:rPr>
        <w:t>　　　　二、反击式水轮机</w:t>
      </w:r>
      <w:r>
        <w:rPr>
          <w:rFonts w:hint="eastAsia"/>
        </w:rPr>
        <w:br/>
      </w:r>
      <w:r>
        <w:rPr>
          <w:rFonts w:hint="eastAsia"/>
        </w:rPr>
        <w:t>　　　　三、水轮机的主要参数</w:t>
      </w:r>
      <w:r>
        <w:rPr>
          <w:rFonts w:hint="eastAsia"/>
        </w:rPr>
        <w:br/>
      </w:r>
      <w:r>
        <w:rPr>
          <w:rFonts w:hint="eastAsia"/>
        </w:rPr>
        <w:t>　　　　四、水轮机主要部件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第二节 2025年中国水电设备产业社会环境分析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一、2025年中国水电设备产业人口环境分析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二、2025年中国水电设备产业教育环境分析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三、2025年中国城镇化率环境分析</w:t>
      </w:r>
      <w:r>
        <w:rPr>
          <w:rFonts w:hint="eastAsia"/>
        </w:rPr>
        <w:br/>
      </w:r>
      <w:r>
        <w:rPr>
          <w:rFonts w:hint="eastAsia"/>
        </w:rPr>
        <w:t>　　　　四、2025年人民生活和社会保障环境分析</w:t>
      </w:r>
      <w:r>
        <w:rPr>
          <w:rFonts w:hint="eastAsia"/>
        </w:rPr>
        <w:br/>
      </w:r>
      <w:r>
        <w:rPr>
          <w:rFonts w:hint="eastAsia"/>
        </w:rPr>
        <w:t>　　　　五、2025年中国水电设备产业生态环境分析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2025年中国水力发电所属行业总体分析</w:t>
      </w:r>
      <w:r>
        <w:rPr>
          <w:rFonts w:hint="eastAsia"/>
        </w:rPr>
        <w:br/>
      </w:r>
      <w:r>
        <w:rPr>
          <w:rFonts w:hint="eastAsia"/>
        </w:rPr>
        <w:t>　　第一节 2025年中国水电行业发展现状调研</w:t>
      </w:r>
      <w:r>
        <w:rPr>
          <w:rFonts w:hint="eastAsia"/>
        </w:rPr>
        <w:br/>
      </w:r>
      <w:r>
        <w:rPr>
          <w:rFonts w:hint="eastAsia"/>
        </w:rPr>
        <w:t>　　中国水电装机总容量预测分析</w:t>
      </w:r>
      <w:r>
        <w:rPr>
          <w:rFonts w:hint="eastAsia"/>
        </w:rPr>
        <w:br/>
      </w:r>
      <w:r>
        <w:rPr>
          <w:rFonts w:hint="eastAsia"/>
        </w:rPr>
        <w:t>　　　　一、改革开放30年中国水电资源开发综述</w:t>
      </w:r>
      <w:r>
        <w:rPr>
          <w:rFonts w:hint="eastAsia"/>
        </w:rPr>
        <w:br/>
      </w:r>
      <w:r>
        <w:rPr>
          <w:rFonts w:hint="eastAsia"/>
        </w:rPr>
        <w:t>　　　　二、中国水电产业的发展现状透析</w:t>
      </w:r>
      <w:r>
        <w:rPr>
          <w:rFonts w:hint="eastAsia"/>
        </w:rPr>
        <w:br/>
      </w:r>
      <w:r>
        <w:rPr>
          <w:rFonts w:hint="eastAsia"/>
        </w:rPr>
        <w:t>　　　　三、2025年我国水力发电所属行业总体数据分析</w:t>
      </w:r>
      <w:r>
        <w:rPr>
          <w:rFonts w:hint="eastAsia"/>
        </w:rPr>
        <w:br/>
      </w:r>
      <w:r>
        <w:rPr>
          <w:rFonts w:hint="eastAsia"/>
        </w:rPr>
        <w:t>　　　　四、国内水电开发又上新高度</w:t>
      </w:r>
      <w:r>
        <w:rPr>
          <w:rFonts w:hint="eastAsia"/>
        </w:rPr>
        <w:br/>
      </w:r>
      <w:r>
        <w:rPr>
          <w:rFonts w:hint="eastAsia"/>
        </w:rPr>
        <w:t>　　　　五、流域水电综合开发模式探讨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六、我国水电趋势预测分析</w:t>
      </w:r>
      <w:r>
        <w:rPr>
          <w:rFonts w:hint="eastAsia"/>
        </w:rPr>
        <w:br/>
      </w:r>
      <w:r>
        <w:rPr>
          <w:rFonts w:hint="eastAsia"/>
        </w:rPr>
        <w:t>　　第二节 2025年我国小水电行业发展现状调研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一、中国小水电的发展现状调研</w:t>
      </w:r>
      <w:r>
        <w:rPr>
          <w:rFonts w:hint="eastAsia"/>
        </w:rPr>
        <w:br/>
      </w:r>
      <w:r>
        <w:rPr>
          <w:rFonts w:hint="eastAsia"/>
        </w:rPr>
        <w:t>　　　　二、我国农村水电装机突破5000万千瓦</w:t>
      </w:r>
      <w:r>
        <w:rPr>
          <w:rFonts w:hint="eastAsia"/>
        </w:rPr>
        <w:br/>
      </w:r>
      <w:r>
        <w:rPr>
          <w:rFonts w:hint="eastAsia"/>
        </w:rPr>
        <w:t>　　　　三、中国小水电发展存在的问题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四、我国小水电建设存在的问题</w:t>
      </w:r>
      <w:r>
        <w:rPr>
          <w:rFonts w:hint="eastAsia"/>
        </w:rPr>
        <w:br/>
      </w:r>
      <w:r>
        <w:rPr>
          <w:rFonts w:hint="eastAsia"/>
        </w:rPr>
        <w:t>　　　　五、中国小水电建设发展建议</w:t>
      </w:r>
      <w:r>
        <w:rPr>
          <w:rFonts w:hint="eastAsia"/>
        </w:rPr>
        <w:br/>
      </w:r>
      <w:r>
        <w:rPr>
          <w:rFonts w:hint="eastAsia"/>
        </w:rPr>
        <w:t>　　第三节 2025年中国水电行业发展面临的问题及对策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一、国际社会对水电的认识经历反复和曲折</w:t>
      </w:r>
      <w:r>
        <w:rPr>
          <w:rFonts w:hint="eastAsia"/>
        </w:rPr>
        <w:br/>
      </w:r>
      <w:r>
        <w:rPr>
          <w:rFonts w:hint="eastAsia"/>
        </w:rPr>
        <w:t>　　　　二、我国水电发展也经历过妖魔化的劫难</w:t>
      </w:r>
      <w:r>
        <w:rPr>
          <w:rFonts w:hint="eastAsia"/>
        </w:rPr>
        <w:br/>
      </w:r>
      <w:r>
        <w:rPr>
          <w:rFonts w:hint="eastAsia"/>
        </w:rPr>
        <w:t>　　　　三、当前我国水电开发的主要难点和障碍</w:t>
      </w:r>
      <w:r>
        <w:rPr>
          <w:rFonts w:hint="eastAsia"/>
        </w:rPr>
        <w:br/>
      </w:r>
      <w:r>
        <w:rPr>
          <w:rFonts w:hint="eastAsia"/>
        </w:rPr>
        <w:t>　　　　四、中国水电产业国际化发展的对策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2025年中国水电设备所属行业投资现状分析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2020-2025年我国水电设备所属行业总体发展情况分析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一、我国水电设备企业数量变化分析</w:t>
      </w:r>
      <w:r>
        <w:rPr>
          <w:rFonts w:hint="eastAsia"/>
        </w:rPr>
        <w:br/>
      </w:r>
      <w:r>
        <w:rPr>
          <w:rFonts w:hint="eastAsia"/>
        </w:rPr>
        <w:t>　　　　二、我国水电设备所属行业从业人员数量变化分析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三、我国水电设备所属行业资产规模变化分析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四、我国水电设备所属行业收入利润变化分析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2020-2025年中国水电设备所属行业供给分析及预测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一、中国水电设备所属行业供给总量及速率分析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二、中国水电设备所属行业供给结构变化分析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三、2025-2031年中国水电设备所属行业供给预测分析</w:t>
      </w:r>
      <w:r>
        <w:rPr>
          <w:rFonts w:hint="eastAsia"/>
        </w:rPr>
        <w:br/>
      </w:r>
      <w:r>
        <w:rPr>
          <w:rFonts w:hint="eastAsia"/>
        </w:rPr>
        <w:t>　　第三节 2020-2025年中国水电设备所属行业需求分析及预测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一、中国水电设备所属行业需求总量及速率分析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二、中国水电设备所属行业需求结构变化分析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三、2025-2031年中国水电设备所属行业需求预测分析</w:t>
      </w:r>
      <w:r>
        <w:rPr>
          <w:rFonts w:hint="eastAsia"/>
        </w:rPr>
        <w:br/>
      </w:r>
      <w:r>
        <w:rPr>
          <w:rFonts w:hint="eastAsia"/>
        </w:rPr>
        <w:t>　　第四节 2020-2025年中国水电设备所属行业供需平衡及价格分析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一、2020-2025年中国水电设备所属行业供需平衡分析及预测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二、2020-2025年中国水电设备所属行业价格变化分析及预测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三、水电设备行业发展预期及建议</w:t>
      </w:r>
      <w:r>
        <w:rPr>
          <w:rFonts w:hint="eastAsia"/>
        </w:rPr>
        <w:br/>
      </w:r>
      <w:r>
        <w:rPr>
          <w:rFonts w:hint="eastAsia"/>
        </w:rPr>
        <w:t>　　第五节 2020-2025年中国水电设备所属行业经营效益分析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二、中国水电设备所属行业营运能力分析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三、中国水电设备所属行业偿债能力分析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四、中国水电设备所属行业发展能力分析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五、2025-2031年中国水电设备所属行业效益预测分析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2025年中国水电设备产业分析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二、2025年中国水电设备行业经济运行</w:t>
      </w:r>
      <w:r>
        <w:rPr>
          <w:rFonts w:hint="eastAsia"/>
        </w:rPr>
        <w:br/>
      </w:r>
      <w:r>
        <w:rPr>
          <w:rFonts w:hint="eastAsia"/>
        </w:rPr>
        <w:t>　　　　三、2025年中国水电设备行业发展情况分析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2025年中国大型水电设备行业发展现状调研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　　三、我国大型水电机组制造达世界先进水平</w:t>
      </w:r>
      <w:r>
        <w:rPr>
          <w:rFonts w:hint="eastAsia"/>
        </w:rPr>
        <w:br/>
      </w:r>
      <w:r>
        <w:rPr>
          <w:rFonts w:hint="eastAsia"/>
        </w:rPr>
        <w:t>　　　　四、中国大型水电设备设计制造能力世界领先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三、中国水电站设备管理存在的问题及措施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t>　　　　五、高端水电设备大量依靠进口国产自主化尚待时日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2025年中国小水电设备行业发展现状调研</w:t>
      </w:r>
      <w:r>
        <w:rPr>
          <w:rFonts w:hint="eastAsia"/>
        </w:rPr>
        <w:br/>
      </w:r>
      <w:r>
        <w:rPr>
          <w:rFonts w:hint="eastAsia"/>
        </w:rPr>
        <w:t>　　第一节 2025年中国小水电设备市场发展情况分析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二、中国小水电设备市场情况分析</w:t>
      </w:r>
      <w:r>
        <w:rPr>
          <w:rFonts w:hint="eastAsia"/>
        </w:rPr>
        <w:br/>
      </w:r>
      <w:r>
        <w:rPr>
          <w:rFonts w:hint="eastAsia"/>
        </w:rPr>
        <w:t>　　　　三、中国新形势下小水电设备市场特点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四、中国小水电设备业机遇与挑战并存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一、小水电设备行业的发展瓶颈</w:t>
      </w:r>
      <w:r>
        <w:rPr>
          <w:rFonts w:hint="eastAsia"/>
        </w:rPr>
        <w:br/>
      </w:r>
      <w:r>
        <w:rPr>
          <w:rFonts w:hint="eastAsia"/>
        </w:rPr>
        <w:t>　　　　二、阻碍小水电设备市场发展的因素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三、中国小水电设备产业处境堪忧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四、中国小水电设备企业需要技术创新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2025年中国小水电设备发展对策及发展方向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一、提高小水电设备企业核心竞争力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二、中国小水电设备市场问题解决思路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三、小水电设备行业发展对策详析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四、小水电设备技术发展方向分析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2025年中国水电设备行业重点企业发展现状分析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一、特变电工简介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一、河南平高电气简介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一、浙江富春江水电设备简介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一、浙江金轮机电简介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昆明电机厂有限公司</w:t>
      </w:r>
      <w:r>
        <w:rPr>
          <w:rFonts w:hint="eastAsia"/>
        </w:rPr>
        <w:br/>
      </w:r>
      <w:r>
        <w:rPr>
          <w:rFonts w:hint="eastAsia"/>
        </w:rPr>
        <w:t>　　　　一、昆明电机厂简介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水电设备行业投资分析及趋势分析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中国水电设备行业投资分析</w:t>
      </w:r>
      <w:r>
        <w:rPr>
          <w:rFonts w:hint="eastAsia"/>
        </w:rPr>
        <w:br/>
      </w:r>
      <w:r>
        <w:rPr>
          <w:rFonts w:hint="eastAsia"/>
        </w:rPr>
        <w:t>　　　　一、国内投资环境带来的机遇与挑战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三、中国电气设备投资商机</w:t>
      </w:r>
      <w:r>
        <w:rPr>
          <w:rFonts w:hint="eastAsia"/>
        </w:rPr>
        <w:br/>
      </w:r>
      <w:r>
        <w:rPr>
          <w:rFonts w:hint="eastAsia"/>
        </w:rPr>
        <w:t>　　　　四、阿尔斯通大型水电设备项目天津开建</w:t>
      </w:r>
      <w:r>
        <w:rPr>
          <w:rFonts w:hint="eastAsia"/>
        </w:rPr>
        <w:br/>
      </w:r>
      <w:r>
        <w:rPr>
          <w:rFonts w:hint="eastAsia"/>
        </w:rPr>
        <w:t>　　　　五、东芝扩建杭州大型水电设备制造基地</w:t>
      </w:r>
      <w:r>
        <w:rPr>
          <w:rFonts w:hint="eastAsia"/>
        </w:rPr>
        <w:br/>
      </w:r>
      <w:r>
        <w:rPr>
          <w:rFonts w:hint="eastAsia"/>
        </w:rPr>
        <w:t>　　　　六、三峡工程让中国水电装备制造业站到全球高端</w:t>
      </w:r>
      <w:r>
        <w:rPr>
          <w:rFonts w:hint="eastAsia"/>
        </w:rPr>
        <w:br/>
      </w:r>
      <w:r>
        <w:rPr>
          <w:rFonts w:hint="eastAsia"/>
        </w:rPr>
        <w:t>　　第二节 2025-2031年我国水电设备市场趋势调查分析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一、我国抽水蓄能电站发展预测分析</w:t>
      </w:r>
      <w:r>
        <w:rPr>
          <w:rFonts w:hint="eastAsia"/>
        </w:rPr>
        <w:br/>
      </w:r>
      <w:r>
        <w:rPr>
          <w:rFonts w:hint="eastAsia"/>
        </w:rPr>
        <w:t>　　　　二、国内水电设备市场趋势预测广阔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　　五、中国水电设备市场发展空间</w:t>
      </w:r>
      <w:r>
        <w:rPr>
          <w:rFonts w:hint="eastAsia"/>
        </w:rPr>
        <w:br/>
      </w:r>
      <w:r>
        <w:rPr>
          <w:rFonts w:hint="eastAsia"/>
        </w:rPr>
        <w:t>　　第三节 中⋅智林⋅－）2025-2031年我国水电设备产业趋势分析</w:t>
      </w:r>
      <w:r>
        <w:rPr>
          <w:rFonts w:hint="eastAsia"/>
        </w:rPr>
        <w:br/>
      </w:r>
      <w:r>
        <w:rPr>
          <w:rFonts w:hint="eastAsia"/>
        </w:rPr>
        <w:t>　　　　一、我国水电设备产业工业总产值预测分析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二、我国水电设备行业销售收入预测分析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三、我国水电设备行业利润总额预测分析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四、我国水电设备行业总资产预测分析</w:t>
      </w:r>
      <w:r>
        <w:rPr>
          <w:rFonts w:hint="eastAsia"/>
        </w:rPr>
        <w:br/>
      </w:r>
      <w:r>
        <w:rPr>
          <w:rFonts w:hint="eastAsia"/>
        </w:rPr>
        <w:t>　　　　五、我国水电设备行业供给量预测分析</w:t>
      </w:r>
      <w:r>
        <w:rPr>
          <w:rFonts w:hint="eastAsia"/>
        </w:rPr>
        <w:br/>
      </w:r>
      <w:r>
        <w:rPr>
          <w:rFonts w:hint="eastAsia"/>
        </w:rPr>
        <w:t>　　　　六、我国水电设备行业需求量预测分析</w:t>
      </w:r>
      <w:r>
        <w:rPr>
          <w:rFonts w:hint="eastAsia"/>
        </w:rPr>
        <w:br/>
      </w:r>
      <w:r>
        <w:rPr>
          <w:rFonts w:hint="eastAsia"/>
        </w:rPr>
        <w:t>　　　　七、我国水电设备行业投资规模预测分析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1水轮机</w:t>
      </w:r>
      <w:r>
        <w:rPr>
          <w:rFonts w:hint="eastAsia"/>
        </w:rPr>
        <w:br/>
      </w:r>
      <w:r>
        <w:rPr>
          <w:rFonts w:hint="eastAsia"/>
        </w:rPr>
        <w:t>　　图表 2水电站组成框图</w:t>
      </w:r>
      <w:r>
        <w:rPr>
          <w:rFonts w:hint="eastAsia"/>
        </w:rPr>
        <w:br/>
      </w:r>
      <w:r>
        <w:rPr>
          <w:rFonts w:hint="eastAsia"/>
        </w:rPr>
        <w:t>　　图表 3水轮机原理图</w:t>
      </w:r>
      <w:r>
        <w:rPr>
          <w:rFonts w:hint="eastAsia"/>
        </w:rPr>
        <w:br/>
      </w:r>
      <w:r>
        <w:rPr>
          <w:rFonts w:hint="eastAsia"/>
        </w:rPr>
        <w:t>　　图表 4水轮机原理图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6 2020-2025年国内城镇人就业人数</w:t>
      </w:r>
      <w:r>
        <w:rPr>
          <w:rFonts w:hint="eastAsia"/>
        </w:rPr>
        <w:br/>
      </w:r>
      <w:r>
        <w:rPr>
          <w:rFonts w:hint="eastAsia"/>
        </w:rPr>
        <w:t>　　图表 7 2020-2025年国内国家全员劳动生产率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8 2020-2025年居民消费价格月度涨跌幅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92019年居民消费价格比上年涨跌幅度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102019年新建商品住宅月同比价格状况分析</w:t>
      </w:r>
      <w:r>
        <w:rPr>
          <w:rFonts w:hint="eastAsia"/>
        </w:rPr>
        <w:br/>
      </w:r>
      <w:r>
        <w:rPr>
          <w:rFonts w:hint="eastAsia"/>
        </w:rPr>
        <w:t>　　图表 11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12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13 2020-2025年中国粮食产量</w:t>
      </w:r>
      <w:r>
        <w:rPr>
          <w:rFonts w:hint="eastAsia"/>
        </w:rPr>
        <w:br/>
      </w:r>
      <w:r>
        <w:rPr>
          <w:rFonts w:hint="eastAsia"/>
        </w:rPr>
        <w:t>　　图表 14 2020-2025年中国全部工业增加值及增速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152019年主要工业产品产量及其增长速度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17 2020-2025年国内固定资产投资状况分析</w:t>
      </w:r>
      <w:r>
        <w:rPr>
          <w:rFonts w:hint="eastAsia"/>
        </w:rPr>
        <w:br/>
      </w:r>
      <w:r>
        <w:rPr>
          <w:rFonts w:hint="eastAsia"/>
        </w:rPr>
        <w:t>　　图表 182019年分行业固定资产投资（不含农户）及其增长速度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202019年房地产开发和销售主要指标完成情况及其增长速度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22 2020-2025年我国货物进出口状况分析</w:t>
      </w:r>
      <w:r>
        <w:rPr>
          <w:rFonts w:hint="eastAsia"/>
        </w:rPr>
        <w:br/>
      </w:r>
      <w:r>
        <w:rPr>
          <w:rFonts w:hint="eastAsia"/>
        </w:rPr>
        <w:t>　　图表 232019年货物进出口总额及其增长速度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242019年主要商品出口数量、金额及其增长速度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252019年主要商品进口数量、金额及其增长速度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262019年对主要国家和地区货物进出口额及其增长速度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272019年非金融领域外商直接投资及其增长速度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282019年非金融领域对外直接投资额及其增长速度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292019年各种运输方式完成货物运输量及其增长速度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302019年各种运输方式完成旅客运输量及其增长速度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2020-2025年中国固定互联网宽带用户</w:t>
      </w:r>
      <w:r>
        <w:rPr>
          <w:rFonts w:hint="eastAsia"/>
        </w:rPr>
        <w:br/>
      </w:r>
      <w:r>
        <w:rPr>
          <w:rFonts w:hint="eastAsia"/>
        </w:rPr>
        <w:t>　　图表 322019年全部金融机构本外币存贷款余额及其增长速度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034ebfabd49e6" w:history="1">
        <w:r>
          <w:rPr>
            <w:rStyle w:val="Hyperlink"/>
          </w:rPr>
          <w:t>2025-2031年中国水电设备行业深度调研与发展趋势报告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034ebfabd49e6" w:history="1">
        <w:r>
          <w:rPr>
            <w:rStyle w:val="Hyperlink"/>
          </w:rPr>
          <w:t>https://www.20087.com/8/17/ShuiDianSheBeiWeiLaiFaZhanQuShi.html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8c518360940c6" w:history="1">
      <w:r>
        <w:rPr>
          <w:rStyle w:val="Hyperlink"/>
        </w:rPr>
        <w:t>2025-2031年中国水电设备行业深度调研与发展趋势报告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DianSheBeiWeiLaiFaZhanQuShi.html" TargetMode="External" Id="R4ff034ebfabd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DianSheBeiWeiLaiFaZhanQuShi.html" TargetMode="External" Id="R4d88c518360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2025-04-02T07:30:00Z</dcterms:created>
  <dcterms:modified xsi:type="dcterms:W3CDTF">2025-04-02T08:30:00Z</dcterms:modified>
  <dc:subject>2025-2031年中国水电设备行业深度调研与发展趋势报告</dc:subject>
  <dc:title>2025-2031年中国水电设备行业深度调研与发展趋势报告</dc:title>
  <cp:keywords>2025-2031年中国水电设备行业深度调研与发展趋势报告</cp:keywords>
  <dc:description>2025-2031年中国水电设备行业深度调研与发展趋势报告</dc:description>
</cp:coreProperties>
</file>