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78f858c324c2a" w:history="1">
              <w:r>
                <w:rPr>
                  <w:rStyle w:val="Hyperlink"/>
                </w:rPr>
                <w:t>2024-2030年中国炒货机市场研究分析与前景趋势预测报告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78f858c324c2a" w:history="1">
              <w:r>
                <w:rPr>
                  <w:rStyle w:val="Hyperlink"/>
                </w:rPr>
                <w:t>2024-2030年中国炒货机市场研究分析与前景趋势预测报告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78f858c324c2a" w:history="1">
                <w:r>
                  <w:rPr>
                    <w:rStyle w:val="Hyperlink"/>
                  </w:rPr>
                  <w:t>https://www.20087.com/8/87/ChaoHuoJiHangYeFaZhanQuShi.html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机作为食品加工设备，广泛应用于坚果、豆类等零食的炒制。目前，炒货机设计趋向于自动化、连续化生产，提高了生产效率和产品一致性。卫生安全成为重要考量，不锈钢材质和易于清洁的设计成为标准配置。同时，节能和环保也是技术改进的重点方向。</w:t>
      </w:r>
      <w:r>
        <w:rPr>
          <w:rFonts w:hint="eastAsia"/>
        </w:rPr>
        <w:br/>
      </w:r>
      <w:r>
        <w:rPr>
          <w:rFonts w:hint="eastAsia"/>
        </w:rPr>
        <w:t>　　炒货机未来将更注重智能化和多功能性。集成温控系统、自动翻炒技术与智能感知系统将实现更精准的炒制工艺控制。设备将向小型化、家庭化延伸，满足个性化和健康饮食趋势。同时，低噪音、低能耗、环保排放的炒制技术将成为行业研发的关键，以适应日益严格的环保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78f858c324c2a" w:history="1">
        <w:r>
          <w:rPr>
            <w:rStyle w:val="Hyperlink"/>
          </w:rPr>
          <w:t>2024-2030年中国炒货机市场研究分析与前景趋势预测报告</w:t>
        </w:r>
      </w:hyperlink>
      <w:r>
        <w:rPr>
          <w:rFonts w:hint="eastAsia"/>
        </w:rPr>
        <w:t>》依据国家统计局、发改委及炒货机相关协会等的数据资料，深入研究了炒货机行业的现状，包括炒货机市场需求、市场规模及产业链状况。炒货机报告分析了炒货机的价格波动、各细分市场的动态，以及重点企业的经营状况。同时，报告对炒货机市场前景及发展趋势进行了科学预测，揭示了潜在的市场需求和投资机会，也指出了炒货机行业内可能的风险。此外，炒货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炒货机市场特点分析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炒货机行业发展周期特征分析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2023-2024年中国炒货机行业发展环境分析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中国炒货机行业发展经济环境分析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中国炒货机行业发展政策环境分析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一、炒货机行业政策影响分析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二、相关炒货机行业标准分析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全球炒货机行业市场发展调研分析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全球炒货机行业市场运行环境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全球炒货机行业市场发展情况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一、全球炒货机行业市场供给分析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二、全球炒货机行业市场需求分析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三、全球炒货机行业主要国家地区发展情况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2024-2030年全球炒货机行业市场规模趋势预测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中国炒货机行业市场供需现状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中国炒货机市场现状</w:t>
      </w:r>
      <w:r>
        <w:rPr>
          <w:rFonts w:hint="eastAsia"/>
        </w:rPr>
        <w:br/>
      </w:r>
      <w:r>
        <w:rPr>
          <w:rFonts w:hint="eastAsia"/>
        </w:rPr>
        <w:t>　　第二节 中国炒货机产量分析及预测</w:t>
      </w:r>
      <w:r>
        <w:rPr>
          <w:rFonts w:hint="eastAsia"/>
        </w:rPr>
        <w:br/>
      </w:r>
      <w:r>
        <w:rPr>
          <w:rFonts w:hint="eastAsia"/>
        </w:rPr>
        <w:t>　　　　一、炒货机总体产能规模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二、2019-2024年中国炒货机产量统计</w:t>
      </w:r>
      <w:r>
        <w:rPr>
          <w:rFonts w:hint="eastAsia"/>
        </w:rPr>
        <w:br/>
      </w:r>
      <w:r>
        <w:rPr>
          <w:rFonts w:hint="eastAsia"/>
        </w:rPr>
        <w:t>　　　　三、炒货机行业供给区域分布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四、2024-2030年中国炒货机产量预测</w:t>
      </w:r>
      <w:r>
        <w:rPr>
          <w:rFonts w:hint="eastAsia"/>
        </w:rPr>
        <w:br/>
      </w:r>
      <w:r>
        <w:rPr>
          <w:rFonts w:hint="eastAsia"/>
        </w:rPr>
        <w:t>　　第三节 中国炒货机市场需求分析及预测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一、2019-2024年中国炒货机市场需求统计</w:t>
      </w:r>
      <w:r>
        <w:rPr>
          <w:rFonts w:hint="eastAsia"/>
        </w:rPr>
        <w:br/>
      </w:r>
      <w:r>
        <w:rPr>
          <w:rFonts w:hint="eastAsia"/>
        </w:rPr>
        <w:t>　　　　二、中国炒货机市场需求特点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三、2024-2030年中国炒货机市场需求量预测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中国炒货机行业发展现状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一、2023-2024年炒货机行业品牌发展现状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二、2023-2024年炒货机行业需求市场现状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三、2023-2024年炒货机市场需求层次分析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四、2023-2024年中国炒货机市场走向分析</w:t>
      </w:r>
      <w:r>
        <w:rPr>
          <w:rFonts w:hint="eastAsia"/>
        </w:rPr>
        <w:br/>
      </w:r>
      <w:r>
        <w:rPr>
          <w:rFonts w:hint="eastAsia"/>
        </w:rPr>
        <w:t>　　第二节 中国炒货机产品技术分析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一、2023-2024年炒货机产品技术变化特点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二、2023-2024年炒货机产品市场的新技术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三、2023-2024年炒货机产品市场现状分析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中国炒货机行业存在的问题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一、2023-2024年炒货机产品市场存在的主要问题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二、2023-2024年国内炒货机产品市场的三大瓶颈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三、2023-2024年炒货机产品市场遭遇的规模难题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对中国炒货机市场的分析及思考</w:t>
      </w:r>
      <w:r>
        <w:rPr>
          <w:rFonts w:hint="eastAsia"/>
        </w:rPr>
        <w:br/>
      </w:r>
      <w:r>
        <w:rPr>
          <w:rFonts w:hint="eastAsia"/>
        </w:rPr>
        <w:t>　　　　一、炒货机市场特点</w:t>
      </w:r>
      <w:r>
        <w:rPr>
          <w:rFonts w:hint="eastAsia"/>
        </w:rPr>
        <w:br/>
      </w:r>
      <w:r>
        <w:rPr>
          <w:rFonts w:hint="eastAsia"/>
        </w:rPr>
        <w:t>　　　　二、炒货机市场分析</w:t>
      </w:r>
      <w:r>
        <w:rPr>
          <w:rFonts w:hint="eastAsia"/>
        </w:rPr>
        <w:br/>
      </w:r>
      <w:r>
        <w:rPr>
          <w:rFonts w:hint="eastAsia"/>
        </w:rPr>
        <w:t>　　　　三、炒货机市场变化的方向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四、中国炒货机行业发展的新思路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五、对中国炒货机行业发展的思考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2019-2024年中国炒货机产品出口统计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2019-2024年中国炒货机产品进口统计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2019-2024年中国炒货机产品进出口价格对比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中国炒货机主要进口来源地及出口目的地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炒货机行业细分产品调研</w:t>
      </w:r>
      <w:r>
        <w:rPr>
          <w:rFonts w:hint="eastAsia"/>
        </w:rPr>
        <w:br/>
      </w:r>
      <w:r>
        <w:rPr>
          <w:rFonts w:hint="eastAsia"/>
        </w:rPr>
        <w:t>　　第一节 炒货机细分产品结构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2019-2024年中国炒货机行业竞争态势分析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2024年炒货机行业集中度分析</w:t>
      </w:r>
      <w:r>
        <w:rPr>
          <w:rFonts w:hint="eastAsia"/>
        </w:rPr>
        <w:br/>
      </w:r>
      <w:r>
        <w:rPr>
          <w:rFonts w:hint="eastAsia"/>
        </w:rPr>
        <w:t>　　　　一、炒货机市场集中度分析</w:t>
      </w:r>
      <w:r>
        <w:rPr>
          <w:rFonts w:hint="eastAsia"/>
        </w:rPr>
        <w:br/>
      </w:r>
      <w:r>
        <w:rPr>
          <w:rFonts w:hint="eastAsia"/>
        </w:rPr>
        <w:t>　　　　二、炒货机企业分布区域集中度分析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三、炒货机区域消费集中度分析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2019-2024年炒货机主要企业竞争力分析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2024年炒货机行业竞争格局分析</w:t>
      </w:r>
      <w:r>
        <w:rPr>
          <w:rFonts w:hint="eastAsia"/>
        </w:rPr>
        <w:br/>
      </w:r>
      <w:r>
        <w:rPr>
          <w:rFonts w:hint="eastAsia"/>
        </w:rPr>
        <w:t>　　　　一、炒货机行业竞争分析</w:t>
      </w:r>
      <w:r>
        <w:rPr>
          <w:rFonts w:hint="eastAsia"/>
        </w:rPr>
        <w:br/>
      </w:r>
      <w:r>
        <w:rPr>
          <w:rFonts w:hint="eastAsia"/>
        </w:rPr>
        <w:t>　　　　二、中外炒货机产品竞争分析</w:t>
      </w:r>
      <w:r>
        <w:rPr>
          <w:rFonts w:hint="eastAsia"/>
        </w:rPr>
        <w:br/>
      </w:r>
      <w:r>
        <w:rPr>
          <w:rFonts w:hint="eastAsia"/>
        </w:rPr>
        <w:t>　　　　三、国内炒货机行业重点企业发展动向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炒货机上游产业发展分析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炒货机下游产业发展分析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提高炒货机企业竞争力的策略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一、提高中国炒货机企业核心竞争力的对策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二、炒货机企业提升竞争力的主要方向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三、影响炒货机企业核心竞争力的因素及提升途径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四、提高炒货机企业竞争力的策略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对中国炒货机品牌的战略思考</w:t>
      </w:r>
      <w:r>
        <w:rPr>
          <w:rFonts w:hint="eastAsia"/>
        </w:rPr>
        <w:br/>
      </w:r>
      <w:r>
        <w:rPr>
          <w:rFonts w:hint="eastAsia"/>
        </w:rPr>
        <w:t>　　　　一、炒货机实施品牌战略的意义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二、炒货机企业品牌的现状分析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三、中国炒货机企业的品牌战略</w:t>
      </w:r>
      <w:r>
        <w:rPr>
          <w:rFonts w:hint="eastAsia"/>
        </w:rPr>
        <w:br/>
      </w:r>
      <w:r>
        <w:rPr>
          <w:rFonts w:hint="eastAsia"/>
        </w:rPr>
        <w:t>　　　　四、炒货机品牌战略管理的策略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2024年炒货机市场前景分析</w:t>
      </w:r>
      <w:r>
        <w:rPr>
          <w:rFonts w:hint="eastAsia"/>
        </w:rPr>
        <w:br/>
      </w:r>
      <w:r>
        <w:rPr>
          <w:rFonts w:hint="eastAsia"/>
        </w:rPr>
        <w:t>　　第二节 2024年炒货机行业发展趋势预测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影响炒货机行业发展的主要因素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一、2024年影响炒货机行业运行的有利因素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二、2024年影响炒货机行业运行的稳定因素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三、2024年影响炒货机行业运行的不利因素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四、2024年中国炒货机行业发展面临的挑战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五、2024年中国炒货机行业发展面临的机遇</w:t>
      </w:r>
      <w:r>
        <w:rPr>
          <w:rFonts w:hint="eastAsia"/>
        </w:rPr>
        <w:br/>
      </w:r>
      <w:r>
        <w:rPr>
          <w:rFonts w:hint="eastAsia"/>
        </w:rPr>
        <w:t>　　第四节 炒货机行业投资风险预警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一、2024年炒货机行业市场风险及控制策略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二、2024年炒货机行业政策风险及控制策略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三、2024年炒货机行业经营风险及控制策略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四、2024年炒货机同业竞争风险及控制策略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五、2024年炒货机行业其他风险及控制策略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炒货机市场研究结论</w:t>
      </w:r>
      <w:r>
        <w:rPr>
          <w:rFonts w:hint="eastAsia"/>
        </w:rPr>
        <w:br/>
      </w:r>
      <w:r>
        <w:rPr>
          <w:rFonts w:hint="eastAsia"/>
        </w:rPr>
        <w:t>　　第二节 炒货机子行业研究结论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中智-林-－炒货机市场发展建议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炒货机行业类别</w:t>
      </w:r>
      <w:r>
        <w:rPr>
          <w:rFonts w:hint="eastAsia"/>
        </w:rPr>
        <w:br/>
      </w:r>
      <w:r>
        <w:rPr>
          <w:rFonts w:hint="eastAsia"/>
        </w:rPr>
        <w:t>　　图表 炒货机行业产业链调研</w:t>
      </w:r>
      <w:r>
        <w:rPr>
          <w:rFonts w:hint="eastAsia"/>
        </w:rPr>
        <w:br/>
      </w:r>
      <w:r>
        <w:rPr>
          <w:rFonts w:hint="eastAsia"/>
        </w:rPr>
        <w:t>　　图表 炒货机行业现状</w:t>
      </w:r>
      <w:r>
        <w:rPr>
          <w:rFonts w:hint="eastAsia"/>
        </w:rPr>
        <w:br/>
      </w:r>
      <w:r>
        <w:rPr>
          <w:rFonts w:hint="eastAsia"/>
        </w:rPr>
        <w:t>　　图表 炒货机行业标准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2019-2024年中国炒货机市场规模</w:t>
      </w:r>
      <w:r>
        <w:rPr>
          <w:rFonts w:hint="eastAsia"/>
        </w:rPr>
        <w:br/>
      </w:r>
      <w:r>
        <w:rPr>
          <w:rFonts w:hint="eastAsia"/>
        </w:rPr>
        <w:t>　　图表 2024年中国炒货机行业产能</w:t>
      </w:r>
      <w:r>
        <w:rPr>
          <w:rFonts w:hint="eastAsia"/>
        </w:rPr>
        <w:br/>
      </w:r>
      <w:r>
        <w:rPr>
          <w:rFonts w:hint="eastAsia"/>
        </w:rPr>
        <w:t>　　图表 2019-2024年中国炒货机产量</w:t>
      </w:r>
      <w:r>
        <w:rPr>
          <w:rFonts w:hint="eastAsia"/>
        </w:rPr>
        <w:br/>
      </w:r>
      <w:r>
        <w:rPr>
          <w:rFonts w:hint="eastAsia"/>
        </w:rPr>
        <w:t>　　图表 炒货机行业动态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2019-2024年中国炒货机市场需求量</w:t>
      </w:r>
      <w:r>
        <w:rPr>
          <w:rFonts w:hint="eastAsia"/>
        </w:rPr>
        <w:br/>
      </w:r>
      <w:r>
        <w:rPr>
          <w:rFonts w:hint="eastAsia"/>
        </w:rPr>
        <w:t>　　图表 2024年中国炒货机行业需求区域调研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2019-2024年中国炒货机行情</w:t>
      </w:r>
      <w:r>
        <w:rPr>
          <w:rFonts w:hint="eastAsia"/>
        </w:rPr>
        <w:br/>
      </w:r>
      <w:r>
        <w:rPr>
          <w:rFonts w:hint="eastAsia"/>
        </w:rPr>
        <w:t>　　图表 2019-2024年中国炒货机价格走势图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2019-2024年中国炒货机行业销售收入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2019-2024年中国炒货机行业利润总额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2019-2024年中国炒货机进口数据</w:t>
      </w:r>
      <w:r>
        <w:rPr>
          <w:rFonts w:hint="eastAsia"/>
        </w:rPr>
        <w:br/>
      </w:r>
      <w:r>
        <w:rPr>
          <w:rFonts w:hint="eastAsia"/>
        </w:rPr>
        <w:t>　　图表 2019-2024年中国炒货机出口数据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**地区炒货机市场规模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**地区炒货机市场调研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**地区炒货机市场规模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**地区炒货机市场调研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炒货机行业竞争对手分析</w:t>
      </w:r>
      <w:r>
        <w:rPr>
          <w:rFonts w:hint="eastAsia"/>
        </w:rPr>
        <w:br/>
      </w:r>
      <w:r>
        <w:rPr>
          <w:rFonts w:hint="eastAsia"/>
        </w:rPr>
        <w:t>　　图表 炒货机重点企业（一）基本信息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2024-2030年中国炒货机行业产能预测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2024-2030年中国炒货机行业产量预测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2024-2030年中国炒货机市场需求预测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2024-2030年中国炒货机市场规模预测</w:t>
      </w:r>
      <w:r>
        <w:rPr>
          <w:rFonts w:hint="eastAsia"/>
        </w:rPr>
        <w:br/>
      </w:r>
      <w:r>
        <w:rPr>
          <w:rFonts w:hint="eastAsia"/>
        </w:rPr>
        <w:t>　　图表 炒货机行业准入条件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2024-2030年中国炒货机行业信息化</w:t>
      </w:r>
      <w:r>
        <w:rPr>
          <w:rFonts w:hint="eastAsia"/>
        </w:rPr>
        <w:br/>
      </w:r>
      <w:r>
        <w:rPr>
          <w:rFonts w:hint="eastAsia"/>
        </w:rPr>
        <w:t>　　图表 2024年中国炒货机市场前景分析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2024-2030年中国炒货机行业风险分析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2024-2030年中国炒货机行业发展趋势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78f858c324c2a" w:history="1">
        <w:r>
          <w:rPr>
            <w:rStyle w:val="Hyperlink"/>
          </w:rPr>
          <w:t>2024-2030年中国炒货机市场研究分析与前景趋势预测报告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78f858c324c2a" w:history="1">
        <w:r>
          <w:rPr>
            <w:rStyle w:val="Hyperlink"/>
          </w:rPr>
          <w:t>https://www.20087.com/8/87/ChaoHuoJiHangYeFaZhanQuShi.html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6ee770afb4782" w:history="1">
      <w:r>
        <w:rPr>
          <w:rStyle w:val="Hyperlink"/>
        </w:rPr>
        <w:t>2024-2030年中国炒货机市场研究分析与前景趋势预测报告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aoHuoJiHangYeFaZhanQuShi.html" TargetMode="External" Id="Rd5378f858c32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aoHuoJiHangYeFaZhanQuShi.html" TargetMode="External" Id="R7196ee770afb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2024-01-07T03:47:00Z</dcterms:created>
  <dcterms:modified xsi:type="dcterms:W3CDTF">2024-01-07T04:47:00Z</dcterms:modified>
  <dc:subject>2024-2030年中国炒货机市场研究分析与前景趋势预测报告</dc:subject>
  <dc:title>2024-2030年中国炒货机市场研究分析与前景趋势预测报告</dc:title>
  <cp:keywords>2024-2030年中国炒货机市场研究分析与前景趋势预测报告</cp:keywords>
  <dc:description>2024-2030年中国炒货机市场研究分析与前景趋势预测报告</dc:description>
</cp:coreProperties>
</file>