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fd4ecc9548d7" w:history="1">
              <w:r>
                <w:rPr>
                  <w:rStyle w:val="Hyperlink"/>
                </w:rPr>
                <w:t>2025-2031年中国砧板行业现状与市场前景分析报告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fd4ecc9548d7" w:history="1">
              <w:r>
                <w:rPr>
                  <w:rStyle w:val="Hyperlink"/>
                </w:rPr>
                <w:t>2025-2031年中国砧板行业现状与市场前景分析报告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cfd4ecc9548d7" w:history="1">
                <w:r>
                  <w:rPr>
                    <w:rStyle w:val="Hyperlink"/>
                  </w:rPr>
                  <w:t>https://www.20087.com/8/17/ZhenBanDeXianZhuangYuQianJing.html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作为厨房必备厨具，当前市场呈现出材质多元化、功能细分化、设计人性化的特征。随着消费者对食品安全、卫生意识的提高以及烹饪习惯的变化，砧板产品在材质选择上愈发丰富，包括竹质、木质、塑料、玻璃、硅胶、抗菌复合材料等，以满足不同用户对耐用性、易清洁、不串味、环保等特性的需求。同时，砧板功能设计逐渐细分，如切割、揉面、切熟食、切生食等专用砧板应运而生，旨在减少交叉污染，提升烹饪效率。此外，人性化设计如防滑底座、悬挂孔、刻度线、食物导流槽等也被广泛采纳，提升用户使用体验。</w:t>
      </w:r>
      <w:r>
        <w:rPr>
          <w:rFonts w:hint="eastAsia"/>
        </w:rPr>
        <w:br/>
      </w:r>
      <w:r>
        <w:rPr>
          <w:rFonts w:hint="eastAsia"/>
        </w:rPr>
        <w:t>　　未来砧板市场将呈现以下趋势：一是材质科技化，新型环保、抗菌、耐腐蚀材料的研发与应用将成为热点，如纳米银、石墨烯等复合材料砧板有望得到市场青睐。二是智能化融合，结合物联网、传感器技术的智能砧板或将实现食材称重、营养成分分析、过期提醒等功能，满足消费者对健康饮食管理的需求。三是设计生态化，考虑整个产品生命周期的环保性，推动砧板设计向易于拆解、回收、再生的方向发展，契合循环经济理念。四是品牌化、个性化消费趋势加强，消费者将更加注重砧板的品牌形象、设计感以及与个人烹饪风格、厨房装修的匹配度，推动厂商在产品差异化、定制化服务上加大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fd4ecc9548d7" w:history="1">
        <w:r>
          <w:rPr>
            <w:rStyle w:val="Hyperlink"/>
          </w:rPr>
          <w:t>2025-2031年中国砧板行业现状与市场前景分析报告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砧板行业的发展现状、市场规模、供需动态及进出口情况。报告详细解读了砧板产业链上下游、重点区域市场、竞争格局及领先企业的表现，同时评估了砧板行业风险与投资机会。通过对砧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砧板行业界定及应用领域</w:t>
      </w:r>
      <w:r>
        <w:rPr>
          <w:rFonts w:hint="eastAsia"/>
        </w:rPr>
        <w:br/>
      </w:r>
      <w:r>
        <w:rPr>
          <w:rFonts w:hint="eastAsia"/>
        </w:rPr>
        <w:t>　　第一节 砧板行业定义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砧板主要应用领域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2024-2025年全球砧板行业市场调研分析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全球砧板行业经济环境分析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全球砧板市场总体情况分析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一、全球砧板行业的发展特点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二、全球砧板市场结构</w:t>
      </w:r>
      <w:r>
        <w:rPr>
          <w:rFonts w:hint="eastAsia"/>
        </w:rPr>
        <w:br/>
      </w:r>
      <w:r>
        <w:rPr>
          <w:rFonts w:hint="eastAsia"/>
        </w:rPr>
        <w:t>　　　　三、全球砧板行业竞争格局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全球主要国家（地区）砧板市场分析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2025-2031年全球砧板行业发展趋势预测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2024-2025年砧板行业发展环境分析</w:t>
      </w:r>
      <w:r>
        <w:rPr>
          <w:rFonts w:hint="eastAsia"/>
        </w:rPr>
        <w:br/>
      </w:r>
      <w:r>
        <w:rPr>
          <w:rFonts w:hint="eastAsia"/>
        </w:rPr>
        <w:t>　　第一节 砧板行业环境分析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砧板行业相关政策、法规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中国砧板行业供给、需求分析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2024-2025年中国砧板市场现状</w:t>
      </w:r>
      <w:r>
        <w:rPr>
          <w:rFonts w:hint="eastAsia"/>
        </w:rPr>
        <w:br/>
      </w:r>
      <w:r>
        <w:rPr>
          <w:rFonts w:hint="eastAsia"/>
        </w:rPr>
        <w:t>　　第二节 中国砧板行业产量情况分析及预测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一、砧板总体产能规模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、2019-2024年中国砧板产量统计分析</w:t>
      </w:r>
      <w:r>
        <w:rPr>
          <w:rFonts w:hint="eastAsia"/>
        </w:rPr>
        <w:br/>
      </w:r>
      <w:r>
        <w:rPr>
          <w:rFonts w:hint="eastAsia"/>
        </w:rPr>
        <w:t>　　　　三、砧板生产区域分布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四、2025-2031年中国砧板产量预测分析</w:t>
      </w:r>
      <w:r>
        <w:rPr>
          <w:rFonts w:hint="eastAsia"/>
        </w:rPr>
        <w:br/>
      </w:r>
      <w:r>
        <w:rPr>
          <w:rFonts w:hint="eastAsia"/>
        </w:rPr>
        <w:t>　　第三节 中国砧板市场需求情况分析及预测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一、中国砧板市场需求特点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二、2019-2024年中国砧板市场需求统计</w:t>
      </w:r>
      <w:r>
        <w:rPr>
          <w:rFonts w:hint="eastAsia"/>
        </w:rPr>
        <w:br/>
      </w:r>
      <w:r>
        <w:rPr>
          <w:rFonts w:hint="eastAsia"/>
        </w:rPr>
        <w:t>　　　　三、砧板市场饱和度</w:t>
      </w:r>
      <w:r>
        <w:rPr>
          <w:rFonts w:hint="eastAsia"/>
        </w:rPr>
        <w:br/>
      </w:r>
      <w:r>
        <w:rPr>
          <w:rFonts w:hint="eastAsia"/>
        </w:rPr>
        <w:t>　　　　四、影响砧板市场需求的因素</w:t>
      </w:r>
      <w:r>
        <w:rPr>
          <w:rFonts w:hint="eastAsia"/>
        </w:rPr>
        <w:br/>
      </w:r>
      <w:r>
        <w:rPr>
          <w:rFonts w:hint="eastAsia"/>
        </w:rPr>
        <w:t>　　　　五、砧板市场潜力分析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六、2025-2031年中国砧板市场需求预测分析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中国砧板行业进出口分析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一、2019-2024年砧板进口量及增速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三、2025-2031年砧板进口量及增速预测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一、2019-2024年砧板出口量及增速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三、2025-2031年砧板出口量及增速预测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中国砧板行业重点地区调研分析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一、中国砧板行业区域市场分布情况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二、**地区砧板行业市场需求规模情况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三、**地区砧板行业市场需求规模情况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四、**地区砧板行业市场需求规模情况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五、**地区砧板行业市场需求规模情况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六、**地区砧板行业市场需求规模情况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2024-2025年中国砧板细分行业调研</w:t>
      </w:r>
      <w:r>
        <w:rPr>
          <w:rFonts w:hint="eastAsia"/>
        </w:rPr>
        <w:br/>
      </w:r>
      <w:r>
        <w:rPr>
          <w:rFonts w:hint="eastAsia"/>
        </w:rPr>
        <w:t>　　第一节 主要砧板细分行业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2025年中国砧板企业营销及发展建议</w:t>
      </w:r>
      <w:r>
        <w:rPr>
          <w:rFonts w:hint="eastAsia"/>
        </w:rPr>
        <w:br/>
      </w:r>
      <w:r>
        <w:rPr>
          <w:rFonts w:hint="eastAsia"/>
        </w:rPr>
        <w:t>　　第一节 砧板企业营销策略分析及建议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砧板企业营销策略分析</w:t>
      </w:r>
      <w:r>
        <w:rPr>
          <w:rFonts w:hint="eastAsia"/>
        </w:rPr>
        <w:br/>
      </w:r>
      <w:r>
        <w:rPr>
          <w:rFonts w:hint="eastAsia"/>
        </w:rPr>
        <w:t>　　　　一、砧板企业营销策略</w:t>
      </w:r>
      <w:r>
        <w:rPr>
          <w:rFonts w:hint="eastAsia"/>
        </w:rPr>
        <w:br/>
      </w:r>
      <w:r>
        <w:rPr>
          <w:rFonts w:hint="eastAsia"/>
        </w:rPr>
        <w:t>　　　　二、砧板企业经验借鉴</w:t>
      </w:r>
      <w:r>
        <w:rPr>
          <w:rFonts w:hint="eastAsia"/>
        </w:rPr>
        <w:br/>
      </w:r>
      <w:r>
        <w:rPr>
          <w:rFonts w:hint="eastAsia"/>
        </w:rPr>
        <w:t>　　第三节 砧板企业营销模式演化与创新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砧板企业经营发展分析及建议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一、砧板企业存在的问题</w:t>
      </w:r>
      <w:r>
        <w:rPr>
          <w:rFonts w:hint="eastAsia"/>
        </w:rPr>
        <w:br/>
      </w:r>
      <w:r>
        <w:rPr>
          <w:rFonts w:hint="eastAsia"/>
        </w:rPr>
        <w:t>　　　　二、砧板企业应对的策略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2025年砧板市场前景分析</w:t>
      </w:r>
      <w:r>
        <w:rPr>
          <w:rFonts w:hint="eastAsia"/>
        </w:rPr>
        <w:br/>
      </w:r>
      <w:r>
        <w:rPr>
          <w:rFonts w:hint="eastAsia"/>
        </w:rPr>
        <w:t>　　第二节 2025年砧板行业发展趋势预测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五、2025年中国砧板行业发展面临的机遇</w:t>
      </w:r>
      <w:r>
        <w:rPr>
          <w:rFonts w:hint="eastAsia"/>
        </w:rPr>
        <w:br/>
      </w:r>
      <w:r>
        <w:rPr>
          <w:rFonts w:hint="eastAsia"/>
        </w:rPr>
        <w:t>　　第四节 砧板行业投资风险预警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一、2025-2031年砧板行业市场风险及控制策略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砧板行业投资战略研究</w:t>
      </w:r>
      <w:r>
        <w:rPr>
          <w:rFonts w:hint="eastAsia"/>
        </w:rPr>
        <w:br/>
      </w:r>
      <w:r>
        <w:rPr>
          <w:rFonts w:hint="eastAsia"/>
        </w:rPr>
        <w:t>　　第一节 砧板行业发展战略研究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对我国砧板品牌的战略思考</w:t>
      </w:r>
      <w:r>
        <w:rPr>
          <w:rFonts w:hint="eastAsia"/>
        </w:rPr>
        <w:br/>
      </w:r>
      <w:r>
        <w:rPr>
          <w:rFonts w:hint="eastAsia"/>
        </w:rPr>
        <w:t>　　　　一、砧板品牌的重要性</w:t>
      </w:r>
      <w:r>
        <w:rPr>
          <w:rFonts w:hint="eastAsia"/>
        </w:rPr>
        <w:br/>
      </w:r>
      <w:r>
        <w:rPr>
          <w:rFonts w:hint="eastAsia"/>
        </w:rPr>
        <w:t>　　　　二、砧板实施品牌战略的意义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三、砧板企业品牌的现状分析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四、我国砧板企业的品牌战略</w:t>
      </w:r>
      <w:r>
        <w:rPr>
          <w:rFonts w:hint="eastAsia"/>
        </w:rPr>
        <w:br/>
      </w:r>
      <w:r>
        <w:rPr>
          <w:rFonts w:hint="eastAsia"/>
        </w:rPr>
        <w:t>　　　　五、砧板品牌战略管理的策略</w:t>
      </w:r>
      <w:r>
        <w:rPr>
          <w:rFonts w:hint="eastAsia"/>
        </w:rPr>
        <w:br/>
      </w:r>
      <w:r>
        <w:rPr>
          <w:rFonts w:hint="eastAsia"/>
        </w:rPr>
        <w:t>　　第三节 砧板经营策略分析</w:t>
      </w:r>
      <w:r>
        <w:rPr>
          <w:rFonts w:hint="eastAsia"/>
        </w:rPr>
        <w:br/>
      </w:r>
      <w:r>
        <w:rPr>
          <w:rFonts w:hint="eastAsia"/>
        </w:rPr>
        <w:t>　　　　一、砧板市场细分策略</w:t>
      </w:r>
      <w:r>
        <w:rPr>
          <w:rFonts w:hint="eastAsia"/>
        </w:rPr>
        <w:br/>
      </w:r>
      <w:r>
        <w:rPr>
          <w:rFonts w:hint="eastAsia"/>
        </w:rPr>
        <w:t>　　　　二、砧板市场创新策略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四、砧板新产品差异化战略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中⋅智林⋅－砧板行业投资战略研究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一、2025-2031年砧板行业投资战略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2019-2024年中国砧板市场规模及增长情况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2019-2024年中国砧板行业产量及增长趋势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2025-2031年中国砧板行业产量预测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2025-2031年中国砧板行业市场需求预测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2019-2024年中国砧板行业进口量及增速统计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2019-2024年中国砧板行业出口量及增速统计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2025-2031年中国砧板市场需求预测</w:t>
      </w:r>
      <w:r>
        <w:rPr>
          <w:rFonts w:hint="eastAsia"/>
        </w:rPr>
        <w:br/>
      </w:r>
      <w:r>
        <w:rPr>
          <w:rFonts w:hint="eastAsia"/>
        </w:rPr>
        <w:t>　　图表 2025年砧板发展趋势预测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fd4ecc9548d7" w:history="1">
        <w:r>
          <w:rPr>
            <w:rStyle w:val="Hyperlink"/>
          </w:rPr>
          <w:t>2025-2031年中国砧板行业现状与市场前景分析报告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cfd4ecc9548d7" w:history="1">
        <w:r>
          <w:rPr>
            <w:rStyle w:val="Hyperlink"/>
          </w:rPr>
          <w:t>https://www.20087.com/8/17/ZhenBanDeXianZhuangYuQianJing.html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热点：家用砧板、砧板用什么材质的最好、砧板图片、砧板用什么木头的最好、切菜的砧板、砧板使用前处理方法、砧板多久换一次比较好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2536f2fa49d9" w:history="1">
      <w:r>
        <w:rPr>
          <w:rStyle w:val="Hyperlink"/>
        </w:rPr>
        <w:t>2025-2031年中国砧板行业现状与市场前景分析报告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nBanDeXianZhuangYuQianJing.html" TargetMode="External" Id="R086cfd4ecc95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nBanDeXianZhuangYuQianJing.html" TargetMode="External" Id="R35772536f2fa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2024-09-23T02:24:00Z</dcterms:created>
  <dcterms:modified xsi:type="dcterms:W3CDTF">2024-09-23T03:24:00Z</dcterms:modified>
  <dc:subject>2025-2031年中国砧板行业现状与市场前景分析报告</dc:subject>
  <dc:title>2025-2031年中国砧板行业现状与市场前景分析报告</dc:title>
  <cp:keywords>2025-2031年中国砧板行业现状与市场前景分析报告</cp:keywords>
  <dc:description>2025-2031年中国砧板行业现状与市场前景分析报告</dc:description>
</cp:coreProperties>
</file>