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02ab9f594e06" w:history="1">
              <w:r>
                <w:rPr>
                  <w:rStyle w:val="Hyperlink"/>
                </w:rPr>
                <w:t>2025-2031年中国广告策划发展现状与行业前景分析报告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02ab9f594e06" w:history="1">
              <w:r>
                <w:rPr>
                  <w:rStyle w:val="Hyperlink"/>
                </w:rPr>
                <w:t>2025-2031年中国广告策划发展现状与行业前景分析报告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02ab9f594e06" w:history="1">
                <w:r>
                  <w:rPr>
                    <w:rStyle w:val="Hyperlink"/>
                  </w:rPr>
                  <w:t>https://www.20087.com/9/57/GuangGaoCeHuaHangYeQianJingQuShi.html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行业正处于数字化转型的关键时期，社交媒体、移动互联网和大数据分析的兴起改变了广告的制作和投放方式。现代广告策划不仅关注创意内容的制作，还强调精准定位和互动性，利用算法和AI技术分析消费者行为，实现个性化营销。此外，跨媒体整合营销和内容营销策略的流行，促使广告策划团队与品牌、媒体和技术提供商紧密合作，创造全方位的品牌体验。</w:t>
      </w:r>
      <w:r>
        <w:rPr>
          <w:rFonts w:hint="eastAsia"/>
        </w:rPr>
        <w:br/>
      </w:r>
      <w:r>
        <w:rPr>
          <w:rFonts w:hint="eastAsia"/>
        </w:rPr>
        <w:t>　　未来，广告策划将更加注重数据驱动的洞察和用户体验。AI和机器学习将深入参与广告创意和策略制定，通过分析消费者情感和趋势，提供更加个性化的广告内容。同时，随着消费者对隐私和真实性要求的提高，透明度和道德营销将成为广告策划的核心原则。此外，虚拟现实（VR）、增强现实（AR）和元宇宙的发展将为广告策划提供全新的沉浸式体验渠道，重塑品牌与消费者之间的互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02ab9f594e06" w:history="1">
        <w:r>
          <w:rPr>
            <w:rStyle w:val="Hyperlink"/>
          </w:rPr>
          <w:t>2025-2031年中国广告策划发展现状与行业前景分析报告</w:t>
        </w:r>
      </w:hyperlink>
      <w:r>
        <w:rPr>
          <w:rFonts w:hint="eastAsia"/>
        </w:rPr>
        <w:t>》依托行业权威数据及长期市场监测信息，系统分析了广告策划行业的市场规模、供需关系、竞争格局及重点企业经营状况，并结合广告策划行业发展现状，科学预测了广告策划市场前景与技术发展方向。报告通过SWOT分析，揭示了广告策划行业机遇与潜在风险，为投资者提供了全面的现状分析与前景评估，助力挖掘投资价值并优化决策。同时，报告从投资、生产及营销等角度提出可行性建议，为广告策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2024-2025年中国广告策划行业运行环境分析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一、广告策划行业监管体制</w:t>
      </w:r>
      <w:r>
        <w:rPr>
          <w:rFonts w:hint="eastAsia"/>
        </w:rPr>
        <w:br/>
      </w:r>
      <w:r>
        <w:rPr>
          <w:rFonts w:hint="eastAsia"/>
        </w:rPr>
        <w:t>　　　　二、广告策划行业主要法规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三、主要广告策划产业政策</w:t>
      </w:r>
      <w:r>
        <w:rPr>
          <w:rFonts w:hint="eastAsia"/>
        </w:rPr>
        <w:br/>
      </w:r>
      <w:r>
        <w:rPr>
          <w:rFonts w:hint="eastAsia"/>
        </w:rPr>
        <w:t>　　第三节 中国广告策划产业社会环境分析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全球主要国家广告策划市场现状</w:t>
      </w:r>
      <w:r>
        <w:rPr>
          <w:rFonts w:hint="eastAsia"/>
        </w:rPr>
        <w:br/>
      </w:r>
      <w:r>
        <w:rPr>
          <w:rFonts w:hint="eastAsia"/>
        </w:rPr>
        <w:t>　　第三节 全球广告策划行业发展趋势预测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广告策划企业发展策略分析</w:t>
      </w:r>
      <w:r>
        <w:rPr>
          <w:rFonts w:hint="eastAsia"/>
        </w:rPr>
        <w:br/>
      </w:r>
      <w:r>
        <w:rPr>
          <w:rFonts w:hint="eastAsia"/>
        </w:rPr>
        <w:t>　　第一节 广告策划市场策略分析</w:t>
      </w:r>
      <w:r>
        <w:rPr>
          <w:rFonts w:hint="eastAsia"/>
        </w:rPr>
        <w:br/>
      </w:r>
      <w:r>
        <w:rPr>
          <w:rFonts w:hint="eastAsia"/>
        </w:rPr>
        <w:t>　　　　一、广告策划价格策略分析</w:t>
      </w:r>
      <w:r>
        <w:rPr>
          <w:rFonts w:hint="eastAsia"/>
        </w:rPr>
        <w:br/>
      </w:r>
      <w:r>
        <w:rPr>
          <w:rFonts w:hint="eastAsia"/>
        </w:rPr>
        <w:t>　　　　二、广告策划渠道策略分析</w:t>
      </w:r>
      <w:r>
        <w:rPr>
          <w:rFonts w:hint="eastAsia"/>
        </w:rPr>
        <w:br/>
      </w:r>
      <w:r>
        <w:rPr>
          <w:rFonts w:hint="eastAsia"/>
        </w:rPr>
        <w:t>　　第二节 广告策划销售策略分析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中.智林.－2025-2031年中国广告策划行业发展趋势分析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一、2025年广告策划市场前景分析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二、2025年广告策划发展趋势预测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广告策划介绍</w:t>
      </w:r>
      <w:r>
        <w:rPr>
          <w:rFonts w:hint="eastAsia"/>
        </w:rPr>
        <w:br/>
      </w:r>
      <w:r>
        <w:rPr>
          <w:rFonts w:hint="eastAsia"/>
        </w:rPr>
        <w:t>　　图表 广告策划图片</w:t>
      </w:r>
      <w:r>
        <w:rPr>
          <w:rFonts w:hint="eastAsia"/>
        </w:rPr>
        <w:br/>
      </w:r>
      <w:r>
        <w:rPr>
          <w:rFonts w:hint="eastAsia"/>
        </w:rPr>
        <w:t>　　图表 广告策划产业链分析</w:t>
      </w:r>
      <w:r>
        <w:rPr>
          <w:rFonts w:hint="eastAsia"/>
        </w:rPr>
        <w:br/>
      </w:r>
      <w:r>
        <w:rPr>
          <w:rFonts w:hint="eastAsia"/>
        </w:rPr>
        <w:t>　　图表 广告策划主要特点</w:t>
      </w:r>
      <w:r>
        <w:rPr>
          <w:rFonts w:hint="eastAsia"/>
        </w:rPr>
        <w:br/>
      </w:r>
      <w:r>
        <w:rPr>
          <w:rFonts w:hint="eastAsia"/>
        </w:rPr>
        <w:t>　　图表 广告策划政策分析</w:t>
      </w:r>
      <w:r>
        <w:rPr>
          <w:rFonts w:hint="eastAsia"/>
        </w:rPr>
        <w:br/>
      </w:r>
      <w:r>
        <w:rPr>
          <w:rFonts w:hint="eastAsia"/>
        </w:rPr>
        <w:t>　　图表 广告策划标准 技术</w:t>
      </w:r>
      <w:r>
        <w:rPr>
          <w:rFonts w:hint="eastAsia"/>
        </w:rPr>
        <w:br/>
      </w:r>
      <w:r>
        <w:rPr>
          <w:rFonts w:hint="eastAsia"/>
        </w:rPr>
        <w:t>　　图表 广告策划最新消息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广告策划价格走势</w:t>
      </w:r>
      <w:r>
        <w:rPr>
          <w:rFonts w:hint="eastAsia"/>
        </w:rPr>
        <w:br/>
      </w:r>
      <w:r>
        <w:rPr>
          <w:rFonts w:hint="eastAsia"/>
        </w:rPr>
        <w:t>　　图表 2024年广告策划成本和利润分析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图表 广告策划优势</w:t>
      </w:r>
      <w:r>
        <w:rPr>
          <w:rFonts w:hint="eastAsia"/>
        </w:rPr>
        <w:br/>
      </w:r>
      <w:r>
        <w:rPr>
          <w:rFonts w:hint="eastAsia"/>
        </w:rPr>
        <w:t>　　图表 广告策划劣势</w:t>
      </w:r>
      <w:r>
        <w:rPr>
          <w:rFonts w:hint="eastAsia"/>
        </w:rPr>
        <w:br/>
      </w:r>
      <w:r>
        <w:rPr>
          <w:rFonts w:hint="eastAsia"/>
        </w:rPr>
        <w:t>　　图表 广告策划机会</w:t>
      </w:r>
      <w:r>
        <w:rPr>
          <w:rFonts w:hint="eastAsia"/>
        </w:rPr>
        <w:br/>
      </w:r>
      <w:r>
        <w:rPr>
          <w:rFonts w:hint="eastAsia"/>
        </w:rPr>
        <w:t>　　图表 广告策划威胁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广告策划品牌分析</w:t>
      </w:r>
      <w:r>
        <w:rPr>
          <w:rFonts w:hint="eastAsia"/>
        </w:rPr>
        <w:br/>
      </w:r>
      <w:r>
        <w:rPr>
          <w:rFonts w:hint="eastAsia"/>
        </w:rPr>
        <w:t>　　图表 广告策划企业（一）概述</w:t>
      </w:r>
      <w:r>
        <w:rPr>
          <w:rFonts w:hint="eastAsia"/>
        </w:rPr>
        <w:br/>
      </w:r>
      <w:r>
        <w:rPr>
          <w:rFonts w:hint="eastAsia"/>
        </w:rPr>
        <w:t>　　图表 企业广告策划业务分析</w:t>
      </w:r>
      <w:r>
        <w:rPr>
          <w:rFonts w:hint="eastAsia"/>
        </w:rPr>
        <w:br/>
      </w:r>
      <w:r>
        <w:rPr>
          <w:rFonts w:hint="eastAsia"/>
        </w:rPr>
        <w:t>　　图表 广告策划企业（一）经营情况分析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广告策划企业（二）简介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广告策划企业（三）概况</w:t>
      </w:r>
      <w:r>
        <w:rPr>
          <w:rFonts w:hint="eastAsia"/>
        </w:rPr>
        <w:br/>
      </w:r>
      <w:r>
        <w:rPr>
          <w:rFonts w:hint="eastAsia"/>
        </w:rPr>
        <w:t>　　图表 企业广告策划业务情况</w:t>
      </w:r>
      <w:r>
        <w:rPr>
          <w:rFonts w:hint="eastAsia"/>
        </w:rPr>
        <w:br/>
      </w:r>
      <w:r>
        <w:rPr>
          <w:rFonts w:hint="eastAsia"/>
        </w:rPr>
        <w:t>　　图表 广告策划企业（三）经营情况分析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广告策划发展有利因素分析</w:t>
      </w:r>
      <w:r>
        <w:rPr>
          <w:rFonts w:hint="eastAsia"/>
        </w:rPr>
        <w:br/>
      </w:r>
      <w:r>
        <w:rPr>
          <w:rFonts w:hint="eastAsia"/>
        </w:rPr>
        <w:t>　　图表 广告策划发展不利因素分析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进入广告策划行业壁垒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02ab9f594e06" w:history="1">
        <w:r>
          <w:rPr>
            <w:rStyle w:val="Hyperlink"/>
          </w:rPr>
          <w:t>2025-2031年中国广告策划发展现状与行业前景分析报告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02ab9f594e06" w:history="1">
        <w:r>
          <w:rPr>
            <w:rStyle w:val="Hyperlink"/>
          </w:rPr>
          <w:t>https://www.20087.com/9/57/GuangGaoCeHuaHangYeQianJingQuShi.html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热点：什么叫广告策划、广告策划公司、最新广告策划、广告策划是做什么、专业广告策划、广告策划案ppt、广告策划案2020、广告策划的中心环节是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754d0dbf4947" w:history="1">
      <w:r>
        <w:rPr>
          <w:rStyle w:val="Hyperlink"/>
        </w:rPr>
        <w:t>2025-2031年中国广告策划发展现状与行业前景分析报告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GaoCeHuaHangYeQianJingQuShi.html" TargetMode="External" Id="R6bf902ab9f59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GaoCeHuaHangYeQianJingQuShi.html" TargetMode="External" Id="Ra9d4754d0db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2024-12-07T06:54:00Z</dcterms:created>
  <dcterms:modified xsi:type="dcterms:W3CDTF">2024-12-07T07:54:00Z</dcterms:modified>
  <dc:subject>2025-2031年中国广告策划发展现状与行业前景分析报告</dc:subject>
  <dc:title>2025-2031年中国广告策划发展现状与行业前景分析报告</dc:title>
  <cp:keywords>2025-2031年中国广告策划发展现状与行业前景分析报告</cp:keywords>
  <dc:description>2025-2031年中国广告策划发展现状与行业前景分析报告</dc:description>
</cp:coreProperties>
</file>