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935ad7bb947dd" w:history="1">
              <w:r>
                <w:rPr>
                  <w:rStyle w:val="Hyperlink"/>
                </w:rPr>
                <w:t>中国内蒙古小微金融市场现状调研与发展前景分析报告（2025-2031年）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935ad7bb947dd" w:history="1">
              <w:r>
                <w:rPr>
                  <w:rStyle w:val="Hyperlink"/>
                </w:rPr>
                <w:t>中国内蒙古小微金融市场现状调研与发展前景分析报告（2025-2031年）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935ad7bb947dd" w:history="1">
                <w:r>
                  <w:rPr>
                    <w:rStyle w:val="Hyperlink"/>
                  </w:rPr>
                  <w:t>https://www.20087.com/0/58/NeiMengGuXiaoWeiJinRongWeiLaiFaZ.html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小微金融近年来发展迅速，为解决小微企业和个体工商户的融资难题提供了有力支持。地方政府通过设立专项基金、优化信贷政策和搭建金融服务平台等措施，有效提升了小微企业的融资可得性和便利性。同时，金融科技的应用，如大数据风控和线上贷款服务，降低了金融机构的风险控制成本，提高了贷款审批效率。</w:t>
      </w:r>
      <w:r>
        <w:rPr>
          <w:rFonts w:hint="eastAsia"/>
        </w:rPr>
        <w:br/>
      </w:r>
      <w:r>
        <w:rPr>
          <w:rFonts w:hint="eastAsia"/>
        </w:rPr>
        <w:t>　　未来，内蒙古小微金融将更加注重普惠性和数字化。随着乡村振兴战略的推进，小微金融将加大对农村小微企业和农户的支持力度，促进区域经济均衡发展。同时，金融科技的深度融合将推动小微金融服务的智能化和个性化，如利用区块链技术提升金融服务的透明度和安全性，运用人工智能提供精准的信贷评估和风险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935ad7bb947dd" w:history="1">
        <w:r>
          <w:rPr>
            <w:rStyle w:val="Hyperlink"/>
          </w:rPr>
          <w:t>中国内蒙古小微金融市场现状调研与发展前景分析报告（2025-2031年）</w:t>
        </w:r>
      </w:hyperlink>
      <w:r>
        <w:rPr>
          <w:rFonts w:hint="eastAsia"/>
        </w:rPr>
        <w:t>》系统分析了内蒙古小微金融行业的市场规模、需求动态及价格趋势，并深入探讨了内蒙古小微金融产业链结构的变化与发展。报告详细解读了内蒙古小微金融行业现状，科学预测了未来市场前景与发展趋势，同时对内蒙古小微金融细分市场的竞争格局进行了全面评估，重点关注领先企业的竞争实力、市场集中度及品牌影响力。结合内蒙古小微金融技术现状与未来方向，报告揭示了内蒙古小微金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小微金融行业相关概述</w:t>
      </w:r>
      <w:r>
        <w:rPr>
          <w:rFonts w:hint="eastAsia"/>
        </w:rPr>
        <w:br/>
      </w:r>
      <w:r>
        <w:rPr>
          <w:rFonts w:hint="eastAsia"/>
        </w:rPr>
        <w:t>　　第一节 小微金融的由来及发展</w:t>
      </w:r>
      <w:r>
        <w:rPr>
          <w:rFonts w:hint="eastAsia"/>
        </w:rPr>
        <w:br/>
      </w:r>
      <w:r>
        <w:rPr>
          <w:rFonts w:hint="eastAsia"/>
        </w:rPr>
        <w:t>　　　　一、服务对象的扩展</w:t>
      </w:r>
      <w:r>
        <w:rPr>
          <w:rFonts w:hint="eastAsia"/>
        </w:rPr>
        <w:br/>
      </w:r>
      <w:r>
        <w:rPr>
          <w:rFonts w:hint="eastAsia"/>
        </w:rPr>
        <w:t>　　　　二、金融服务的多元化</w:t>
      </w:r>
      <w:r>
        <w:rPr>
          <w:rFonts w:hint="eastAsia"/>
        </w:rPr>
        <w:br/>
      </w:r>
      <w:r>
        <w:rPr>
          <w:rFonts w:hint="eastAsia"/>
        </w:rPr>
        <w:t>　　　　三、经营主体的多元化</w:t>
      </w:r>
      <w:r>
        <w:rPr>
          <w:rFonts w:hint="eastAsia"/>
        </w:rPr>
        <w:br/>
      </w:r>
      <w:r>
        <w:rPr>
          <w:rFonts w:hint="eastAsia"/>
        </w:rPr>
        <w:t>　　　　四、金融技术创新</w:t>
      </w:r>
      <w:r>
        <w:rPr>
          <w:rFonts w:hint="eastAsia"/>
        </w:rPr>
        <w:br/>
      </w:r>
      <w:r>
        <w:rPr>
          <w:rFonts w:hint="eastAsia"/>
        </w:rPr>
        <w:t>　　第二节 小微金融的特点</w:t>
      </w:r>
      <w:r>
        <w:rPr>
          <w:rFonts w:hint="eastAsia"/>
        </w:rPr>
        <w:br/>
      </w:r>
      <w:r>
        <w:rPr>
          <w:rFonts w:hint="eastAsia"/>
        </w:rPr>
        <w:t>　　第三节 小微金融的发展策略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内蒙古小微企业发展环境分析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一、全球经济贸易形势</w:t>
      </w:r>
      <w:r>
        <w:rPr>
          <w:rFonts w:hint="eastAsia"/>
        </w:rPr>
        <w:br/>
      </w:r>
      <w:r>
        <w:rPr>
          <w:rFonts w:hint="eastAsia"/>
        </w:rPr>
        <w:t>　　　　二、中国经济缓中企稳</w:t>
      </w:r>
      <w:r>
        <w:rPr>
          <w:rFonts w:hint="eastAsia"/>
        </w:rPr>
        <w:br/>
      </w:r>
      <w:r>
        <w:rPr>
          <w:rFonts w:hint="eastAsia"/>
        </w:rPr>
        <w:t>　　　　三、人民币汇率的变动</w:t>
      </w:r>
      <w:r>
        <w:rPr>
          <w:rFonts w:hint="eastAsia"/>
        </w:rPr>
        <w:br/>
      </w:r>
      <w:r>
        <w:rPr>
          <w:rFonts w:hint="eastAsia"/>
        </w:rPr>
        <w:t>　　　　四、劳动力成本的上升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一、城乡居民收入情况</w:t>
      </w:r>
      <w:r>
        <w:rPr>
          <w:rFonts w:hint="eastAsia"/>
        </w:rPr>
        <w:br/>
      </w:r>
      <w:r>
        <w:rPr>
          <w:rFonts w:hint="eastAsia"/>
        </w:rPr>
        <w:t>　　　　二、居民消费水平情况</w:t>
      </w:r>
      <w:r>
        <w:rPr>
          <w:rFonts w:hint="eastAsia"/>
        </w:rPr>
        <w:br/>
      </w:r>
      <w:r>
        <w:rPr>
          <w:rFonts w:hint="eastAsia"/>
        </w:rPr>
        <w:t>　　　　三、消费市场发展情况</w:t>
      </w:r>
      <w:r>
        <w:rPr>
          <w:rFonts w:hint="eastAsia"/>
        </w:rPr>
        <w:br/>
      </w:r>
      <w:r>
        <w:rPr>
          <w:rFonts w:hint="eastAsia"/>
        </w:rPr>
        <w:t>　　第三节 内部环境分析</w:t>
      </w:r>
      <w:r>
        <w:rPr>
          <w:rFonts w:hint="eastAsia"/>
        </w:rPr>
        <w:br/>
      </w:r>
      <w:r>
        <w:rPr>
          <w:rFonts w:hint="eastAsia"/>
        </w:rPr>
        <w:t>　　　　一、小微企业人力资源分析</w:t>
      </w:r>
      <w:r>
        <w:rPr>
          <w:rFonts w:hint="eastAsia"/>
        </w:rPr>
        <w:br/>
      </w:r>
      <w:r>
        <w:rPr>
          <w:rFonts w:hint="eastAsia"/>
        </w:rPr>
        <w:t>　　　　二、小微企业组织结构分析</w:t>
      </w:r>
      <w:r>
        <w:rPr>
          <w:rFonts w:hint="eastAsia"/>
        </w:rPr>
        <w:br/>
      </w:r>
      <w:r>
        <w:rPr>
          <w:rFonts w:hint="eastAsia"/>
        </w:rPr>
        <w:t>　　　　三、小微企业文化分析</w:t>
      </w:r>
      <w:r>
        <w:rPr>
          <w:rFonts w:hint="eastAsia"/>
        </w:rPr>
        <w:br/>
      </w:r>
      <w:r>
        <w:rPr>
          <w:rFonts w:hint="eastAsia"/>
        </w:rPr>
        <w:t>　　　　四、小微企业技术创新能力分析</w:t>
      </w:r>
      <w:r>
        <w:rPr>
          <w:rFonts w:hint="eastAsia"/>
        </w:rPr>
        <w:br/>
      </w:r>
      <w:r>
        <w:rPr>
          <w:rFonts w:hint="eastAsia"/>
        </w:rPr>
        <w:t>　　第四节 其他环境分析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二、融资环境分析</w:t>
      </w:r>
      <w:r>
        <w:rPr>
          <w:rFonts w:hint="eastAsia"/>
        </w:rPr>
        <w:br/>
      </w:r>
      <w:r>
        <w:rPr>
          <w:rFonts w:hint="eastAsia"/>
        </w:rPr>
        <w:t>　　　　三、财税环境分析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内蒙古小微企业融资需求分析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　　四、技术改造资金支持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内蒙古金融机构服务小微企业模式分析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内蒙古银行服务小微企业现状分析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四、综合服务能力显着提升</w:t>
      </w:r>
      <w:r>
        <w:rPr>
          <w:rFonts w:hint="eastAsia"/>
        </w:rPr>
        <w:br/>
      </w:r>
      <w:r>
        <w:rPr>
          <w:rFonts w:hint="eastAsia"/>
        </w:rPr>
        <w:t>　　第三节 内蒙古保险机构服务小微企业分析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三、对我国银行的启示</w:t>
      </w:r>
      <w:r>
        <w:rPr>
          <w:rFonts w:hint="eastAsia"/>
        </w:rPr>
        <w:br/>
      </w:r>
      <w:r>
        <w:rPr>
          <w:rFonts w:hint="eastAsia"/>
        </w:rPr>
        <w:t>　　第六节 内蒙古部分银行小微企业业务发展现状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内蒙古小额贷款行业发展分析</w:t>
      </w:r>
      <w:r>
        <w:rPr>
          <w:rFonts w:hint="eastAsia"/>
        </w:rPr>
        <w:br/>
      </w:r>
      <w:r>
        <w:rPr>
          <w:rFonts w:hint="eastAsia"/>
        </w:rPr>
        <w:t>　　第一节 小额贷款行业发展环境分析</w:t>
      </w:r>
      <w:r>
        <w:rPr>
          <w:rFonts w:hint="eastAsia"/>
        </w:rPr>
        <w:br/>
      </w:r>
      <w:r>
        <w:rPr>
          <w:rFonts w:hint="eastAsia"/>
        </w:rPr>
        <w:t>　　　　一、小额贷款行业发展综述</w:t>
      </w:r>
      <w:r>
        <w:rPr>
          <w:rFonts w:hint="eastAsia"/>
        </w:rPr>
        <w:br/>
      </w:r>
      <w:r>
        <w:rPr>
          <w:rFonts w:hint="eastAsia"/>
        </w:rPr>
        <w:t>　　　　二、小额贷款行业市场环境及影响分析</w:t>
      </w:r>
      <w:r>
        <w:rPr>
          <w:rFonts w:hint="eastAsia"/>
        </w:rPr>
        <w:br/>
      </w:r>
      <w:r>
        <w:rPr>
          <w:rFonts w:hint="eastAsia"/>
        </w:rPr>
        <w:t>　　　　三、国际小额贷款行业发展分析及经验借鉴</w:t>
      </w:r>
      <w:r>
        <w:rPr>
          <w:rFonts w:hint="eastAsia"/>
        </w:rPr>
        <w:br/>
      </w:r>
      <w:r>
        <w:rPr>
          <w:rFonts w:hint="eastAsia"/>
        </w:rPr>
        <w:t>　　第二节 小额贷款行业细分市场发展分析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一、农村小额贷款市场运行与前景</w:t>
      </w:r>
      <w:r>
        <w:rPr>
          <w:rFonts w:hint="eastAsia"/>
        </w:rPr>
        <w:br/>
      </w:r>
      <w:r>
        <w:rPr>
          <w:rFonts w:hint="eastAsia"/>
        </w:rPr>
        <w:t>　　　　二、中小企业小额贷款市场运行与发展前景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　　三、个人小额贷款市场运行现状与发展前景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　　四、科技小额贷款市场运行现状与发展前景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第三节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一、小额贷款行业区域市场分析</w:t>
      </w:r>
      <w:r>
        <w:rPr>
          <w:rFonts w:hint="eastAsia"/>
        </w:rPr>
        <w:br/>
      </w:r>
      <w:r>
        <w:rPr>
          <w:rFonts w:hint="eastAsia"/>
        </w:rPr>
        <w:t>　　　　二、小额贷款行业竞争形势及策略</w:t>
      </w:r>
      <w:r>
        <w:rPr>
          <w:rFonts w:hint="eastAsia"/>
        </w:rPr>
        <w:br/>
      </w:r>
      <w:r>
        <w:rPr>
          <w:rFonts w:hint="eastAsia"/>
        </w:rPr>
        <w:t>　　　　三、贷款企业核心竞争力分析</w:t>
      </w:r>
      <w:r>
        <w:rPr>
          <w:rFonts w:hint="eastAsia"/>
        </w:rPr>
        <w:br/>
      </w:r>
      <w:r>
        <w:rPr>
          <w:rFonts w:hint="eastAsia"/>
        </w:rPr>
        <w:t>　　　　四、小额贷款行业领先企业经营形势分析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内蒙古P2P信贷行业发展分析</w:t>
      </w:r>
      <w:r>
        <w:rPr>
          <w:rFonts w:hint="eastAsia"/>
        </w:rPr>
        <w:br/>
      </w:r>
      <w:r>
        <w:rPr>
          <w:rFonts w:hint="eastAsia"/>
        </w:rPr>
        <w:t>　　第一节 P2P信贷产业环境透视</w:t>
      </w:r>
      <w:r>
        <w:rPr>
          <w:rFonts w:hint="eastAsia"/>
        </w:rPr>
        <w:br/>
      </w:r>
      <w:r>
        <w:rPr>
          <w:rFonts w:hint="eastAsia"/>
        </w:rPr>
        <w:t>　　　　一、内蒙古P2P信贷行业投资背景</w:t>
      </w:r>
      <w:r>
        <w:rPr>
          <w:rFonts w:hint="eastAsia"/>
        </w:rPr>
        <w:br/>
      </w:r>
      <w:r>
        <w:rPr>
          <w:rFonts w:hint="eastAsia"/>
        </w:rPr>
        <w:t>　　　　二、内蒙古P2P信贷行业市场环境分析</w:t>
      </w:r>
      <w:r>
        <w:rPr>
          <w:rFonts w:hint="eastAsia"/>
        </w:rPr>
        <w:br/>
      </w:r>
      <w:r>
        <w:rPr>
          <w:rFonts w:hint="eastAsia"/>
        </w:rPr>
        <w:t>　　　　三、国际P2P信贷行业发展经验借鉴</w:t>
      </w:r>
      <w:r>
        <w:rPr>
          <w:rFonts w:hint="eastAsia"/>
        </w:rPr>
        <w:br/>
      </w:r>
      <w:r>
        <w:rPr>
          <w:rFonts w:hint="eastAsia"/>
        </w:rPr>
        <w:t>　　第二节 P2P信贷市场全景调研</w:t>
      </w:r>
      <w:r>
        <w:rPr>
          <w:rFonts w:hint="eastAsia"/>
        </w:rPr>
        <w:br/>
      </w:r>
      <w:r>
        <w:rPr>
          <w:rFonts w:hint="eastAsia"/>
        </w:rPr>
        <w:t>　　　　一、内蒙古P2P信贷行业运行现状分析</w:t>
      </w:r>
      <w:r>
        <w:rPr>
          <w:rFonts w:hint="eastAsia"/>
        </w:rPr>
        <w:br/>
      </w:r>
      <w:r>
        <w:rPr>
          <w:rFonts w:hint="eastAsia"/>
        </w:rPr>
        <w:t>　　　　二、内蒙古P2P信贷行业发展模式分析</w:t>
      </w:r>
      <w:r>
        <w:rPr>
          <w:rFonts w:hint="eastAsia"/>
        </w:rPr>
        <w:br/>
      </w:r>
      <w:r>
        <w:rPr>
          <w:rFonts w:hint="eastAsia"/>
        </w:rPr>
        <w:t>　　　　三、内蒙古网络信贷平台经营分析</w:t>
      </w:r>
      <w:r>
        <w:rPr>
          <w:rFonts w:hint="eastAsia"/>
        </w:rPr>
        <w:br/>
      </w:r>
      <w:r>
        <w:rPr>
          <w:rFonts w:hint="eastAsia"/>
        </w:rPr>
        <w:t>　　　　　　1、B2C网络借贷平台经营分析</w:t>
      </w:r>
      <w:r>
        <w:rPr>
          <w:rFonts w:hint="eastAsia"/>
        </w:rPr>
        <w:br/>
      </w:r>
      <w:r>
        <w:rPr>
          <w:rFonts w:hint="eastAsia"/>
        </w:rPr>
        <w:t>　　　　　　2、P2P网络平台经营分析</w:t>
      </w:r>
      <w:r>
        <w:rPr>
          <w:rFonts w:hint="eastAsia"/>
        </w:rPr>
        <w:br/>
      </w:r>
      <w:r>
        <w:rPr>
          <w:rFonts w:hint="eastAsia"/>
        </w:rPr>
        <w:t>　　第三节 P2P信贷竞争格局分析</w:t>
      </w:r>
      <w:r>
        <w:rPr>
          <w:rFonts w:hint="eastAsia"/>
        </w:rPr>
        <w:br/>
      </w:r>
      <w:r>
        <w:rPr>
          <w:rFonts w:hint="eastAsia"/>
        </w:rPr>
        <w:t>　　　　一、内蒙古P2P信贷行业竞争与合作分析</w:t>
      </w:r>
      <w:r>
        <w:rPr>
          <w:rFonts w:hint="eastAsia"/>
        </w:rPr>
        <w:br/>
      </w:r>
      <w:r>
        <w:rPr>
          <w:rFonts w:hint="eastAsia"/>
        </w:rPr>
        <w:t>　　　　二、内蒙古P2P信贷行业重点区域分析</w:t>
      </w:r>
      <w:r>
        <w:rPr>
          <w:rFonts w:hint="eastAsia"/>
        </w:rPr>
        <w:br/>
      </w:r>
      <w:r>
        <w:rPr>
          <w:rFonts w:hint="eastAsia"/>
        </w:rPr>
        <w:t>　　　　三、内蒙古P2P信贷行业重点企业经营分析</w:t>
      </w:r>
      <w:r>
        <w:rPr>
          <w:rFonts w:hint="eastAsia"/>
        </w:rPr>
        <w:br/>
      </w:r>
      <w:r>
        <w:rPr>
          <w:rFonts w:hint="eastAsia"/>
        </w:rPr>
        <w:t>　　第四节 P2P信贷业务管理与风险控制</w:t>
      </w:r>
      <w:r>
        <w:rPr>
          <w:rFonts w:hint="eastAsia"/>
        </w:rPr>
        <w:br/>
      </w:r>
      <w:r>
        <w:rPr>
          <w:rFonts w:hint="eastAsia"/>
        </w:rPr>
        <w:t>　　　　一、P2P信贷业务风险划分</w:t>
      </w:r>
      <w:r>
        <w:rPr>
          <w:rFonts w:hint="eastAsia"/>
        </w:rPr>
        <w:br/>
      </w:r>
      <w:r>
        <w:rPr>
          <w:rFonts w:hint="eastAsia"/>
        </w:rPr>
        <w:t>　　　　二、P2P信贷业务前管理</w:t>
      </w:r>
      <w:r>
        <w:rPr>
          <w:rFonts w:hint="eastAsia"/>
        </w:rPr>
        <w:br/>
      </w:r>
      <w:r>
        <w:rPr>
          <w:rFonts w:hint="eastAsia"/>
        </w:rPr>
        <w:t>　　　　三、P2P信贷业务后发放流程</w:t>
      </w:r>
      <w:r>
        <w:rPr>
          <w:rFonts w:hint="eastAsia"/>
        </w:rPr>
        <w:br/>
      </w:r>
      <w:r>
        <w:rPr>
          <w:rFonts w:hint="eastAsia"/>
        </w:rPr>
        <w:t>　　　　四、内蒙古P2P信贷可持续发展分析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一、模式形成阶段</w:t>
      </w:r>
      <w:r>
        <w:rPr>
          <w:rFonts w:hint="eastAsia"/>
        </w:rPr>
        <w:br/>
      </w:r>
      <w:r>
        <w:rPr>
          <w:rFonts w:hint="eastAsia"/>
        </w:rPr>
        <w:t>　　　　二、服务深化阶段</w:t>
      </w:r>
      <w:r>
        <w:rPr>
          <w:rFonts w:hint="eastAsia"/>
        </w:rPr>
        <w:br/>
      </w:r>
      <w:r>
        <w:rPr>
          <w:rFonts w:hint="eastAsia"/>
        </w:rPr>
        <w:t>　　　　三、转型提升阶段</w:t>
      </w:r>
      <w:r>
        <w:rPr>
          <w:rFonts w:hint="eastAsia"/>
        </w:rPr>
        <w:br/>
      </w:r>
      <w:r>
        <w:rPr>
          <w:rFonts w:hint="eastAsia"/>
        </w:rPr>
        <w:t>　　第二节 制度环境</w:t>
      </w:r>
      <w:r>
        <w:rPr>
          <w:rFonts w:hint="eastAsia"/>
        </w:rPr>
        <w:br/>
      </w:r>
      <w:r>
        <w:rPr>
          <w:rFonts w:hint="eastAsia"/>
        </w:rPr>
        <w:t>　　　　一、小微企业金融服务需求分析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二、小微企业划型标准和统计制度</w:t>
      </w:r>
      <w:r>
        <w:rPr>
          <w:rFonts w:hint="eastAsia"/>
        </w:rPr>
        <w:br/>
      </w:r>
      <w:r>
        <w:rPr>
          <w:rFonts w:hint="eastAsia"/>
        </w:rPr>
        <w:t>　　　　三、金融机构服务小微客户的运营成本</w:t>
      </w:r>
      <w:r>
        <w:rPr>
          <w:rFonts w:hint="eastAsia"/>
        </w:rPr>
        <w:br/>
      </w:r>
      <w:r>
        <w:rPr>
          <w:rFonts w:hint="eastAsia"/>
        </w:rPr>
        <w:t>　　　　四、小微贷款投放的存贷比约束</w:t>
      </w:r>
      <w:r>
        <w:rPr>
          <w:rFonts w:hint="eastAsia"/>
        </w:rPr>
        <w:br/>
      </w:r>
      <w:r>
        <w:rPr>
          <w:rFonts w:hint="eastAsia"/>
        </w:rPr>
        <w:t>　　第三节 企业经营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小微金融创新服务模式分析</w:t>
      </w:r>
      <w:r>
        <w:rPr>
          <w:rFonts w:hint="eastAsia"/>
        </w:rPr>
        <w:br/>
      </w:r>
      <w:r>
        <w:rPr>
          <w:rFonts w:hint="eastAsia"/>
        </w:rPr>
        <w:t>　　第一节 “浦东模式”</w:t>
      </w:r>
      <w:r>
        <w:rPr>
          <w:rFonts w:hint="eastAsia"/>
        </w:rPr>
        <w:br/>
      </w:r>
      <w:r>
        <w:rPr>
          <w:rFonts w:hint="eastAsia"/>
        </w:rPr>
        <w:t>　　　　一、政府和银行的定位和分工</w:t>
      </w:r>
      <w:r>
        <w:rPr>
          <w:rFonts w:hint="eastAsia"/>
        </w:rPr>
        <w:br/>
      </w:r>
      <w:r>
        <w:rPr>
          <w:rFonts w:hint="eastAsia"/>
        </w:rPr>
        <w:t>　　　　二、小微企业创新金融产品展示</w:t>
      </w:r>
      <w:r>
        <w:rPr>
          <w:rFonts w:hint="eastAsia"/>
        </w:rPr>
        <w:br/>
      </w:r>
      <w:r>
        <w:rPr>
          <w:rFonts w:hint="eastAsia"/>
        </w:rPr>
        <w:t>　　　　　　1、知识产权质押贷款</w:t>
      </w:r>
      <w:r>
        <w:rPr>
          <w:rFonts w:hint="eastAsia"/>
        </w:rPr>
        <w:br/>
      </w:r>
      <w:r>
        <w:rPr>
          <w:rFonts w:hint="eastAsia"/>
        </w:rPr>
        <w:t>　　　　　　2、场外交易市场股权质押贷款</w:t>
      </w:r>
      <w:r>
        <w:rPr>
          <w:rFonts w:hint="eastAsia"/>
        </w:rPr>
        <w:br/>
      </w:r>
      <w:r>
        <w:rPr>
          <w:rFonts w:hint="eastAsia"/>
        </w:rPr>
        <w:t>　　　　　　3、拟上市培育小企业信用贷</w:t>
      </w:r>
      <w:r>
        <w:rPr>
          <w:rFonts w:hint="eastAsia"/>
        </w:rPr>
        <w:br/>
      </w:r>
      <w:r>
        <w:rPr>
          <w:rFonts w:hint="eastAsia"/>
        </w:rPr>
        <w:t>　　　　　　4、小微企业合同能源贷和IFC能效贷</w:t>
      </w:r>
      <w:r>
        <w:rPr>
          <w:rFonts w:hint="eastAsia"/>
        </w:rPr>
        <w:br/>
      </w:r>
      <w:r>
        <w:rPr>
          <w:rFonts w:hint="eastAsia"/>
        </w:rPr>
        <w:t>　　　　　　5、小微企业信用贷</w:t>
      </w:r>
      <w:r>
        <w:rPr>
          <w:rFonts w:hint="eastAsia"/>
        </w:rPr>
        <w:br/>
      </w:r>
      <w:r>
        <w:rPr>
          <w:rFonts w:hint="eastAsia"/>
        </w:rPr>
        <w:t>　　　　三、创新成果推广应用情况</w:t>
      </w:r>
      <w:r>
        <w:rPr>
          <w:rFonts w:hint="eastAsia"/>
        </w:rPr>
        <w:br/>
      </w:r>
      <w:r>
        <w:rPr>
          <w:rFonts w:hint="eastAsia"/>
        </w:rPr>
        <w:t>　　第二节 小微企业“年审制”贷款产品</w:t>
      </w:r>
      <w:r>
        <w:rPr>
          <w:rFonts w:hint="eastAsia"/>
        </w:rPr>
        <w:br/>
      </w:r>
      <w:r>
        <w:rPr>
          <w:rFonts w:hint="eastAsia"/>
        </w:rPr>
        <w:t>　　　　一、银监会创新小微企业还款方式的政策</w:t>
      </w:r>
      <w:r>
        <w:rPr>
          <w:rFonts w:hint="eastAsia"/>
        </w:rPr>
        <w:br/>
      </w:r>
      <w:r>
        <w:rPr>
          <w:rFonts w:hint="eastAsia"/>
        </w:rPr>
        <w:t>　　　　二、华夏银行绍兴分行小企业金融创新产品</w:t>
      </w:r>
      <w:r>
        <w:rPr>
          <w:rFonts w:hint="eastAsia"/>
        </w:rPr>
        <w:br/>
      </w:r>
      <w:r>
        <w:rPr>
          <w:rFonts w:hint="eastAsia"/>
        </w:rPr>
        <w:t>　　　　　　1、“年审制”贷款产品融资期限阶段</w:t>
      </w:r>
      <w:r>
        <w:rPr>
          <w:rFonts w:hint="eastAsia"/>
        </w:rPr>
        <w:br/>
      </w:r>
      <w:r>
        <w:rPr>
          <w:rFonts w:hint="eastAsia"/>
        </w:rPr>
        <w:t>　　　　　　2、“商圈贷”一揽子金融服务方案</w:t>
      </w:r>
      <w:r>
        <w:rPr>
          <w:rFonts w:hint="eastAsia"/>
        </w:rPr>
        <w:br/>
      </w:r>
      <w:r>
        <w:rPr>
          <w:rFonts w:hint="eastAsia"/>
        </w:rPr>
        <w:t>　　　　　　3、“卖断型接力贷”产品</w:t>
      </w:r>
      <w:r>
        <w:rPr>
          <w:rFonts w:hint="eastAsia"/>
        </w:rPr>
        <w:br/>
      </w:r>
      <w:r>
        <w:rPr>
          <w:rFonts w:hint="eastAsia"/>
        </w:rPr>
        <w:t>　　　　三、金融创新成果及推广应用情况</w:t>
      </w:r>
      <w:r>
        <w:rPr>
          <w:rFonts w:hint="eastAsia"/>
        </w:rPr>
        <w:br/>
      </w:r>
      <w:r>
        <w:rPr>
          <w:rFonts w:hint="eastAsia"/>
        </w:rPr>
        <w:t>　　第三节 民间金融创新模式P2P网贷</w:t>
      </w:r>
      <w:r>
        <w:rPr>
          <w:rFonts w:hint="eastAsia"/>
        </w:rPr>
        <w:br/>
      </w:r>
      <w:r>
        <w:rPr>
          <w:rFonts w:hint="eastAsia"/>
        </w:rPr>
        <w:t>　　　　一、网贷平台利率分析</w:t>
      </w:r>
      <w:r>
        <w:rPr>
          <w:rFonts w:hint="eastAsia"/>
        </w:rPr>
        <w:br/>
      </w:r>
      <w:r>
        <w:rPr>
          <w:rFonts w:hint="eastAsia"/>
        </w:rPr>
        <w:t>　　　　二、网贷平台收费情况</w:t>
      </w:r>
      <w:r>
        <w:rPr>
          <w:rFonts w:hint="eastAsia"/>
        </w:rPr>
        <w:br/>
      </w:r>
      <w:r>
        <w:rPr>
          <w:rFonts w:hint="eastAsia"/>
        </w:rPr>
        <w:t>　　　　三、借款人融资成本分析</w:t>
      </w:r>
      <w:r>
        <w:rPr>
          <w:rFonts w:hint="eastAsia"/>
        </w:rPr>
        <w:br/>
      </w:r>
      <w:r>
        <w:rPr>
          <w:rFonts w:hint="eastAsia"/>
        </w:rPr>
        <w:t>　　　　四、P2P平台小微信贷项目分析</w:t>
      </w:r>
      <w:r>
        <w:rPr>
          <w:rFonts w:hint="eastAsia"/>
        </w:rPr>
        <w:br/>
      </w:r>
      <w:r>
        <w:rPr>
          <w:rFonts w:hint="eastAsia"/>
        </w:rPr>
        <w:t>　　第四节 民营银行小微企业金融服务最新进展</w:t>
      </w:r>
      <w:r>
        <w:rPr>
          <w:rFonts w:hint="eastAsia"/>
        </w:rPr>
        <w:br/>
      </w:r>
      <w:r>
        <w:rPr>
          <w:rFonts w:hint="eastAsia"/>
        </w:rPr>
        <w:t>　　　　一、浙江网商银行</w:t>
      </w:r>
      <w:r>
        <w:rPr>
          <w:rFonts w:hint="eastAsia"/>
        </w:rPr>
        <w:br/>
      </w:r>
      <w:r>
        <w:rPr>
          <w:rFonts w:hint="eastAsia"/>
        </w:rPr>
        <w:t>　　　　二、上海华瑞银行</w:t>
      </w:r>
      <w:r>
        <w:rPr>
          <w:rFonts w:hint="eastAsia"/>
        </w:rPr>
        <w:br/>
      </w:r>
      <w:r>
        <w:rPr>
          <w:rFonts w:hint="eastAsia"/>
        </w:rPr>
        <w:t>　　　　三、前海微众银行</w:t>
      </w:r>
      <w:r>
        <w:rPr>
          <w:rFonts w:hint="eastAsia"/>
        </w:rPr>
        <w:br/>
      </w:r>
      <w:r>
        <w:rPr>
          <w:rFonts w:hint="eastAsia"/>
        </w:rPr>
        <w:t>　　　　四、天津金城银行</w:t>
      </w:r>
      <w:r>
        <w:rPr>
          <w:rFonts w:hint="eastAsia"/>
        </w:rPr>
        <w:br/>
      </w:r>
      <w:r>
        <w:rPr>
          <w:rFonts w:hint="eastAsia"/>
        </w:rPr>
        <w:t>　　　　五、温州民商银行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小微金融行业区域市场分析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1、山东</w:t>
      </w:r>
      <w:r>
        <w:rPr>
          <w:rFonts w:hint="eastAsia"/>
        </w:rPr>
        <w:br/>
      </w:r>
      <w:r>
        <w:rPr>
          <w:rFonts w:hint="eastAsia"/>
        </w:rPr>
        <w:t>　　　　　　2、江苏</w:t>
      </w:r>
      <w:r>
        <w:rPr>
          <w:rFonts w:hint="eastAsia"/>
        </w:rPr>
        <w:br/>
      </w:r>
      <w:r>
        <w:rPr>
          <w:rFonts w:hint="eastAsia"/>
        </w:rPr>
        <w:t>　　　　　　3、安徽</w:t>
      </w:r>
      <w:r>
        <w:rPr>
          <w:rFonts w:hint="eastAsia"/>
        </w:rPr>
        <w:br/>
      </w:r>
      <w:r>
        <w:rPr>
          <w:rFonts w:hint="eastAsia"/>
        </w:rPr>
        <w:t>　　　　　　4、浙江</w:t>
      </w:r>
      <w:r>
        <w:rPr>
          <w:rFonts w:hint="eastAsia"/>
        </w:rPr>
        <w:br/>
      </w:r>
      <w:r>
        <w:rPr>
          <w:rFonts w:hint="eastAsia"/>
        </w:rPr>
        <w:t>　　　　　　5、福建</w:t>
      </w:r>
      <w:r>
        <w:rPr>
          <w:rFonts w:hint="eastAsia"/>
        </w:rPr>
        <w:br/>
      </w:r>
      <w:r>
        <w:rPr>
          <w:rFonts w:hint="eastAsia"/>
        </w:rPr>
        <w:t>　　　　　　6、上海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行业前景展望分析</w:t>
      </w:r>
      <w:r>
        <w:rPr>
          <w:rFonts w:hint="eastAsia"/>
        </w:rPr>
        <w:br/>
      </w:r>
      <w:r>
        <w:rPr>
          <w:rFonts w:hint="eastAsia"/>
        </w:rPr>
        <w:t>第十章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三、小微金融细分行业发展前景分析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一、小微金融行业发展趋势分析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二、小微金融行业市场规模预测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内蒙古小微金融行业投资特性分析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三、小微金融行业盈利因素分析</w:t>
      </w:r>
      <w:r>
        <w:rPr>
          <w:rFonts w:hint="eastAsia"/>
        </w:rPr>
        <w:br/>
      </w:r>
      <w:r>
        <w:rPr>
          <w:rFonts w:hint="eastAsia"/>
        </w:rPr>
        <w:t>　　第二节 内蒙古小微金融行业投资情况分析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一、小微金融行业总体投资及结构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二、小微金融行业投资规模情况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三、小微金融行业投资项目分析</w:t>
      </w:r>
      <w:r>
        <w:rPr>
          <w:rFonts w:hint="eastAsia"/>
        </w:rPr>
        <w:br/>
      </w:r>
      <w:r>
        <w:rPr>
          <w:rFonts w:hint="eastAsia"/>
        </w:rPr>
        <w:t>　　第三节 内蒙古小微金融行业投资风险</w:t>
      </w:r>
      <w:r>
        <w:rPr>
          <w:rFonts w:hint="eastAsia"/>
        </w:rPr>
        <w:br/>
      </w:r>
      <w:r>
        <w:rPr>
          <w:rFonts w:hint="eastAsia"/>
        </w:rPr>
        <w:t>　　　　一、小微金融行业供求风险</w:t>
      </w:r>
      <w:r>
        <w:rPr>
          <w:rFonts w:hint="eastAsia"/>
        </w:rPr>
        <w:br/>
      </w:r>
      <w:r>
        <w:rPr>
          <w:rFonts w:hint="eastAsia"/>
        </w:rPr>
        <w:t>　　　　二、小微金融关联产业风险</w:t>
      </w:r>
      <w:r>
        <w:rPr>
          <w:rFonts w:hint="eastAsia"/>
        </w:rPr>
        <w:br/>
      </w:r>
      <w:r>
        <w:rPr>
          <w:rFonts w:hint="eastAsia"/>
        </w:rPr>
        <w:t>　　　　三、小微金融行业产品结构风险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四、小微金融行业政策风险</w:t>
      </w:r>
      <w:r>
        <w:rPr>
          <w:rFonts w:hint="eastAsia"/>
        </w:rPr>
        <w:br/>
      </w:r>
      <w:r>
        <w:rPr>
          <w:rFonts w:hint="eastAsia"/>
        </w:rPr>
        <w:t>　　第四节 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对内蒙古小微金融品牌的战略思考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小微金融行业经营策略分析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小微金融产业链分析</w:t>
      </w:r>
      <w:r>
        <w:rPr>
          <w:rFonts w:hint="eastAsia"/>
        </w:rPr>
        <w:br/>
      </w:r>
      <w:r>
        <w:rPr>
          <w:rFonts w:hint="eastAsia"/>
        </w:rPr>
        <w:t>　　图表 小微金融行业生命周期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2020-2025年内蒙古小微金融行业市场规模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2020-2025年全球小微金融产业市场规模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2020-2025年小微金融重要数据指标比较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2020-2025年内蒙古小微金融竞争力分析</w:t>
      </w:r>
      <w:r>
        <w:rPr>
          <w:rFonts w:hint="eastAsia"/>
        </w:rPr>
        <w:br/>
      </w:r>
      <w:r>
        <w:rPr>
          <w:rFonts w:hint="eastAsia"/>
        </w:rPr>
        <w:t>　　图表 2025-2031年内蒙古小微金融市场前景预测</w:t>
      </w:r>
      <w:r>
        <w:rPr>
          <w:rFonts w:hint="eastAsia"/>
        </w:rPr>
        <w:br/>
      </w:r>
      <w:r>
        <w:rPr>
          <w:rFonts w:hint="eastAsia"/>
        </w:rPr>
        <w:t>　　图表 2025-2031年内蒙古小微金融发展前景预测</w:t>
      </w:r>
      <w:r>
        <w:rPr>
          <w:rFonts w:hint="eastAsia"/>
        </w:rPr>
        <w:br/>
      </w:r>
      <w:r>
        <w:rPr>
          <w:rFonts w:hint="eastAsia"/>
        </w:rPr>
        <w:t>　　图表 2020-2025年小微金融行业集中度分析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2020-2025年小微金融行业资产分析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2020-2025年小微金融行业负债分析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935ad7bb947dd" w:history="1">
        <w:r>
          <w:rPr>
            <w:rStyle w:val="Hyperlink"/>
          </w:rPr>
          <w:t>中国内蒙古小微金融市场现状调研与发展前景分析报告（2025-2031年）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935ad7bb947dd" w:history="1">
        <w:r>
          <w:rPr>
            <w:rStyle w:val="Hyperlink"/>
          </w:rPr>
          <w:t>https://www.20087.com/0/58/NeiMengGuXiaoWeiJinRongWeiLaiFaZ.html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邮政微金融下载、内蒙古小微金融发展现状、小微金融最新消息、内蒙古小微企业名录查询、内蒙古蒙商消费金融是哪个平台的、内蒙古小额贷款公司试点管理实施细则、小微金融贷款、内蒙古小额信贷协会、深圳小微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44a805eb04922" w:history="1">
      <w:r>
        <w:rPr>
          <w:rStyle w:val="Hyperlink"/>
        </w:rPr>
        <w:t>中国内蒙古小微金融市场现状调研与发展前景分析报告（2025-2031年）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eiMengGuXiaoWeiJinRongWeiLaiFaZ.html" TargetMode="External" Id="Ree2935ad7bb9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eiMengGuXiaoWeiJinRongWeiLaiFaZ.html" TargetMode="External" Id="R67f44a805eb0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2025-05-13T03:29:00Z</dcterms:created>
  <dcterms:modified xsi:type="dcterms:W3CDTF">2025-05-13T04:29:00Z</dcterms:modified>
  <dc:subject>中国内蒙古小微金融市场现状调研与发展前景分析报告（2025-2031年）</dc:subject>
  <dc:title>中国内蒙古小微金融市场现状调研与发展前景分析报告（2025-2031年）</dc:title>
  <cp:keywords>中国内蒙古小微金融市场现状调研与发展前景分析报告（2025-2031年）</cp:keywords>
  <dc:description>中国内蒙古小微金融市场现状调研与发展前景分析报告（2025-2031年）</dc:description>
</cp:coreProperties>
</file>