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3b637d26b4c25" w:history="1">
              <w:r>
                <w:rPr>
                  <w:rStyle w:val="Hyperlink"/>
                </w:rPr>
                <w:t>2025-2031年中国托管银行市场调查研究及发展趋势分析报告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3b637d26b4c25" w:history="1">
              <w:r>
                <w:rPr>
                  <w:rStyle w:val="Hyperlink"/>
                </w:rPr>
                <w:t>2025-2031年中国托管银行市场调查研究及发展趋势分析报告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3b637d26b4c25" w:history="1">
                <w:r>
                  <w:rPr>
                    <w:rStyle w:val="Hyperlink"/>
                  </w:rPr>
                  <w:t>https://www.20087.com/M_JinRongBaoXian/80/TuoGuanYinHangHangYeXianZhuangYuFaZhanQuShi.html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银行服务涉及为客户保管资产、执行交易结算、提供报告和税务服务等，是全球金融市场基础设施的重要组成部分。近年来，随着资产管理行业的快速增长和监管环境的复杂化，托管银行的角色和责任不断演变。托管银行不仅需要提供高效、安全的资产托管服务，还需要协助客户应对日益严格的合规要求，包括反洗钱（AML）、了解你的客户（KYC）和税务信息自动交换（CRS/FATCA）。同时，数字化转型推动托管银行服务向云端迁移，提供实时数据访问和分析，增强客户体验。</w:t>
      </w:r>
      <w:r>
        <w:rPr>
          <w:rFonts w:hint="eastAsia"/>
        </w:rPr>
        <w:br/>
      </w:r>
      <w:r>
        <w:rPr>
          <w:rFonts w:hint="eastAsia"/>
        </w:rPr>
        <w:t>　　未来，托管银行的发展将更加侧重于数字化、合规性和增值服务。数字化方面，通过区块链、API接口和智能合约技术，托管银行将实现交易自动化和透明化，提高效率，减少错误。合规性方面，面对不断变化的法规，托管银行将利用大数据和人工智能技术，加强风险监控和合规管理，确保客户资产的安全。增值服务方面，托管银行将拓展咨询服务，如ESG（环境、社会和公司治理）评估、投资策略建议等，帮助客户实现资产增值和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3b637d26b4c25" w:history="1">
        <w:r>
          <w:rPr>
            <w:rStyle w:val="Hyperlink"/>
          </w:rPr>
          <w:t>2025-2031年中国托管银行市场调查研究及发展趋势分析报告</w:t>
        </w:r>
      </w:hyperlink>
      <w:r>
        <w:rPr>
          <w:rFonts w:hint="eastAsia"/>
        </w:rPr>
        <w:t>》全面梳理了托管银行产业链，结合市场需求和市场规模等数据，深入剖析托管银行行业现状。报告详细探讨了托管银行市场竞争格局，重点关注重点企业及其品牌影响力，并分析了托管银行价格机制和细分市场特征。通过对托管银行技术现状及未来方向的评估，报告展望了托管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资产托管业务的本质和特性</w:t>
      </w:r>
      <w:r>
        <w:rPr>
          <w:rFonts w:hint="eastAsia"/>
        </w:rPr>
        <w:br/>
      </w:r>
      <w:r>
        <w:rPr>
          <w:rFonts w:hint="eastAsia"/>
        </w:rPr>
        <w:t>　　第一节 资产托管业务的定义</w:t>
      </w:r>
      <w:r>
        <w:rPr>
          <w:rFonts w:hint="eastAsia"/>
        </w:rPr>
        <w:br/>
      </w:r>
      <w:r>
        <w:rPr>
          <w:rFonts w:hint="eastAsia"/>
        </w:rPr>
        <w:t>　　第二节 资产托管业务的本质和特性</w:t>
      </w:r>
      <w:r>
        <w:rPr>
          <w:rFonts w:hint="eastAsia"/>
        </w:rPr>
        <w:br/>
      </w:r>
      <w:r>
        <w:rPr>
          <w:rFonts w:hint="eastAsia"/>
        </w:rPr>
        <w:t>　　第三节 资产托管业务的功能和作用</w:t>
      </w:r>
      <w:r>
        <w:rPr>
          <w:rFonts w:hint="eastAsia"/>
        </w:rPr>
        <w:br/>
      </w:r>
      <w:r>
        <w:rPr>
          <w:rFonts w:hint="eastAsia"/>
        </w:rPr>
        <w:t>　　第四节 资产托管业务的社会角色和定位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资产托管人的作用和职责</w:t>
      </w:r>
      <w:r>
        <w:rPr>
          <w:rFonts w:hint="eastAsia"/>
        </w:rPr>
        <w:br/>
      </w:r>
      <w:r>
        <w:rPr>
          <w:rFonts w:hint="eastAsia"/>
        </w:rPr>
        <w:t>　　第一节 托管人的作用</w:t>
      </w:r>
      <w:r>
        <w:rPr>
          <w:rFonts w:hint="eastAsia"/>
        </w:rPr>
        <w:br/>
      </w:r>
      <w:r>
        <w:rPr>
          <w:rFonts w:hint="eastAsia"/>
        </w:rPr>
        <w:t>　　第二节 托管人的职责</w:t>
      </w:r>
      <w:r>
        <w:rPr>
          <w:rFonts w:hint="eastAsia"/>
        </w:rPr>
        <w:br/>
      </w:r>
      <w:r>
        <w:rPr>
          <w:rFonts w:hint="eastAsia"/>
        </w:rPr>
        <w:t>　　第三节 托管人的确立和退任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国际上资产托管业务的起源与发展</w:t>
      </w:r>
      <w:r>
        <w:rPr>
          <w:rFonts w:hint="eastAsia"/>
        </w:rPr>
        <w:br/>
      </w:r>
      <w:r>
        <w:rPr>
          <w:rFonts w:hint="eastAsia"/>
        </w:rPr>
        <w:t>　　第一节 国际上资产托管业务的起源与发展</w:t>
      </w:r>
      <w:r>
        <w:rPr>
          <w:rFonts w:hint="eastAsia"/>
        </w:rPr>
        <w:br/>
      </w:r>
      <w:r>
        <w:rPr>
          <w:rFonts w:hint="eastAsia"/>
        </w:rPr>
        <w:t>　　第二节 美国银行业资产托管业务发展概况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一、美国银行业资产托管业务范围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二、美国主要银行的资产托管业务模式介绍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三、美国银行资产托管业务市场竞争格局和发展趋势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t>　　第三节 英国银行业资产托管业务发展概况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一、英国银行业资产托管业务范围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二、英国主要银行的资产托管业务模式介绍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三、英国银行资产托管业务市场竞争格局和发展趋势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t>　　第四节 德国银行业资产托管业务发展概况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一、德国银行业资产托管业务范围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二、德国主要银行的资产托管业务模式介绍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三、德国银行资产托管业务市场竞争格局和发展趋势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t>　　第五节 法国银行业资产托管业务发展概况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一、法国银行业资产托管业务范围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二、法国主要银行的资产托管业务模式介绍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三、法国银行资产托管业务市场竞争格局和发展趋势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t>　　第六节 日本银行业资产托管业务发展概况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一、日本银行业资产托管业务范围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二、日本主要银行的资产托管业务模式介绍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三、日本银行资产托管业务市场竞争格局和发展趋势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我国资产托管业务的起源与发展</w:t>
      </w:r>
      <w:r>
        <w:rPr>
          <w:rFonts w:hint="eastAsia"/>
        </w:rPr>
        <w:br/>
      </w:r>
      <w:r>
        <w:rPr>
          <w:rFonts w:hint="eastAsia"/>
        </w:rPr>
        <w:t>　　第一节 中国银行资产托管业务起源</w:t>
      </w:r>
      <w:r>
        <w:rPr>
          <w:rFonts w:hint="eastAsia"/>
        </w:rPr>
        <w:br/>
      </w:r>
      <w:r>
        <w:rPr>
          <w:rFonts w:hint="eastAsia"/>
        </w:rPr>
        <w:t>　　第二节 中国银行资产托管业务发展历程</w:t>
      </w:r>
      <w:r>
        <w:rPr>
          <w:rFonts w:hint="eastAsia"/>
        </w:rPr>
        <w:br/>
      </w:r>
      <w:r>
        <w:rPr>
          <w:rFonts w:hint="eastAsia"/>
        </w:rPr>
        <w:t>　　第三节 中国资产托管业务范围和业务模式</w:t>
      </w:r>
      <w:r>
        <w:rPr>
          <w:rFonts w:hint="eastAsia"/>
        </w:rPr>
        <w:br/>
      </w:r>
      <w:r>
        <w:rPr>
          <w:rFonts w:hint="eastAsia"/>
        </w:rPr>
        <w:t>　　第四节 中国各托管银行竞争格局和发展趋势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我国资产托管业务主要种类介绍</w:t>
      </w:r>
      <w:r>
        <w:rPr>
          <w:rFonts w:hint="eastAsia"/>
        </w:rPr>
        <w:br/>
      </w:r>
      <w:r>
        <w:rPr>
          <w:rFonts w:hint="eastAsia"/>
        </w:rPr>
        <w:t>　　第一节 投资类资产托管业务</w:t>
      </w:r>
      <w:r>
        <w:rPr>
          <w:rFonts w:hint="eastAsia"/>
        </w:rPr>
        <w:br/>
      </w:r>
      <w:r>
        <w:rPr>
          <w:rFonts w:hint="eastAsia"/>
        </w:rPr>
        <w:t>　　　　一、证券投资基金托管</w:t>
      </w:r>
      <w:r>
        <w:rPr>
          <w:rFonts w:hint="eastAsia"/>
        </w:rPr>
        <w:br/>
      </w:r>
      <w:r>
        <w:rPr>
          <w:rFonts w:hint="eastAsia"/>
        </w:rPr>
        <w:t>　　　　二、基金管理公司特定客户资产管理托管</w:t>
      </w:r>
      <w:r>
        <w:rPr>
          <w:rFonts w:hint="eastAsia"/>
        </w:rPr>
        <w:br/>
      </w:r>
      <w:r>
        <w:rPr>
          <w:rFonts w:hint="eastAsia"/>
        </w:rPr>
        <w:t>　　　　三、证券公司集合资产管理计划托管</w:t>
      </w:r>
      <w:r>
        <w:rPr>
          <w:rFonts w:hint="eastAsia"/>
        </w:rPr>
        <w:br/>
      </w:r>
      <w:r>
        <w:rPr>
          <w:rFonts w:hint="eastAsia"/>
        </w:rPr>
        <w:t>　　　　四、证券公司定向资产管理计划托管</w:t>
      </w:r>
      <w:r>
        <w:rPr>
          <w:rFonts w:hint="eastAsia"/>
        </w:rPr>
        <w:br/>
      </w:r>
      <w:r>
        <w:rPr>
          <w:rFonts w:hint="eastAsia"/>
        </w:rPr>
        <w:t>　　　　五、证券公司专项资产管理计划托管</w:t>
      </w:r>
      <w:r>
        <w:rPr>
          <w:rFonts w:hint="eastAsia"/>
        </w:rPr>
        <w:br/>
      </w:r>
      <w:r>
        <w:rPr>
          <w:rFonts w:hint="eastAsia"/>
        </w:rPr>
        <w:t>　　　　六、证券类信托计划托管</w:t>
      </w:r>
      <w:r>
        <w:rPr>
          <w:rFonts w:hint="eastAsia"/>
        </w:rPr>
        <w:br/>
      </w:r>
      <w:r>
        <w:rPr>
          <w:rFonts w:hint="eastAsia"/>
        </w:rPr>
        <w:t>　　　　七、商业银行理财产品托管</w:t>
      </w:r>
      <w:r>
        <w:rPr>
          <w:rFonts w:hint="eastAsia"/>
        </w:rPr>
        <w:br/>
      </w:r>
      <w:r>
        <w:rPr>
          <w:rFonts w:hint="eastAsia"/>
        </w:rPr>
        <w:t>　　　　八、股权投资基金托管</w:t>
      </w:r>
      <w:r>
        <w:rPr>
          <w:rFonts w:hint="eastAsia"/>
        </w:rPr>
        <w:br/>
      </w:r>
      <w:r>
        <w:rPr>
          <w:rFonts w:hint="eastAsia"/>
        </w:rPr>
        <w:t>　　　　九、QDII 资产托管</w:t>
      </w:r>
      <w:r>
        <w:rPr>
          <w:rFonts w:hint="eastAsia"/>
        </w:rPr>
        <w:br/>
      </w:r>
      <w:r>
        <w:rPr>
          <w:rFonts w:hint="eastAsia"/>
        </w:rPr>
        <w:t>　　　　十、QFII 资产托管</w:t>
      </w:r>
      <w:r>
        <w:rPr>
          <w:rFonts w:hint="eastAsia"/>
        </w:rPr>
        <w:br/>
      </w:r>
      <w:r>
        <w:rPr>
          <w:rFonts w:hint="eastAsia"/>
        </w:rPr>
        <w:t>　　　　十一、RQFII 资产托管</w:t>
      </w:r>
      <w:r>
        <w:rPr>
          <w:rFonts w:hint="eastAsia"/>
        </w:rPr>
        <w:br/>
      </w:r>
      <w:r>
        <w:rPr>
          <w:rFonts w:hint="eastAsia"/>
        </w:rPr>
        <w:t>　　　　十二、QFLP 资产托管</w:t>
      </w:r>
      <w:r>
        <w:rPr>
          <w:rFonts w:hint="eastAsia"/>
        </w:rPr>
        <w:br/>
      </w:r>
      <w:r>
        <w:rPr>
          <w:rFonts w:hint="eastAsia"/>
        </w:rPr>
        <w:t>　　　　十三、ESCROW 资产托管</w:t>
      </w:r>
      <w:r>
        <w:rPr>
          <w:rFonts w:hint="eastAsia"/>
        </w:rPr>
        <w:br/>
      </w:r>
      <w:r>
        <w:rPr>
          <w:rFonts w:hint="eastAsia"/>
        </w:rPr>
        <w:t>　　　　十四、直投基金托管</w:t>
      </w:r>
      <w:r>
        <w:rPr>
          <w:rFonts w:hint="eastAsia"/>
        </w:rPr>
        <w:br/>
      </w:r>
      <w:r>
        <w:rPr>
          <w:rFonts w:hint="eastAsia"/>
        </w:rPr>
        <w:t>　　第二节 融资类资产托管业务</w:t>
      </w:r>
      <w:r>
        <w:rPr>
          <w:rFonts w:hint="eastAsia"/>
        </w:rPr>
        <w:br/>
      </w:r>
      <w:r>
        <w:rPr>
          <w:rFonts w:hint="eastAsia"/>
        </w:rPr>
        <w:t>　　　　一、项目类信托计划托管</w:t>
      </w:r>
      <w:r>
        <w:rPr>
          <w:rFonts w:hint="eastAsia"/>
        </w:rPr>
        <w:br/>
      </w:r>
      <w:r>
        <w:rPr>
          <w:rFonts w:hint="eastAsia"/>
        </w:rPr>
        <w:t>　　　　二、上市募集资金托管</w:t>
      </w:r>
      <w:r>
        <w:rPr>
          <w:rFonts w:hint="eastAsia"/>
        </w:rPr>
        <w:br/>
      </w:r>
      <w:r>
        <w:rPr>
          <w:rFonts w:hint="eastAsia"/>
        </w:rPr>
        <w:t>　　　　三、发债募集资金</w:t>
      </w:r>
      <w:r>
        <w:rPr>
          <w:rFonts w:hint="eastAsia"/>
        </w:rPr>
        <w:br/>
      </w:r>
      <w:r>
        <w:rPr>
          <w:rFonts w:hint="eastAsia"/>
        </w:rPr>
        <w:t>　　　　四、企业资产证券化资金托管</w:t>
      </w:r>
      <w:r>
        <w:rPr>
          <w:rFonts w:hint="eastAsia"/>
        </w:rPr>
        <w:br/>
      </w:r>
      <w:r>
        <w:rPr>
          <w:rFonts w:hint="eastAsia"/>
        </w:rPr>
        <w:t>　　　　五、信贷资产证券化信托资金托管</w:t>
      </w:r>
      <w:r>
        <w:rPr>
          <w:rFonts w:hint="eastAsia"/>
        </w:rPr>
        <w:br/>
      </w:r>
      <w:r>
        <w:rPr>
          <w:rFonts w:hint="eastAsia"/>
        </w:rPr>
        <w:t>　　　　六、信贷资金托管</w:t>
      </w:r>
      <w:r>
        <w:rPr>
          <w:rFonts w:hint="eastAsia"/>
        </w:rPr>
        <w:br/>
      </w:r>
      <w:r>
        <w:rPr>
          <w:rFonts w:hint="eastAsia"/>
        </w:rPr>
        <w:t>　　第四节 保险保障类资产托管业务</w:t>
      </w:r>
      <w:r>
        <w:rPr>
          <w:rFonts w:hint="eastAsia"/>
        </w:rPr>
        <w:br/>
      </w:r>
      <w:r>
        <w:rPr>
          <w:rFonts w:hint="eastAsia"/>
        </w:rPr>
        <w:t>　　　　一、保险资金全托管</w:t>
      </w:r>
      <w:r>
        <w:rPr>
          <w:rFonts w:hint="eastAsia"/>
        </w:rPr>
        <w:br/>
      </w:r>
      <w:r>
        <w:rPr>
          <w:rFonts w:hint="eastAsia"/>
        </w:rPr>
        <w:t>　　　　二、百保险债权投资基金托管</w:t>
      </w:r>
      <w:r>
        <w:rPr>
          <w:rFonts w:hint="eastAsia"/>
        </w:rPr>
        <w:br/>
      </w:r>
      <w:r>
        <w:rPr>
          <w:rFonts w:hint="eastAsia"/>
        </w:rPr>
        <w:t>　　　　三、产业投资基金托管</w:t>
      </w:r>
      <w:r>
        <w:rPr>
          <w:rFonts w:hint="eastAsia"/>
        </w:rPr>
        <w:br/>
      </w:r>
      <w:r>
        <w:rPr>
          <w:rFonts w:hint="eastAsia"/>
        </w:rPr>
        <w:t>　　　　四、全国社会保障基金托管</w:t>
      </w:r>
      <w:r>
        <w:rPr>
          <w:rFonts w:hint="eastAsia"/>
        </w:rPr>
        <w:br/>
      </w:r>
      <w:r>
        <w:rPr>
          <w:rFonts w:hint="eastAsia"/>
        </w:rPr>
        <w:t>　　　　五、基本养老保险个人账户基金托管</w:t>
      </w:r>
      <w:r>
        <w:rPr>
          <w:rFonts w:hint="eastAsia"/>
        </w:rPr>
        <w:br/>
      </w:r>
      <w:r>
        <w:rPr>
          <w:rFonts w:hint="eastAsia"/>
        </w:rPr>
        <w:t>　　第五节 其它创新类资产托管业务</w:t>
      </w:r>
      <w:r>
        <w:rPr>
          <w:rFonts w:hint="eastAsia"/>
        </w:rPr>
        <w:br/>
      </w:r>
      <w:r>
        <w:rPr>
          <w:rFonts w:hint="eastAsia"/>
        </w:rPr>
        <w:t>　　　　一、住房公积金托管</w:t>
      </w:r>
      <w:r>
        <w:rPr>
          <w:rFonts w:hint="eastAsia"/>
        </w:rPr>
        <w:br/>
      </w:r>
      <w:r>
        <w:rPr>
          <w:rFonts w:hint="eastAsia"/>
        </w:rPr>
        <w:t>　　　　二、商品房预售资金托管</w:t>
      </w:r>
      <w:r>
        <w:rPr>
          <w:rFonts w:hint="eastAsia"/>
        </w:rPr>
        <w:br/>
      </w:r>
      <w:r>
        <w:rPr>
          <w:rFonts w:hint="eastAsia"/>
        </w:rPr>
        <w:t>　　　　三、住房维修基金托管</w:t>
      </w:r>
      <w:r>
        <w:rPr>
          <w:rFonts w:hint="eastAsia"/>
        </w:rPr>
        <w:br/>
      </w:r>
      <w:r>
        <w:rPr>
          <w:rFonts w:hint="eastAsia"/>
        </w:rPr>
        <w:t>　　　　四、二手房交易资金托管</w:t>
      </w:r>
      <w:r>
        <w:rPr>
          <w:rFonts w:hint="eastAsia"/>
        </w:rPr>
        <w:br/>
      </w:r>
      <w:r>
        <w:rPr>
          <w:rFonts w:hint="eastAsia"/>
        </w:rPr>
        <w:t>　　　　五、拆迁款资金监管</w:t>
      </w:r>
      <w:r>
        <w:rPr>
          <w:rFonts w:hint="eastAsia"/>
        </w:rPr>
        <w:br/>
      </w:r>
      <w:r>
        <w:rPr>
          <w:rFonts w:hint="eastAsia"/>
        </w:rPr>
        <w:t>　　　　六、证券投资基金销售结算资金托管</w:t>
      </w:r>
      <w:r>
        <w:rPr>
          <w:rFonts w:hint="eastAsia"/>
        </w:rPr>
        <w:br/>
      </w:r>
      <w:r>
        <w:rPr>
          <w:rFonts w:hint="eastAsia"/>
        </w:rPr>
        <w:t>　　　　七、非金融机构支付服务客户备付金托</w:t>
      </w:r>
      <w:r>
        <w:rPr>
          <w:rFonts w:hint="eastAsia"/>
        </w:rPr>
        <w:br/>
      </w:r>
      <w:r>
        <w:rPr>
          <w:rFonts w:hint="eastAsia"/>
        </w:rPr>
        <w:t>　　　　八、公益基金托管</w:t>
      </w:r>
      <w:r>
        <w:rPr>
          <w:rFonts w:hint="eastAsia"/>
        </w:rPr>
        <w:br/>
      </w:r>
      <w:r>
        <w:rPr>
          <w:rFonts w:hint="eastAsia"/>
        </w:rPr>
        <w:t>　　　　九、信托募集资金和投资资金托管</w:t>
      </w:r>
      <w:r>
        <w:rPr>
          <w:rFonts w:hint="eastAsia"/>
        </w:rPr>
        <w:br/>
      </w:r>
      <w:r>
        <w:rPr>
          <w:rFonts w:hint="eastAsia"/>
        </w:rPr>
        <w:t>　　　　十、私募股权基金募集资金托管</w:t>
      </w:r>
      <w:r>
        <w:rPr>
          <w:rFonts w:hint="eastAsia"/>
        </w:rPr>
        <w:br/>
      </w:r>
      <w:r>
        <w:rPr>
          <w:rFonts w:hint="eastAsia"/>
        </w:rPr>
        <w:t>　　　　十一、保险债权计划投资资金托管</w:t>
      </w:r>
      <w:r>
        <w:rPr>
          <w:rFonts w:hint="eastAsia"/>
        </w:rPr>
        <w:br/>
      </w:r>
      <w:r>
        <w:rPr>
          <w:rFonts w:hint="eastAsia"/>
        </w:rPr>
        <w:t>　　　　十二、电子商务网站资金托管</w:t>
      </w:r>
      <w:r>
        <w:rPr>
          <w:rFonts w:hint="eastAsia"/>
        </w:rPr>
        <w:br/>
      </w:r>
      <w:r>
        <w:rPr>
          <w:rFonts w:hint="eastAsia"/>
        </w:rPr>
        <w:t>　　　　十三、职工互助贫困基金托管</w:t>
      </w:r>
      <w:r>
        <w:rPr>
          <w:rFonts w:hint="eastAsia"/>
        </w:rPr>
        <w:br/>
      </w:r>
      <w:r>
        <w:rPr>
          <w:rFonts w:hint="eastAsia"/>
        </w:rPr>
        <w:t>　　　　十四、有限合伙企业资金托管</w:t>
      </w:r>
      <w:r>
        <w:rPr>
          <w:rFonts w:hint="eastAsia"/>
        </w:rPr>
        <w:br/>
      </w:r>
      <w:r>
        <w:rPr>
          <w:rFonts w:hint="eastAsia"/>
        </w:rPr>
        <w:t>　　　　十五、资本金账户资金托管</w:t>
      </w:r>
      <w:r>
        <w:rPr>
          <w:rFonts w:hint="eastAsia"/>
        </w:rPr>
        <w:br/>
      </w:r>
      <w:r>
        <w:rPr>
          <w:rFonts w:hint="eastAsia"/>
        </w:rPr>
        <w:t>　　　　十六、行业协会保证金托管</w:t>
      </w:r>
      <w:r>
        <w:rPr>
          <w:rFonts w:hint="eastAsia"/>
        </w:rPr>
        <w:br/>
      </w:r>
      <w:r>
        <w:rPr>
          <w:rFonts w:hint="eastAsia"/>
        </w:rPr>
        <w:t>　　　　十七、抵押/质押资产托管</w:t>
      </w:r>
      <w:r>
        <w:rPr>
          <w:rFonts w:hint="eastAsia"/>
        </w:rPr>
        <w:br/>
      </w:r>
      <w:r>
        <w:rPr>
          <w:rFonts w:hint="eastAsia"/>
        </w:rPr>
        <w:t>　　第六节 交易类资金托管</w:t>
      </w:r>
      <w:r>
        <w:rPr>
          <w:rFonts w:hint="eastAsia"/>
        </w:rPr>
        <w:br/>
      </w:r>
      <w:r>
        <w:rPr>
          <w:rFonts w:hint="eastAsia"/>
        </w:rPr>
        <w:t>　　　　一、大众商品交易市场资金托管</w:t>
      </w:r>
      <w:r>
        <w:rPr>
          <w:rFonts w:hint="eastAsia"/>
        </w:rPr>
        <w:br/>
      </w:r>
      <w:r>
        <w:rPr>
          <w:rFonts w:hint="eastAsia"/>
        </w:rPr>
        <w:t>　　　　二、简单交易资金托管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我国银行资产托管业务主要相关政策法规介绍</w:t>
      </w:r>
      <w:r>
        <w:rPr>
          <w:rFonts w:hint="eastAsia"/>
        </w:rPr>
        <w:br/>
      </w:r>
      <w:r>
        <w:rPr>
          <w:rFonts w:hint="eastAsia"/>
        </w:rPr>
        <w:t>　　第一节 商业银行法</w:t>
      </w:r>
      <w:r>
        <w:rPr>
          <w:rFonts w:hint="eastAsia"/>
        </w:rPr>
        <w:br/>
      </w:r>
      <w:r>
        <w:rPr>
          <w:rFonts w:hint="eastAsia"/>
        </w:rPr>
        <w:t>　　第二节 证券投资基金托管业务政策法规</w:t>
      </w:r>
      <w:r>
        <w:rPr>
          <w:rFonts w:hint="eastAsia"/>
        </w:rPr>
        <w:br/>
      </w:r>
      <w:r>
        <w:rPr>
          <w:rFonts w:hint="eastAsia"/>
        </w:rPr>
        <w:t>　　第三节 信托资产保管业务政策法规</w:t>
      </w:r>
      <w:r>
        <w:rPr>
          <w:rFonts w:hint="eastAsia"/>
        </w:rPr>
        <w:br/>
      </w:r>
      <w:r>
        <w:rPr>
          <w:rFonts w:hint="eastAsia"/>
        </w:rPr>
        <w:t>　　第四节 保险资金托管业务政策法规</w:t>
      </w:r>
      <w:r>
        <w:rPr>
          <w:rFonts w:hint="eastAsia"/>
        </w:rPr>
        <w:br/>
      </w:r>
      <w:r>
        <w:rPr>
          <w:rFonts w:hint="eastAsia"/>
        </w:rPr>
        <w:t>　　第五节 股权投资基金托管业务政策法规</w:t>
      </w:r>
      <w:r>
        <w:rPr>
          <w:rFonts w:hint="eastAsia"/>
        </w:rPr>
        <w:br/>
      </w:r>
      <w:r>
        <w:rPr>
          <w:rFonts w:hint="eastAsia"/>
        </w:rPr>
        <w:t>　　第六节 交易资金托管业务政策法规</w:t>
      </w:r>
      <w:r>
        <w:rPr>
          <w:rFonts w:hint="eastAsia"/>
        </w:rPr>
        <w:br/>
      </w:r>
      <w:r>
        <w:rPr>
          <w:rFonts w:hint="eastAsia"/>
        </w:rPr>
        <w:t>　　第七节 QDII 和 QFII 的资产托管业务政策法规</w:t>
      </w:r>
      <w:r>
        <w:rPr>
          <w:rFonts w:hint="eastAsia"/>
        </w:rPr>
        <w:br/>
      </w:r>
      <w:r>
        <w:rPr>
          <w:rFonts w:hint="eastAsia"/>
        </w:rPr>
        <w:t>　　第八节 资产托管业务行业自律和立法建议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我国资产托管业务存在的问题和发展趋势</w:t>
      </w:r>
      <w:r>
        <w:rPr>
          <w:rFonts w:hint="eastAsia"/>
        </w:rPr>
        <w:br/>
      </w:r>
      <w:r>
        <w:rPr>
          <w:rFonts w:hint="eastAsia"/>
        </w:rPr>
        <w:t>　　第一节 我国托管业务存在的问题</w:t>
      </w:r>
      <w:r>
        <w:rPr>
          <w:rFonts w:hint="eastAsia"/>
        </w:rPr>
        <w:br/>
      </w:r>
      <w:r>
        <w:rPr>
          <w:rFonts w:hint="eastAsia"/>
        </w:rPr>
        <w:t>　　第二节 我国托管业务发展趋势</w:t>
      </w:r>
      <w:r>
        <w:rPr>
          <w:rFonts w:hint="eastAsia"/>
        </w:rPr>
        <w:br/>
      </w:r>
      <w:r>
        <w:rPr>
          <w:rFonts w:hint="eastAsia"/>
        </w:rPr>
        <w:t>　　　　　　1、托管业务发展提速进入分化期</w:t>
      </w:r>
      <w:r>
        <w:rPr>
          <w:rFonts w:hint="eastAsia"/>
        </w:rPr>
        <w:br/>
      </w:r>
      <w:r>
        <w:rPr>
          <w:rFonts w:hint="eastAsia"/>
        </w:rPr>
        <w:t>　　　　　　2、创新成为资产托管业务最重要的竞争优势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我国托管业务投资前景调研预测畅想</w:t>
      </w:r>
      <w:r>
        <w:rPr>
          <w:rFonts w:hint="eastAsia"/>
        </w:rPr>
        <w:br/>
      </w:r>
      <w:r>
        <w:rPr>
          <w:rFonts w:hint="eastAsia"/>
        </w:rPr>
        <w:t>　　第一节 托管银行的战略</w:t>
      </w:r>
      <w:r>
        <w:rPr>
          <w:rFonts w:hint="eastAsia"/>
        </w:rPr>
        <w:br/>
      </w:r>
      <w:r>
        <w:rPr>
          <w:rFonts w:hint="eastAsia"/>
        </w:rPr>
        <w:t>　　第二节 中-智-林　托管公司的战略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2020-2025年托管银行相关专利申请数量变化走势图：个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2020-2025年托管银行相关专利申请数量年度统计表：个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2020-2025年托管银行相关专利公开数量变化走势图：个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2020-2025年托管银行相关专利公开数量年度统计表：个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托管银行相关专利申请人构成表：个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托管银行相关专利技术构成表：个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2020-2025年托管银行相关专利申请数量变化走势图：个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托管银行产业链结构示意图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2020-2025年中国托管银行产量及其增速走势图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2020-2025年中国托管银行消费量及其增速走势图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2020-2025年中国托管银行市场规模及其增速走势图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2020-2025年中国托管银行市场价格走势图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2025-2031年中国托管银行产量及消费量预测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2025-2031年中国托管银行市场价格走势预测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2020-2025年我国托管银行市场规模分区域统计表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2025-2031年我国托管银行行业企业集中度预测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2020-2025年中国托管银行所属行业流动比率分析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3b637d26b4c25" w:history="1">
        <w:r>
          <w:rPr>
            <w:rStyle w:val="Hyperlink"/>
          </w:rPr>
          <w:t>2025-2031年中国托管银行市场调查研究及发展趋势分析报告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3b637d26b4c25" w:history="1">
        <w:r>
          <w:rPr>
            <w:rStyle w:val="Hyperlink"/>
          </w:rPr>
          <w:t>https://www.20087.com/M_JinRongBaoXian/80/TuoGuanYinHangHangYeXianZhuangYuFaZhanQuShi.html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热点：银行被托管意味着什么、企业年金托管银行、银行存管和托管的区别、托管银行排名、托管账户钱能取出来吗、托管银行的主要职责、中国银行资产托管、银行运营主管很尴尬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ed96fd9464406" w:history="1">
      <w:r>
        <w:rPr>
          <w:rStyle w:val="Hyperlink"/>
        </w:rPr>
        <w:t>2025-2031年中国托管银行市场调查研究及发展趋势分析报告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0/TuoGuanYinHangHangYeXianZhuangYuFaZhanQuShi.html" TargetMode="External" Id="Rfb43b637d26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0/TuoGuanYinHangHangYeXianZhuangYuFaZhanQuShi.html" TargetMode="External" Id="Ra68ed96fd946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2025-02-05T05:14:00Z</dcterms:created>
  <dcterms:modified xsi:type="dcterms:W3CDTF">2025-02-05T06:14:00Z</dcterms:modified>
  <dc:subject>2025-2031年中国托管银行市场调查研究及发展趋势分析报告</dc:subject>
  <dc:title>2025-2031年中国托管银行市场调查研究及发展趋势分析报告</dc:title>
  <cp:keywords>2025-2031年中国托管银行市场调查研究及发展趋势分析报告</cp:keywords>
  <dc:description>2025-2031年中国托管银行市场调查研究及发展趋势分析报告</dc:description>
</cp:coreProperties>
</file>