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f7463401d4cdf" w:history="1">
              <w:r>
                <w:rPr>
                  <w:rStyle w:val="Hyperlink"/>
                </w:rPr>
                <w:t>全球与中国铜压延加工市场现状调研及发展前景趋势分析报告（2025-2031年）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f7463401d4cdf" w:history="1">
              <w:r>
                <w:rPr>
                  <w:rStyle w:val="Hyperlink"/>
                </w:rPr>
                <w:t>全球与中国铜压延加工市场现状调研及发展前景趋势分析报告（2025-2031年）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f7463401d4cdf" w:history="1">
                <w:r>
                  <w:rPr>
                    <w:rStyle w:val="Hyperlink"/>
                  </w:rPr>
                  <w:t>https://www.20087.com/0/68/TongYaYanJiaGongDeQianJing.html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压延加工行业作为有色金属加工业的重要组成部分，近年来受益于电气、建筑、交通等下游行业的发展，市场需求持续增长。技术进步，如连续铸造、精密轧制，提高了铜材的加工精度和性能，满足了高端市场需求。然而，行业也面临着原料价格波动、环保压力增大、国际竞争加剧等问题。</w:t>
      </w:r>
      <w:r>
        <w:rPr>
          <w:rFonts w:hint="eastAsia"/>
        </w:rPr>
        <w:br/>
      </w:r>
      <w:r>
        <w:rPr>
          <w:rFonts w:hint="eastAsia"/>
        </w:rPr>
        <w:t>　　未来，铜压延加工行业将朝着高精度、高效率、绿色环保方向发展。高精度方面，通过优化工艺参数、采用精密检测设备，提高铜材的尺寸精度和表面质量，满足精密电子、航空航天等领域的高标准要求。高效率方面，引入自动化、智能化生产线，提高生产效率，降低人力成本。绿色环保方面，采用低能耗、低排放的加工技术和设备，如节能熔炼炉、废水循环利用系统，减少对环境的影响。此外，加强与科研机构合作，开发高性能铜合金材料，提升行业核心竞争力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f7463401d4cdf" w:history="1">
        <w:r>
          <w:rPr>
            <w:rStyle w:val="Hyperlink"/>
          </w:rPr>
          <w:t>全球与中国铜压延加工市场现状调研及发展前景趋势分析报告（2025-2031年）</w:t>
        </w:r>
      </w:hyperlink>
      <w:r>
        <w:rPr>
          <w:rFonts w:hint="eastAsia"/>
        </w:rPr>
        <w:t>》基于国家统计局及相关行业协会的详实数据，结合国内外铜压延加工行业研究资料及深入市场调研，系统分析了铜压延加工行业的市场规模、市场需求及产业链现状。报告重点探讨了铜压延加工行业整体运行情况及细分领域特点，科学预测了铜压延加工市场前景与发展趋势，揭示了铜压延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bf7463401d4cdf" w:history="1">
        <w:r>
          <w:rPr>
            <w:rStyle w:val="Hyperlink"/>
          </w:rPr>
          <w:t>全球与中国铜压延加工市场现状调研及发展前景趋势分析报告（2025-2031年）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中国铜压延加工概述</w:t>
      </w:r>
      <w:r>
        <w:rPr>
          <w:rFonts w:hint="eastAsia"/>
        </w:rPr>
        <w:br/>
      </w:r>
      <w:r>
        <w:rPr>
          <w:rFonts w:hint="eastAsia"/>
        </w:rPr>
        <w:t>　　第一节 铜压延加工行业定义</w:t>
      </w:r>
      <w:r>
        <w:rPr>
          <w:rFonts w:hint="eastAsia"/>
        </w:rPr>
        <w:br/>
      </w:r>
      <w:r>
        <w:rPr>
          <w:rFonts w:hint="eastAsia"/>
        </w:rPr>
        <w:t>　　第二节 铜压延加工行业发展特性</w:t>
      </w:r>
      <w:r>
        <w:rPr>
          <w:rFonts w:hint="eastAsia"/>
        </w:rPr>
        <w:br/>
      </w:r>
      <w:r>
        <w:rPr>
          <w:rFonts w:hint="eastAsia"/>
        </w:rPr>
        <w:t>　　第三节 铜压延加工产业链分析</w:t>
      </w:r>
      <w:r>
        <w:rPr>
          <w:rFonts w:hint="eastAsia"/>
        </w:rPr>
        <w:br/>
      </w:r>
      <w:r>
        <w:rPr>
          <w:rFonts w:hint="eastAsia"/>
        </w:rPr>
        <w:t>　　第四节 铜压延加工行业生命周期分析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国外主要铜压延加工市场发展概况</w:t>
      </w:r>
      <w:r>
        <w:rPr>
          <w:rFonts w:hint="eastAsia"/>
        </w:rPr>
        <w:br/>
      </w:r>
      <w:r>
        <w:rPr>
          <w:rFonts w:hint="eastAsia"/>
        </w:rPr>
        <w:t>　　第一节 全球铜压延加工市场发展分析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欧洲地区主要国家铜压延加工市场概况</w:t>
      </w:r>
      <w:r>
        <w:rPr>
          <w:rFonts w:hint="eastAsia"/>
        </w:rPr>
        <w:br/>
      </w:r>
      <w:r>
        <w:rPr>
          <w:rFonts w:hint="eastAsia"/>
        </w:rPr>
        <w:t>　　第三节 北美地区铜压延加工市场概况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亚洲地区主要国家铜压延加工市场概况</w:t>
      </w:r>
      <w:r>
        <w:rPr>
          <w:rFonts w:hint="eastAsia"/>
        </w:rPr>
        <w:br/>
      </w:r>
      <w:r>
        <w:rPr>
          <w:rFonts w:hint="eastAsia"/>
        </w:rPr>
        <w:t>　　第五节 全球铜压延加工市场发展预测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中国铜压延加工发展环境分析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铜压延加工行业相关政策、标准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铜压延加工行业相关发展规划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中国铜压延加工技术发展分析</w:t>
      </w:r>
      <w:r>
        <w:rPr>
          <w:rFonts w:hint="eastAsia"/>
        </w:rPr>
        <w:br/>
      </w:r>
      <w:r>
        <w:rPr>
          <w:rFonts w:hint="eastAsia"/>
        </w:rPr>
        <w:t>　　第一节 当前铜压延加工技术发展现状分析</w:t>
      </w:r>
      <w:r>
        <w:rPr>
          <w:rFonts w:hint="eastAsia"/>
        </w:rPr>
        <w:br/>
      </w:r>
      <w:r>
        <w:rPr>
          <w:rFonts w:hint="eastAsia"/>
        </w:rPr>
        <w:t>　　第二节 铜压延加工生产中需注意的问题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铜压延加工行业主要技术发展趋势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铜压延加工市场特性分析</w:t>
      </w:r>
      <w:r>
        <w:rPr>
          <w:rFonts w:hint="eastAsia"/>
        </w:rPr>
        <w:br/>
      </w:r>
      <w:r>
        <w:rPr>
          <w:rFonts w:hint="eastAsia"/>
        </w:rPr>
        <w:t>　　第一节 铜压延加工行业集中度分析</w:t>
      </w:r>
      <w:r>
        <w:rPr>
          <w:rFonts w:hint="eastAsia"/>
        </w:rPr>
        <w:br/>
      </w:r>
      <w:r>
        <w:rPr>
          <w:rFonts w:hint="eastAsia"/>
        </w:rPr>
        <w:t>　　第二节 铜压延加工行业SWOT分析</w:t>
      </w:r>
      <w:r>
        <w:rPr>
          <w:rFonts w:hint="eastAsia"/>
        </w:rPr>
        <w:br/>
      </w:r>
      <w:r>
        <w:rPr>
          <w:rFonts w:hint="eastAsia"/>
        </w:rPr>
        <w:t>　　　　一、铜压延加工行业优势</w:t>
      </w:r>
      <w:r>
        <w:rPr>
          <w:rFonts w:hint="eastAsia"/>
        </w:rPr>
        <w:br/>
      </w:r>
      <w:r>
        <w:rPr>
          <w:rFonts w:hint="eastAsia"/>
        </w:rPr>
        <w:t>　　　　二、铜压延加工行业劣势</w:t>
      </w:r>
      <w:r>
        <w:rPr>
          <w:rFonts w:hint="eastAsia"/>
        </w:rPr>
        <w:br/>
      </w:r>
      <w:r>
        <w:rPr>
          <w:rFonts w:hint="eastAsia"/>
        </w:rPr>
        <w:t>　　　　三、铜压延加工行业机会</w:t>
      </w:r>
      <w:r>
        <w:rPr>
          <w:rFonts w:hint="eastAsia"/>
        </w:rPr>
        <w:br/>
      </w:r>
      <w:r>
        <w:rPr>
          <w:rFonts w:hint="eastAsia"/>
        </w:rPr>
        <w:t>　　　　四、铜压延加工行业风险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中国铜压延加工发展现状</w:t>
      </w:r>
      <w:r>
        <w:rPr>
          <w:rFonts w:hint="eastAsia"/>
        </w:rPr>
        <w:br/>
      </w:r>
      <w:r>
        <w:rPr>
          <w:rFonts w:hint="eastAsia"/>
        </w:rPr>
        <w:t>　　第一节 中国铜压延加工市场现状分析</w:t>
      </w:r>
      <w:r>
        <w:rPr>
          <w:rFonts w:hint="eastAsia"/>
        </w:rPr>
        <w:br/>
      </w:r>
      <w:r>
        <w:rPr>
          <w:rFonts w:hint="eastAsia"/>
        </w:rPr>
        <w:t>　　第二节 中国铜压延加工行业产量情况分析及预测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一、铜压延加工总体产能规模</w:t>
      </w:r>
      <w:r>
        <w:rPr>
          <w:rFonts w:hint="eastAsia"/>
        </w:rPr>
        <w:br/>
      </w:r>
      <w:r>
        <w:rPr>
          <w:rFonts w:hint="eastAsia"/>
        </w:rPr>
        <w:t>　　　　二、铜压延加工生产区域分布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三、2019-2024年中国铜压延加工产量统计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四、2025-2031年中国铜压延加工产量预测</w:t>
      </w:r>
      <w:r>
        <w:rPr>
          <w:rFonts w:hint="eastAsia"/>
        </w:rPr>
        <w:br/>
      </w:r>
      <w:r>
        <w:rPr>
          <w:rFonts w:hint="eastAsia"/>
        </w:rPr>
        <w:t>　　第三节 中国铜压延加工市场需求分析及预测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一、中国铜压延加工市场需求特点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二、2019-2024年中国铜压延加工市场需求量统计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三、2025-2031年中国铜压延加工市场需求量预测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中国铜压延加工价格趋势分析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一、2019-2024年中国铜压延加工市场价格趋势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二、2025-2031年中国铜压延加工市场价格走势预测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2019-2024年中国铜压延加工行业盈利能力分析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2019-2024年中国铜压延加工行业发展能力分析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2019-2024年铜压延加工行业偿债能力分析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2019-2024年铜压延加工制造企业数量分析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铜压延加工行业上、下游市场分析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铜压延加工行业上游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铜压延加工行业下游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中国铜压延加工行业重点地区发展分析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铜压延加工行业重点区域市场结构调研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**地区铜压延加工市场发展分析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**地区铜压延加工市场发展分析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**地区铜压延加工市场发展分析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**地区铜压延加工市场发展分析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**地区铜压延加工市场发展分析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2019-2024年中国铜压延加工进出口分析</w:t>
      </w:r>
      <w:r>
        <w:rPr>
          <w:rFonts w:hint="eastAsia"/>
        </w:rPr>
        <w:br/>
      </w:r>
      <w:r>
        <w:rPr>
          <w:rFonts w:hint="eastAsia"/>
        </w:rPr>
        <w:t>　　第一节 铜压延加工进口情况分析</w:t>
      </w:r>
      <w:r>
        <w:rPr>
          <w:rFonts w:hint="eastAsia"/>
        </w:rPr>
        <w:br/>
      </w:r>
      <w:r>
        <w:rPr>
          <w:rFonts w:hint="eastAsia"/>
        </w:rPr>
        <w:t>　　第二节 铜压延加工出口情况分析</w:t>
      </w:r>
      <w:r>
        <w:rPr>
          <w:rFonts w:hint="eastAsia"/>
        </w:rPr>
        <w:br/>
      </w:r>
      <w:r>
        <w:rPr>
          <w:rFonts w:hint="eastAsia"/>
        </w:rPr>
        <w:t>　　第三节 影响铜压延加工进出口因素分析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铜压延加工行业重点企业竞争力分析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三、企业铜压延加工经营状况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铜压延加工行业企业经营策略研究分析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铜压延加工企业多样化经营策略分析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一、铜压延加工企业多样化经营情况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二、现行铜压延加工行业多样化经营的方向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大型铜压延加工企业集团未来发展策略分析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对中小铜压延加工企业生产经营的建议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铜压延加工行业投资风险预警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影响铜压延加工行业发展的主要因素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一、2025年影响铜压延加工行业运行的有利因素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二、2025年影响铜压延加工行业运行的稳定因素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三、2025年影响铜压延加工行业运行的不利因素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四、2025年我国铜压延加工行业发展面临的挑战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五、2025年我国铜压延加工行业发展面临的机遇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铜压延加工行业投资风险预警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一、铜压延加工行业市场风险预测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二、铜压延加工行业政策风险预测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三、铜压延加工行业经营风险预测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四、铜压延加工行业技术风险预测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五、铜压延加工行业竞争风险预测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六、铜压延加工行业其他风险预测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铜压延加工投资建议</w:t>
      </w:r>
      <w:r>
        <w:rPr>
          <w:rFonts w:hint="eastAsia"/>
        </w:rPr>
        <w:br/>
      </w:r>
      <w:r>
        <w:rPr>
          <w:rFonts w:hint="eastAsia"/>
        </w:rPr>
        <w:t>　　第一节 2025年铜压延加工市场前景分析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2025年铜压延加工发展趋势预测</w:t>
      </w:r>
      <w:r>
        <w:rPr>
          <w:rFonts w:hint="eastAsia"/>
        </w:rPr>
        <w:br/>
      </w:r>
      <w:r>
        <w:rPr>
          <w:rFonts w:hint="eastAsia"/>
        </w:rPr>
        <w:t>　　第三节 铜压延加工行业投资进入壁垒分析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2019-2024年中国铜压延加工行业产量及增长趋势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2025-2031年中国铜压延加工行业产量预测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2019-2024年中国铜压延加工行业市场需求及增长情况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2025-2031年中国铜压延加工行业市场需求预测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2019-2024年中国铜压延加工行业利润及增长情况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**地区铜压延加工行业市场需求情况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**地区铜压延加工市场规模及增长情况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**地区铜压延加工行业市场需求情况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2019-2024年中国铜压延加工行业进口量及增速统计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2019-2024年中国铜压延加工行业出口量及增速统计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铜压延加工重点企业经营情况分析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2025年铜压延加工市场前景分析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2025-2031年中国铜压延加工市场需求预测</w:t>
      </w:r>
      <w:r>
        <w:rPr>
          <w:rFonts w:hint="eastAsia"/>
        </w:rPr>
        <w:br/>
      </w:r>
      <w:r>
        <w:rPr>
          <w:rFonts w:hint="eastAsia"/>
        </w:rPr>
        <w:t>　　图表 2025年铜压延加工发展趋势预测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f7463401d4cdf" w:history="1">
        <w:r>
          <w:rPr>
            <w:rStyle w:val="Hyperlink"/>
          </w:rPr>
          <w:t>全球与中国铜压延加工市场现状调研及发展前景趋势分析报告（2025-2031年）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f7463401d4cdf" w:history="1">
        <w:r>
          <w:rPr>
            <w:rStyle w:val="Hyperlink"/>
          </w:rPr>
          <w:t>https://www.20087.com/0/68/TongYaYanJiaGongDeQianJing.html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热点：铜加工工艺、铜压延加工具体指什么、如何防止铜氧化、铜压延加工工艺、压延铜50、铜压延加工业前50强企业、怎么分辨电解铜跟杂铜、铜压延加工行业、铜压延加工企业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7b86e925f4ee4" w:history="1">
      <w:r>
        <w:rPr>
          <w:rStyle w:val="Hyperlink"/>
        </w:rPr>
        <w:t>全球与中国铜压延加工市场现状调研及发展前景趋势分析报告（2025-2031年）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ongYaYanJiaGongDeQianJing.html" TargetMode="External" Id="R56bf7463401d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ongYaYanJiaGongDeQianJing.html" TargetMode="External" Id="R4b57b86e925f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2024-09-07T07:06:00Z</dcterms:created>
  <dcterms:modified xsi:type="dcterms:W3CDTF">2024-09-07T08:06:00Z</dcterms:modified>
  <dc:subject>全球与中国铜压延加工市场现状调研及发展前景趋势分析报告（2025-2031年）</dc:subject>
  <dc:title>全球与中国铜压延加工市场现状调研及发展前景趋势分析报告（2025-2031年）</dc:title>
  <cp:keywords>全球与中国铜压延加工市场现状调研及发展前景趋势分析报告（2025-2031年）</cp:keywords>
  <dc:description>全球与中国铜压延加工市场现状调研及发展前景趋势分析报告（2025-2031年）</dc:description>
</cp:coreProperties>
</file>