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a3a7a1ac4b45" w:history="1">
              <w:r>
                <w:rPr>
                  <w:rStyle w:val="Hyperlink"/>
                </w:rPr>
                <w:t>2025-2031年中国传染病医院行业现状与前景趋势报告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a3a7a1ac4b45" w:history="1">
              <w:r>
                <w:rPr>
                  <w:rStyle w:val="Hyperlink"/>
                </w:rPr>
                <w:t>2025-2031年中国传染病医院行业现状与前景趋势报告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da3a7a1ac4b45" w:history="1">
                <w:r>
                  <w:rPr>
                    <w:rStyle w:val="Hyperlink"/>
                  </w:rPr>
                  <w:t>https://www.20087.com/0/18/ChuanRanBingYiYuanShiChangQianJingFenXi.html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中的重要环节，在全球重大疫情爆发时发挥着不可替代的作用。近年来，随着SARS、MERS、COVID-19等传染病的出现，各国政府加大了对传染病医院的投资，提升了其应对突发公共卫生事件的能力。然而，传染病医院也面临着病源控制、医护人员培训和物资保障等方面的挑战。</w:t>
      </w:r>
      <w:r>
        <w:rPr>
          <w:rFonts w:hint="eastAsia"/>
        </w:rPr>
        <w:br/>
      </w:r>
      <w:r>
        <w:rPr>
          <w:rFonts w:hint="eastAsia"/>
        </w:rPr>
        <w:t>　　未来，传染病医院的发展趋势将更侧重于科技融合、应急响应能力和人性化设计。科技融合意味着运用大数据、人工智能等技术，提高疾病监测、诊断和治疗水平。应急响应能力的提升将通过建立快速反应机制，确保医院在疫情初期能够迅速启动隔离、救治措施。人性化设计则旨在改善患者和医护人员的工作、生活环境，提高医疗服务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a3a7a1ac4b45" w:history="1">
        <w:r>
          <w:rPr>
            <w:rStyle w:val="Hyperlink"/>
          </w:rPr>
          <w:t>2025-2031年中国传染病医院行业现状与前景趋势报告</w:t>
        </w:r>
      </w:hyperlink>
      <w:r>
        <w:rPr>
          <w:rFonts w:hint="eastAsia"/>
        </w:rPr>
        <w:t>》系统分析了我国传染病医院行业的市场规模、市场需求及价格动态，深入探讨了传染病医院产业链结构与发展特点。报告对传染病医院细分市场进行了详细剖析，基于科学数据预测了市场前景及未来发展趋势，同时聚焦传染病医院重点企业，评估了品牌影响力、市场竞争力及行业集中度变化。通过专业分析与客观洞察，报告为投资者、产业链相关企业及政府决策部门提供了重要参考，是把握传染病医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传染病医院产业概述</w:t>
      </w:r>
      <w:r>
        <w:rPr>
          <w:rFonts w:hint="eastAsia"/>
        </w:rPr>
        <w:br/>
      </w:r>
      <w:r>
        <w:rPr>
          <w:rFonts w:hint="eastAsia"/>
        </w:rPr>
        <w:t>　　第一节 传染病医院定义</w:t>
      </w:r>
      <w:r>
        <w:rPr>
          <w:rFonts w:hint="eastAsia"/>
        </w:rPr>
        <w:br/>
      </w:r>
      <w:r>
        <w:rPr>
          <w:rFonts w:hint="eastAsia"/>
        </w:rPr>
        <w:t>　　第二节 传染病医院行业特点</w:t>
      </w:r>
      <w:r>
        <w:rPr>
          <w:rFonts w:hint="eastAsia"/>
        </w:rPr>
        <w:br/>
      </w:r>
      <w:r>
        <w:rPr>
          <w:rFonts w:hint="eastAsia"/>
        </w:rPr>
        <w:t>　　第三节 传染病医院发展历程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2024-2025年中国传染病医院行业运行环境分析</w:t>
      </w:r>
      <w:r>
        <w:rPr>
          <w:rFonts w:hint="eastAsia"/>
        </w:rPr>
        <w:br/>
      </w:r>
      <w:r>
        <w:rPr>
          <w:rFonts w:hint="eastAsia"/>
        </w:rPr>
        <w:t>　　第一节 传染病医院行业经济环境分析</w:t>
      </w:r>
      <w:r>
        <w:rPr>
          <w:rFonts w:hint="eastAsia"/>
        </w:rPr>
        <w:br/>
      </w:r>
      <w:r>
        <w:rPr>
          <w:rFonts w:hint="eastAsia"/>
        </w:rPr>
        <w:t>　　第二节 传染病医院产业政策环境分析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一、传染病医院行业监管体制</w:t>
      </w:r>
      <w:r>
        <w:rPr>
          <w:rFonts w:hint="eastAsia"/>
        </w:rPr>
        <w:br/>
      </w:r>
      <w:r>
        <w:rPr>
          <w:rFonts w:hint="eastAsia"/>
        </w:rPr>
        <w:t>　　　　二、传染病医院行业主要法规政策</w:t>
      </w:r>
      <w:r>
        <w:rPr>
          <w:rFonts w:hint="eastAsia"/>
        </w:rPr>
        <w:br/>
      </w:r>
      <w:r>
        <w:rPr>
          <w:rFonts w:hint="eastAsia"/>
        </w:rPr>
        <w:t>　　第三节 传染病医院产业社会环境分析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2024-2025年全球传染病医院行业发展态势分析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全球传染病医院市场发展现状分析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全球主要国家、地区传染病医院市场现状</w:t>
      </w:r>
      <w:r>
        <w:rPr>
          <w:rFonts w:hint="eastAsia"/>
        </w:rPr>
        <w:br/>
      </w:r>
      <w:r>
        <w:rPr>
          <w:rFonts w:hint="eastAsia"/>
        </w:rPr>
        <w:t>　　第三节 全球传染病医院行业发展趋势预测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2019-2024年中国传染病医院行业规模情况</w:t>
      </w:r>
      <w:r>
        <w:rPr>
          <w:rFonts w:hint="eastAsia"/>
        </w:rPr>
        <w:br/>
      </w:r>
      <w:r>
        <w:rPr>
          <w:rFonts w:hint="eastAsia"/>
        </w:rPr>
        <w:t>　　　　一、传染病医院行业市场规模状况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二、传染病医院行业单位规模状况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三、传染病医院行业人员规模状况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2019-2024年中国传染病医院行业财务能力分析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一、传染病医院行业盈利能力分析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二、传染病医院行业偿债能力分析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三、传染病医院行业营运能力分析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四、传染病医院行业发展能力分析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2024-2025年中国传染病医院行业热点动态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2024-2025年中国传染病医院行业面临的挑战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**地区传染病医院发展现状及趋势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国内传染病医院行业价格回顾</w:t>
      </w:r>
      <w:r>
        <w:rPr>
          <w:rFonts w:hint="eastAsia"/>
        </w:rPr>
        <w:br/>
      </w:r>
      <w:r>
        <w:rPr>
          <w:rFonts w:hint="eastAsia"/>
        </w:rPr>
        <w:t>　　第二节 国内传染病医院行业价格走势预测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国内传染病医院行业价格影响因素分析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中国传染病医院行业客户调研</w:t>
      </w:r>
      <w:r>
        <w:rPr>
          <w:rFonts w:hint="eastAsia"/>
        </w:rPr>
        <w:br/>
      </w:r>
      <w:r>
        <w:rPr>
          <w:rFonts w:hint="eastAsia"/>
        </w:rPr>
        <w:t>　　　　一、传染病医院行业客户偏好调查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二、客户对传染病医院品牌的首要认知渠道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三、传染病医院品牌忠诚度调查</w:t>
      </w:r>
      <w:r>
        <w:rPr>
          <w:rFonts w:hint="eastAsia"/>
        </w:rPr>
        <w:br/>
      </w:r>
      <w:r>
        <w:rPr>
          <w:rFonts w:hint="eastAsia"/>
        </w:rPr>
        <w:t>　　　　四、传染病医院行业客户消费理念调研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2025年传染病医院行业集中度分析</w:t>
      </w:r>
      <w:r>
        <w:rPr>
          <w:rFonts w:hint="eastAsia"/>
        </w:rPr>
        <w:br/>
      </w:r>
      <w:r>
        <w:rPr>
          <w:rFonts w:hint="eastAsia"/>
        </w:rPr>
        <w:t>　　　　一、传染病医院市场集中度分析</w:t>
      </w:r>
      <w:r>
        <w:rPr>
          <w:rFonts w:hint="eastAsia"/>
        </w:rPr>
        <w:br/>
      </w:r>
      <w:r>
        <w:rPr>
          <w:rFonts w:hint="eastAsia"/>
        </w:rPr>
        <w:t>　　　　二、传染病医院企业集中度分析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2024-2025年传染病医院行业竞争格局分析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一、传染病医院行业竞争策略分析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二、传染病医院行业竞争格局展望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三、我国传染病医院市场竞争趋势</w:t>
      </w:r>
      <w:r>
        <w:rPr>
          <w:rFonts w:hint="eastAsia"/>
        </w:rPr>
        <w:br/>
      </w:r>
      <w:r>
        <w:rPr>
          <w:rFonts w:hint="eastAsia"/>
        </w:rPr>
        <w:t>　　第三节 传染病医院行业兼并与重组整合分析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一、传染病医院行业兼并与重组整合动态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二、传染病医院行业兼并与重组整合发展趋势预测分析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传染病医院行业投资风险及应对策略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传染病医院行业SWOT模型分析</w:t>
      </w:r>
      <w:r>
        <w:rPr>
          <w:rFonts w:hint="eastAsia"/>
        </w:rPr>
        <w:br/>
      </w:r>
      <w:r>
        <w:rPr>
          <w:rFonts w:hint="eastAsia"/>
        </w:rPr>
        <w:t>　　　　一、传染病医院行业优势分析</w:t>
      </w:r>
      <w:r>
        <w:rPr>
          <w:rFonts w:hint="eastAsia"/>
        </w:rPr>
        <w:br/>
      </w:r>
      <w:r>
        <w:rPr>
          <w:rFonts w:hint="eastAsia"/>
        </w:rPr>
        <w:t>　　　　二、传染病医院行业劣势分析</w:t>
      </w:r>
      <w:r>
        <w:rPr>
          <w:rFonts w:hint="eastAsia"/>
        </w:rPr>
        <w:br/>
      </w:r>
      <w:r>
        <w:rPr>
          <w:rFonts w:hint="eastAsia"/>
        </w:rPr>
        <w:t>　　　　三、传染病医院行业机会分析</w:t>
      </w:r>
      <w:r>
        <w:rPr>
          <w:rFonts w:hint="eastAsia"/>
        </w:rPr>
        <w:br/>
      </w:r>
      <w:r>
        <w:rPr>
          <w:rFonts w:hint="eastAsia"/>
        </w:rPr>
        <w:t>　　　　四、传染病医院行业风险分析</w:t>
      </w:r>
      <w:r>
        <w:rPr>
          <w:rFonts w:hint="eastAsia"/>
        </w:rPr>
        <w:br/>
      </w:r>
      <w:r>
        <w:rPr>
          <w:rFonts w:hint="eastAsia"/>
        </w:rPr>
        <w:t>　　第二节 传染病医院行业投资风险及控制策略分析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二、传染病医院行业政策风险及控制策略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三、传染病医院行业经营风险及控制策略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四、传染病医院同业竞争风险及控制策略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五、传染病医院行业其他风险及控制策略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2025-2031年中国传染病医院市场预测及发展建议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2025-2031年中国传染病医院市场预测分析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一、中国传染病医院市场前景分析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二、中国传染病医院发展趋势预测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2025-2031年中国传染病医院企业发展策略建议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一、传染病医院企业融资策略</w:t>
      </w:r>
      <w:r>
        <w:rPr>
          <w:rFonts w:hint="eastAsia"/>
        </w:rPr>
        <w:br/>
      </w:r>
      <w:r>
        <w:rPr>
          <w:rFonts w:hint="eastAsia"/>
        </w:rPr>
        <w:t>　　　　二、传染病医院企业人才策略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2025-2031年中国传染病医院企业营销策略建议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一、传染病医院企业定位策略</w:t>
      </w:r>
      <w:r>
        <w:rPr>
          <w:rFonts w:hint="eastAsia"/>
        </w:rPr>
        <w:br/>
      </w:r>
      <w:r>
        <w:rPr>
          <w:rFonts w:hint="eastAsia"/>
        </w:rPr>
        <w:t>　　　　二、传染病医院企业价格策略</w:t>
      </w:r>
      <w:r>
        <w:rPr>
          <w:rFonts w:hint="eastAsia"/>
        </w:rPr>
        <w:br/>
      </w:r>
      <w:r>
        <w:rPr>
          <w:rFonts w:hint="eastAsia"/>
        </w:rPr>
        <w:t>　　　　三、传染病医院企业促销策略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中⋅智林⋅－传染病医院行业研究结论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传染病医院行业历程</w:t>
      </w:r>
      <w:r>
        <w:rPr>
          <w:rFonts w:hint="eastAsia"/>
        </w:rPr>
        <w:br/>
      </w:r>
      <w:r>
        <w:rPr>
          <w:rFonts w:hint="eastAsia"/>
        </w:rPr>
        <w:t>　　图表 传染病医院行业生命周期</w:t>
      </w:r>
      <w:r>
        <w:rPr>
          <w:rFonts w:hint="eastAsia"/>
        </w:rPr>
        <w:br/>
      </w:r>
      <w:r>
        <w:rPr>
          <w:rFonts w:hint="eastAsia"/>
        </w:rPr>
        <w:t>　　图表 传染病医院行业产业链分析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2019-2024年传染病医院行业市场容量统计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2019-2024年中国传染病医院行业经营效益分析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传染病医院重点企业（二）成长能力情况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a3a7a1ac4b45" w:history="1">
        <w:r>
          <w:rPr>
            <w:rStyle w:val="Hyperlink"/>
          </w:rPr>
          <w:t>2025-2031年中国传染病医院行业现状与前景趋势报告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da3a7a1ac4b45" w:history="1">
        <w:r>
          <w:rPr>
            <w:rStyle w:val="Hyperlink"/>
          </w:rPr>
          <w:t>https://www.20087.com/0/18/ChuanRanBingYiYuanShiChangQianJingFenXi.html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65bd69fb40ae" w:history="1">
      <w:r>
        <w:rPr>
          <w:rStyle w:val="Hyperlink"/>
        </w:rPr>
        <w:t>2025-2031年中国传染病医院行业现状与前景趋势报告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RanBingYiYuanShiChangQianJingFenXi.html" TargetMode="External" Id="Rd3bda3a7a1a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RanBingYiYuanShiChangQianJingFenXi.html" TargetMode="External" Id="R362d65bd69f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2025-03-02T05:20:00Z</dcterms:created>
  <dcterms:modified xsi:type="dcterms:W3CDTF">2025-03-02T06:20:00Z</dcterms:modified>
  <dc:subject>2025-2031年中国传染病医院行业现状与前景趋势报告</dc:subject>
  <dc:title>2025-2031年中国传染病医院行业现状与前景趋势报告</dc:title>
  <cp:keywords>2025-2031年中国传染病医院行业现状与前景趋势报告</cp:keywords>
  <dc:description>2025-2031年中国传染病医院行业现状与前景趋势报告</dc:description>
</cp:coreProperties>
</file>