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b4c8d3e6a4e11" w:history="1">
              <w:r>
                <w:rPr>
                  <w:rStyle w:val="Hyperlink"/>
                </w:rPr>
                <w:t>中国健康体检市场现状全面调研与发展趋势报告（2023-2029年）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b4c8d3e6a4e11" w:history="1">
              <w:r>
                <w:rPr>
                  <w:rStyle w:val="Hyperlink"/>
                </w:rPr>
                <w:t>中国健康体检市场现状全面调研与发展趋势报告（2023-2029年）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b4c8d3e6a4e11" w:history="1">
                <w:r>
                  <w:rPr>
                    <w:rStyle w:val="Hyperlink"/>
                  </w:rPr>
                  <w:t>https://www.20087.com/0/38/JianKangTiJianWeiLaiFaZhanQuShi.html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是一种预防保健服务，近年来随着人们健康意识的增强而得到了快速发展。现代健康体检不仅涵盖了基础的体格检查、血液检查等项目，还增加了基因检测、肿瘤标志物筛查等高科技检查项目。此外，随着信息技术的应用，健康体检报告更加详细、直观，能够为受检者提供个性化的健康建议。</w:t>
      </w:r>
      <w:r>
        <w:rPr>
          <w:rFonts w:hint="eastAsia"/>
        </w:rPr>
        <w:br/>
      </w:r>
      <w:r>
        <w:rPr>
          <w:rFonts w:hint="eastAsia"/>
        </w:rPr>
        <w:t>　　未来，健康体检的发展将更加注重个性化和智能化。一方面，随着基因测序技术的进步，健康体检将能够提供更加精准的遗传风险评估，帮助个人更好地了解自身的健康状况。另一方面，通过人工智能和大数据技术的应用，健康体检将更加智能化，能够根据个人的健康数据提供定制化的健康管理方案。此外，随着移动医疗技术的发展，健康体检将更加便捷，如通过移动设备进行远程监测和数据收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b4c8d3e6a4e11" w:history="1">
        <w:r>
          <w:rPr>
            <w:rStyle w:val="Hyperlink"/>
          </w:rPr>
          <w:t>中国健康体检市场现状全面调研与发展趋势报告（2023-2029年）</w:t>
        </w:r>
      </w:hyperlink>
      <w:r>
        <w:rPr>
          <w:rFonts w:hint="eastAsia"/>
        </w:rPr>
        <w:t>》系统分析了我国健康体检行业的市场规模、市场需求及价格动态，深入探讨了健康体检产业链结构与发展特点。报告对健康体检细分市场进行了详细剖析，基于科学数据预测了市场前景及未来发展趋势，同时聚焦健康体检重点企业，评估了品牌影响力、市场竞争力及行业集中度变化。通过专业分析与客观洞察，报告为投资者、产业链相关企业及政府决策部门提供了重要参考，是把握健康体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健康体检产业概述</w:t>
      </w:r>
      <w:r>
        <w:rPr>
          <w:rFonts w:hint="eastAsia"/>
        </w:rPr>
        <w:br/>
      </w:r>
      <w:r>
        <w:rPr>
          <w:rFonts w:hint="eastAsia"/>
        </w:rPr>
        <w:t>　　第一节 健康体检定义</w:t>
      </w:r>
      <w:r>
        <w:rPr>
          <w:rFonts w:hint="eastAsia"/>
        </w:rPr>
        <w:br/>
      </w:r>
      <w:r>
        <w:rPr>
          <w:rFonts w:hint="eastAsia"/>
        </w:rPr>
        <w:t>　　第二节 健康体检行业特点</w:t>
      </w:r>
      <w:r>
        <w:rPr>
          <w:rFonts w:hint="eastAsia"/>
        </w:rPr>
        <w:br/>
      </w:r>
      <w:r>
        <w:rPr>
          <w:rFonts w:hint="eastAsia"/>
        </w:rPr>
        <w:t>　　第三节 健康体检产业链分析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2022-2023年中国健康体检行业运行环境分析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中国健康体检运行经济环境分析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中国健康体检产业政策环境分析</w:t>
      </w:r>
      <w:r>
        <w:rPr>
          <w:rFonts w:hint="eastAsia"/>
        </w:rPr>
        <w:br/>
      </w:r>
      <w:r>
        <w:rPr>
          <w:rFonts w:hint="eastAsia"/>
        </w:rPr>
        <w:t>　　　　一、健康体检行业监管体制</w:t>
      </w:r>
      <w:r>
        <w:rPr>
          <w:rFonts w:hint="eastAsia"/>
        </w:rPr>
        <w:br/>
      </w:r>
      <w:r>
        <w:rPr>
          <w:rFonts w:hint="eastAsia"/>
        </w:rPr>
        <w:t>　　　　二、健康体检行业主要法规</w:t>
      </w:r>
      <w:r>
        <w:rPr>
          <w:rFonts w:hint="eastAsia"/>
        </w:rPr>
        <w:br/>
      </w:r>
      <w:r>
        <w:rPr>
          <w:rFonts w:hint="eastAsia"/>
        </w:rPr>
        <w:t>　　　　三、主要健康体检产业政策</w:t>
      </w:r>
      <w:r>
        <w:rPr>
          <w:rFonts w:hint="eastAsia"/>
        </w:rPr>
        <w:br/>
      </w:r>
      <w:r>
        <w:rPr>
          <w:rFonts w:hint="eastAsia"/>
        </w:rPr>
        <w:t>　　第三节 中国健康体检产业社会环境分析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2022-2023年国外健康体检行业发展态势分析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国外健康体检市场发展现状分析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国外主要国家健康体检市场现状</w:t>
      </w:r>
      <w:r>
        <w:rPr>
          <w:rFonts w:hint="eastAsia"/>
        </w:rPr>
        <w:br/>
      </w:r>
      <w:r>
        <w:rPr>
          <w:rFonts w:hint="eastAsia"/>
        </w:rPr>
        <w:t>　　第三节 国外健康体检行业发展趋势预测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中国健康体检行业市场分析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2018-2023年中国健康体检行业规模情况</w:t>
      </w:r>
      <w:r>
        <w:rPr>
          <w:rFonts w:hint="eastAsia"/>
        </w:rPr>
        <w:br/>
      </w:r>
      <w:r>
        <w:rPr>
          <w:rFonts w:hint="eastAsia"/>
        </w:rPr>
        <w:t>　　　　一、健康体检行业市场规模情况分析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二、健康体检行业单位规模情况</w:t>
      </w:r>
      <w:r>
        <w:rPr>
          <w:rFonts w:hint="eastAsia"/>
        </w:rPr>
        <w:br/>
      </w:r>
      <w:r>
        <w:rPr>
          <w:rFonts w:hint="eastAsia"/>
        </w:rPr>
        <w:t>　　　　三、健康体检行业人员规模情况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2018-2023年中国健康体检行业财务能力分析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一、健康体检行业盈利能力分析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二、健康体检行业偿债能力分析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三、健康体检行业营运能力分析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四、健康体检行业发展能力分析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2022-2023年中国健康体检行业热点动态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2023年中国健康体检行业面临的挑战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中国重点地区健康体检行业市场调研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中国健康体检行业价格走势及影响因素分析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国内健康体检行业价格回顾</w:t>
      </w:r>
      <w:r>
        <w:rPr>
          <w:rFonts w:hint="eastAsia"/>
        </w:rPr>
        <w:br/>
      </w:r>
      <w:r>
        <w:rPr>
          <w:rFonts w:hint="eastAsia"/>
        </w:rPr>
        <w:t>　　第二节 国内健康体检行业价格走势预测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国内健康体检行业价格影响因素分析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中国健康体检行业客户调研</w:t>
      </w:r>
      <w:r>
        <w:rPr>
          <w:rFonts w:hint="eastAsia"/>
        </w:rPr>
        <w:br/>
      </w:r>
      <w:r>
        <w:rPr>
          <w:rFonts w:hint="eastAsia"/>
        </w:rPr>
        <w:t>　　　　一、健康体检行业客户偏好调查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二、客户对健康体检品牌的首要认知渠道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三、健康体检品牌忠诚度调查</w:t>
      </w:r>
      <w:r>
        <w:rPr>
          <w:rFonts w:hint="eastAsia"/>
        </w:rPr>
        <w:br/>
      </w:r>
      <w:r>
        <w:rPr>
          <w:rFonts w:hint="eastAsia"/>
        </w:rPr>
        <w:t>　　　　四、健康体检行业客户消费理念调研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中国健康体检行业竞争格局分析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2023年健康体检行业集中度分析</w:t>
      </w:r>
      <w:r>
        <w:rPr>
          <w:rFonts w:hint="eastAsia"/>
        </w:rPr>
        <w:br/>
      </w:r>
      <w:r>
        <w:rPr>
          <w:rFonts w:hint="eastAsia"/>
        </w:rPr>
        <w:t>　　　　一、健康体检市场集中度分析</w:t>
      </w:r>
      <w:r>
        <w:rPr>
          <w:rFonts w:hint="eastAsia"/>
        </w:rPr>
        <w:br/>
      </w:r>
      <w:r>
        <w:rPr>
          <w:rFonts w:hint="eastAsia"/>
        </w:rPr>
        <w:t>　　　　二、健康体检企业集中度分析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2022-2023年健康体检行业竞争格局分析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一、健康体检行业竞争策略分析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二、健康体检行业竞争格局展望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三、我国健康体检市场竞争趋势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健康体检行业重点企业发展调研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健康体检企业发展策略分析</w:t>
      </w:r>
      <w:r>
        <w:rPr>
          <w:rFonts w:hint="eastAsia"/>
        </w:rPr>
        <w:br/>
      </w:r>
      <w:r>
        <w:rPr>
          <w:rFonts w:hint="eastAsia"/>
        </w:rPr>
        <w:t>　　第一节 健康体检市场策略分析</w:t>
      </w:r>
      <w:r>
        <w:rPr>
          <w:rFonts w:hint="eastAsia"/>
        </w:rPr>
        <w:br/>
      </w:r>
      <w:r>
        <w:rPr>
          <w:rFonts w:hint="eastAsia"/>
        </w:rPr>
        <w:t>　　　　一、健康体检价格策略分析</w:t>
      </w:r>
      <w:r>
        <w:rPr>
          <w:rFonts w:hint="eastAsia"/>
        </w:rPr>
        <w:br/>
      </w:r>
      <w:r>
        <w:rPr>
          <w:rFonts w:hint="eastAsia"/>
        </w:rPr>
        <w:t>　　　　二、健康体检渠道策略分析</w:t>
      </w:r>
      <w:r>
        <w:rPr>
          <w:rFonts w:hint="eastAsia"/>
        </w:rPr>
        <w:br/>
      </w:r>
      <w:r>
        <w:rPr>
          <w:rFonts w:hint="eastAsia"/>
        </w:rPr>
        <w:t>　　第二节 健康体检销售策略分析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提高健康体检企业竞争力的策略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一、提高中国健康体检企业核心竞争力的对策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二、健康体检企业提升竞争力的主要方向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三、影响健康体检企业核心竞争力的因素及提升途径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四、提高健康体检企业竞争力的策略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健康体检行业投资风险与控制策略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健康体检行业SWOT模型分析</w:t>
      </w:r>
      <w:r>
        <w:rPr>
          <w:rFonts w:hint="eastAsia"/>
        </w:rPr>
        <w:br/>
      </w:r>
      <w:r>
        <w:rPr>
          <w:rFonts w:hint="eastAsia"/>
        </w:rPr>
        <w:t>　　　　一、健康体检行业优势分析</w:t>
      </w:r>
      <w:r>
        <w:rPr>
          <w:rFonts w:hint="eastAsia"/>
        </w:rPr>
        <w:br/>
      </w:r>
      <w:r>
        <w:rPr>
          <w:rFonts w:hint="eastAsia"/>
        </w:rPr>
        <w:t>　　　　二、健康体检行业劣势分析</w:t>
      </w:r>
      <w:r>
        <w:rPr>
          <w:rFonts w:hint="eastAsia"/>
        </w:rPr>
        <w:br/>
      </w:r>
      <w:r>
        <w:rPr>
          <w:rFonts w:hint="eastAsia"/>
        </w:rPr>
        <w:t>　　　　三、健康体检行业机会分析</w:t>
      </w:r>
      <w:r>
        <w:rPr>
          <w:rFonts w:hint="eastAsia"/>
        </w:rPr>
        <w:br/>
      </w:r>
      <w:r>
        <w:rPr>
          <w:rFonts w:hint="eastAsia"/>
        </w:rPr>
        <w:t>　　　　四、健康体检行业风险分析</w:t>
      </w:r>
      <w:r>
        <w:rPr>
          <w:rFonts w:hint="eastAsia"/>
        </w:rPr>
        <w:br/>
      </w:r>
      <w:r>
        <w:rPr>
          <w:rFonts w:hint="eastAsia"/>
        </w:rPr>
        <w:t>　　第二节 健康体检行业投资风险及控制策略分析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一、健康体检市场风险及控制策略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二、健康体检行业政策风险及控制策略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三、健康体检行业经营风险及控制策略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四、健康体检同业竞争风险及控制策略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五、健康体检行业其他风险及控制策略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2023-2029年中国健康体检行业投资潜力及发展趋势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2023-2029年健康体检行业投资潜力分析</w:t>
      </w:r>
      <w:r>
        <w:rPr>
          <w:rFonts w:hint="eastAsia"/>
        </w:rPr>
        <w:br/>
      </w:r>
      <w:r>
        <w:rPr>
          <w:rFonts w:hint="eastAsia"/>
        </w:rPr>
        <w:t>　　　　一、健康体检行业重点可投资领域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二、健康体检行业目标市场需求潜力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三、健康体检行业投资潜力综合评判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中-智林－2023-2029年中国健康体检行业发展趋势分析</w:t>
      </w:r>
      <w:r>
        <w:rPr>
          <w:rFonts w:hint="eastAsia"/>
        </w:rPr>
        <w:br/>
      </w:r>
      <w:r>
        <w:rPr>
          <w:rFonts w:hint="eastAsia"/>
        </w:rPr>
        <w:t>　　　　一、健康体检行业规模发展趋势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二、未来健康体检产业创新的发展趋势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三、“十四五”期间我国健康体检行业发展剖析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五、未来健康体检行业发展变局剖析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健康体检行业历程</w:t>
      </w:r>
      <w:r>
        <w:rPr>
          <w:rFonts w:hint="eastAsia"/>
        </w:rPr>
        <w:br/>
      </w:r>
      <w:r>
        <w:rPr>
          <w:rFonts w:hint="eastAsia"/>
        </w:rPr>
        <w:t>　　图表 健康体检行业生命周期</w:t>
      </w:r>
      <w:r>
        <w:rPr>
          <w:rFonts w:hint="eastAsia"/>
        </w:rPr>
        <w:br/>
      </w:r>
      <w:r>
        <w:rPr>
          <w:rFonts w:hint="eastAsia"/>
        </w:rPr>
        <w:t>　　图表 健康体检行业产业链分析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2018-2023年健康体检行业市场容量统计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健康体检重点企业（一）基本信息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健康体检重点企业（一）经营情况分析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健康体检重点企业（一）盈利能力情况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健康体检重点企业（二）经营情况分析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健康体检重点企业（二）盈利能力情况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2023-2029年中国健康体检行业市场容量预测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2023-2029年中国健康体检行业市场规模预测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2023-2029年中国健康体检市场前景分析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2023-2029年中国健康体检行业发展趋势预测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b4c8d3e6a4e11" w:history="1">
        <w:r>
          <w:rPr>
            <w:rStyle w:val="Hyperlink"/>
          </w:rPr>
          <w:t>中国健康体检市场现状全面调研与发展趋势报告（2023-2029年）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b4c8d3e6a4e11" w:history="1">
        <w:r>
          <w:rPr>
            <w:rStyle w:val="Hyperlink"/>
          </w:rPr>
          <w:t>https://www.20087.com/0/38/JianKangTiJianWeiLaiFaZhanQuShi.html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热点：健康体检一般检查哪些项目男性、健康体检一般检查哪些项目女性、全身检查多少钱 男性、健康体检表的用途不包括、美年大健康、健康体检报告、健康体检都查什么项目、健康体检基本项目专家共识、全身体检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fee23b0e7432c" w:history="1">
      <w:r>
        <w:rPr>
          <w:rStyle w:val="Hyperlink"/>
        </w:rPr>
        <w:t>中国健康体检市场现状全面调研与发展趋势报告（2023-2029年）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anKangTiJianWeiLaiFaZhanQuShi.html" TargetMode="External" Id="Rc47b4c8d3e6a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anKangTiJianWeiLaiFaZhanQuShi.html" TargetMode="External" Id="R516fee23b0e7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2023-02-20T02:41:00Z</dcterms:created>
  <dcterms:modified xsi:type="dcterms:W3CDTF">2023-02-20T03:41:00Z</dcterms:modified>
  <dc:subject>中国健康体检市场现状全面调研与发展趋势报告（2023-2029年）</dc:subject>
  <dc:title>中国健康体检市场现状全面调研与发展趋势报告（2023-2029年）</dc:title>
  <cp:keywords>中国健康体检市场现状全面调研与发展趋势报告（2023-2029年）</cp:keywords>
  <dc:description>中国健康体检市场现状全面调研与发展趋势报告（2023-2029年）</dc:description>
</cp:coreProperties>
</file>