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fd1d2924d4b2f" w:history="1">
              <w:r>
                <w:rPr>
                  <w:rStyle w:val="Hyperlink"/>
                </w:rPr>
                <w:t>2023-2029年中国智能可穿戴设备市场深度调研与发展趋势预测报告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fd1d2924d4b2f" w:history="1">
              <w:r>
                <w:rPr>
                  <w:rStyle w:val="Hyperlink"/>
                </w:rPr>
                <w:t>2023-2029年中国智能可穿戴设备市场深度调研与发展趋势预测报告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fd1d2924d4b2f" w:history="1">
                <w:r>
                  <w:rPr>
                    <w:rStyle w:val="Hyperlink"/>
                  </w:rPr>
                  <w:t>https://www.20087.com/0/68/ZhiNengKeChuanDaiSheBeiHangYeQuS.html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可穿戴设备市场正处于快速成长阶段，涵盖了智能手表、健身追踪器、健康监测设备等多种产品。随着传感器技术和算法的进步，这些设备能够提供更为准确的健康数据，如心率、血压和睡眠质量监测，成为个人健康管理的重要工具。</w:t>
      </w:r>
      <w:r>
        <w:rPr>
          <w:rFonts w:hint="eastAsia"/>
        </w:rPr>
        <w:br/>
      </w:r>
      <w:r>
        <w:rPr>
          <w:rFonts w:hint="eastAsia"/>
        </w:rPr>
        <w:t>　　未来，智能可穿戴设备将更加聚焦于用户健康和生活方式的深度融合。例如，通过AI和机器学习算法，设备将能够预测健康风险并提供个性化建议。同时，设备间的互联性将增强，形成个人健康数据生态系统，支持远程医疗服务。此外，时尚元素和舒适性设计也将成为吸引消费者的重点，推动产品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fd1d2924d4b2f" w:history="1">
        <w:r>
          <w:rPr>
            <w:rStyle w:val="Hyperlink"/>
          </w:rPr>
          <w:t>2023-2029年中国智能可穿戴设备市场深度调研与发展趋势预测报告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智能可穿戴设备行业的市场规模、需求变化、价格波动以及产业链构成。智能可穿戴设备报告深入剖析了当前市场现状，科学预测了未来智能可穿戴设备市场前景与发展趋势，特别关注了智能可穿戴设备细分市场的机会与挑战。同时，对智能可穿戴设备重点企业的竞争地位、品牌影响力和市场集中度进行了全面评估。智能可穿戴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2018-2023年中国智能可穿戴设备行业整体局势发展综述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中国智能可穿戴设备行业发展形势情况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一、中国智能可穿戴设备行业发展周期</w:t>
      </w:r>
      <w:r>
        <w:rPr>
          <w:rFonts w:hint="eastAsia"/>
        </w:rPr>
        <w:br/>
      </w:r>
      <w:r>
        <w:rPr>
          <w:rFonts w:hint="eastAsia"/>
        </w:rPr>
        <w:t>　　　　二、中国智能可穿戴设备行业产业链分析</w:t>
      </w:r>
      <w:r>
        <w:rPr>
          <w:rFonts w:hint="eastAsia"/>
        </w:rPr>
        <w:br/>
      </w:r>
      <w:r>
        <w:rPr>
          <w:rFonts w:hint="eastAsia"/>
        </w:rPr>
        <w:t>　　　　三、中国智能可穿戴设备行业发展SWOT分析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近几年中国智能可穿戴设备行业运行状况研究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一、2018-2023年中国智能可穿戴设备行业产量统计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二、2018-2023年中国智能可穿戴设备行业需求量走势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三、2018-2023年中国智能可穿戴设备行业进出口分析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四、2018-2023年中国智能可穿戴设备行业整体供需状况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2018-2023年中国智能可穿戴设备行业经济环境展望</w:t>
      </w:r>
      <w:r>
        <w:rPr>
          <w:rFonts w:hint="eastAsia"/>
        </w:rPr>
        <w:br/>
      </w:r>
      <w:r>
        <w:rPr>
          <w:rFonts w:hint="eastAsia"/>
        </w:rPr>
        <w:t>　　　　一、2018-2023年中国国民经济分析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二、2018-2023年中国固定资产投资情况分析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中国智能可穿戴设备行业社会环境分析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中国智能可穿戴设备行业政策法规解读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中国智能可穿戴设备行业国际贸易环境研究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2018-2023年中国智能可穿戴设备所属行业数据情报跟踪监测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2018-2023年中国智能可穿戴设备所属行业规模分析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2018-2023年中国智能可穿戴设备所属行业结构分析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2018-2023年中国智能可穿戴设备所属行业产值分析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2018-2023年中国智能可穿戴设备所属行业成本费用分析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2018-2023年中国智能可穿戴设备所属行业盈利能力分析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2023-2029年中国智能可穿戴设备行业区域市场需求状况预测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2023-2029年华北地区智能可穿戴设备市场需求状况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四、2023-2029年智能可穿戴设备行业趋势预测分析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2023-2029年东北地区智能可穿戴设备市场规模研究</w:t>
      </w:r>
      <w:r>
        <w:rPr>
          <w:rFonts w:hint="eastAsia"/>
        </w:rPr>
        <w:br/>
      </w:r>
      <w:r>
        <w:rPr>
          <w:rFonts w:hint="eastAsia"/>
        </w:rPr>
        <w:t>　　　　一、2018-2023年智能可穿戴设备行业发展现状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四、2023-2029年智能可穿戴设备行业趋势预测分析</w:t>
      </w:r>
      <w:r>
        <w:rPr>
          <w:rFonts w:hint="eastAsia"/>
        </w:rPr>
        <w:br/>
      </w:r>
      <w:r>
        <w:rPr>
          <w:rFonts w:hint="eastAsia"/>
        </w:rPr>
        <w:t>　　第三节 2023-2029年华东地区智能可穿戴设备行业前景展望</w:t>
      </w:r>
      <w:r>
        <w:rPr>
          <w:rFonts w:hint="eastAsia"/>
        </w:rPr>
        <w:br/>
      </w:r>
      <w:r>
        <w:rPr>
          <w:rFonts w:hint="eastAsia"/>
        </w:rPr>
        <w:t>　　　　一、2018-2023年智能可穿戴设备行业发展回顾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四、2023-2029年智能可穿戴设备行业趋势预测分析</w:t>
      </w:r>
      <w:r>
        <w:rPr>
          <w:rFonts w:hint="eastAsia"/>
        </w:rPr>
        <w:br/>
      </w:r>
      <w:r>
        <w:rPr>
          <w:rFonts w:hint="eastAsia"/>
        </w:rPr>
        <w:t>　　第四节 2023-2029年华南地区智能可穿戴设备行业现状分析</w:t>
      </w:r>
      <w:r>
        <w:rPr>
          <w:rFonts w:hint="eastAsia"/>
        </w:rPr>
        <w:br/>
      </w:r>
      <w:r>
        <w:rPr>
          <w:rFonts w:hint="eastAsia"/>
        </w:rPr>
        <w:t>　　　　一、2018-2023年智能可穿戴设备行业发展局势分析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四、2023-2029年智能可穿戴设备行业趋势预测分析</w:t>
      </w:r>
      <w:r>
        <w:rPr>
          <w:rFonts w:hint="eastAsia"/>
        </w:rPr>
        <w:br/>
      </w:r>
      <w:r>
        <w:rPr>
          <w:rFonts w:hint="eastAsia"/>
        </w:rPr>
        <w:t>　　第五节 2023-2029年华中地区智能可穿戴设备行业发展潜力分析</w:t>
      </w:r>
      <w:r>
        <w:rPr>
          <w:rFonts w:hint="eastAsia"/>
        </w:rPr>
        <w:br/>
      </w:r>
      <w:r>
        <w:rPr>
          <w:rFonts w:hint="eastAsia"/>
        </w:rPr>
        <w:t>　　　　一、2018-2023年智能可穿戴设备行业发展情况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四、2023-2029年智能可穿戴设备行业趋势预测分析</w:t>
      </w:r>
      <w:r>
        <w:rPr>
          <w:rFonts w:hint="eastAsia"/>
        </w:rPr>
        <w:br/>
      </w:r>
      <w:r>
        <w:rPr>
          <w:rFonts w:hint="eastAsia"/>
        </w:rPr>
        <w:t>　　第六节 2023-2029年西南地区智能可穿戴设备市场规模预测</w:t>
      </w:r>
      <w:r>
        <w:rPr>
          <w:rFonts w:hint="eastAsia"/>
        </w:rPr>
        <w:br/>
      </w:r>
      <w:r>
        <w:rPr>
          <w:rFonts w:hint="eastAsia"/>
        </w:rPr>
        <w:t>　　　　一、2018-2023年智能可穿戴设备行业发展形势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三、2023-2029年行业现状分析</w:t>
      </w:r>
      <w:r>
        <w:rPr>
          <w:rFonts w:hint="eastAsia"/>
        </w:rPr>
        <w:br/>
      </w:r>
      <w:r>
        <w:rPr>
          <w:rFonts w:hint="eastAsia"/>
        </w:rPr>
        <w:t>　　　　四、2023-2029年智能可穿戴设备行业趋势预测分析</w:t>
      </w:r>
      <w:r>
        <w:rPr>
          <w:rFonts w:hint="eastAsia"/>
        </w:rPr>
        <w:br/>
      </w:r>
      <w:r>
        <w:rPr>
          <w:rFonts w:hint="eastAsia"/>
        </w:rPr>
        <w:t>　　第七节 2023-2029年西北地区智能可穿戴设备行业发展预测</w:t>
      </w:r>
      <w:r>
        <w:rPr>
          <w:rFonts w:hint="eastAsia"/>
        </w:rPr>
        <w:br/>
      </w:r>
      <w:r>
        <w:rPr>
          <w:rFonts w:hint="eastAsia"/>
        </w:rPr>
        <w:t>　　　　一、2018-2023年智能可穿戴设备行业发展现状分析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三、2023-2029年智能可穿戴设备行业市场需求状况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四、2023-2029年智能可穿戴设备行业趋势预测分析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三、上游供应链对智能可穿戴设备行业发展的影响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三、下游供应链对智能可穿戴设备行业发展的影响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2018-2023年中国智能可穿戴设备行业成本费用统计分析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2018-2023年智能可穿戴设备行业产品销售成本分析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一、2018-2023年智能可穿戴设备行业销售成本总额分析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2018-2023年智能可穿戴设备行业销售费用分析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一、2018-2023年智能可穿戴设备行业销售费用总额分析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2018-2023年智能可穿戴设备行业管理费用分析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一、2018-2023年智能可穿戴设备行业管理费用总额分析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2018-2023年智能可穿戴设备行业财务费用分析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一、2018-2023年智能可穿戴设备行业财务费用总额分析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中国智能可穿戴设备产业市场营销策略竞争深度研究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2018-2023年中国智能可穿戴设备行业营销策略和销售渠道考察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中国智能可穿戴设备行业目前主要营销渠道分析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中国智能可穿戴设备行业重点企业营销策略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中国智能可穿戴设备行业产品营销策略建议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中国智能可穿戴设备行业营销渠道变革研究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一、智能可穿戴设备行业营销渠道新理念</w:t>
      </w:r>
      <w:r>
        <w:rPr>
          <w:rFonts w:hint="eastAsia"/>
        </w:rPr>
        <w:br/>
      </w:r>
      <w:r>
        <w:rPr>
          <w:rFonts w:hint="eastAsia"/>
        </w:rPr>
        <w:t>　　　　二、智能可穿戴设备行业渠道管理新发展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中国智能可穿戴设备行业营销渠道发展趋势点评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2018-2023年中国智能可穿戴设备行业需求用户分析</w:t>
      </w:r>
      <w:r>
        <w:rPr>
          <w:rFonts w:hint="eastAsia"/>
        </w:rPr>
        <w:br/>
      </w:r>
      <w:r>
        <w:rPr>
          <w:rFonts w:hint="eastAsia"/>
        </w:rPr>
        <w:t>　　第一节 2018-2023年智能可穿戴设备行业用户认知程度分析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2018-2023年中国智能可穿戴设备行业用户需求特点</w:t>
      </w:r>
      <w:r>
        <w:rPr>
          <w:rFonts w:hint="eastAsia"/>
        </w:rPr>
        <w:br/>
      </w:r>
      <w:r>
        <w:rPr>
          <w:rFonts w:hint="eastAsia"/>
        </w:rPr>
        <w:t>　　第三节 2018-2023年中国智能可穿戴设备行业用户关注因素分析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2018-2023年智能可穿戴设备行业其它用户特征分析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2018-2023年中国智能可穿戴设备行业整体竞争格局形势剖析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2018-2023年中国智能可穿戴设备行业集中度分析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2018-2023年中国区域竞争格局深度剖析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2018-2023年中国智能可穿戴设备行业与替代品行业市场占有率分析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2023-2029年中国智能可穿戴设备行业市场竞争趋势预测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2018-2023年中国智能可穿戴设备企业竞争力指标分析</w:t>
      </w:r>
      <w:r>
        <w:rPr>
          <w:rFonts w:hint="eastAsia"/>
        </w:rPr>
        <w:br/>
      </w:r>
      <w:r>
        <w:rPr>
          <w:rFonts w:hint="eastAsia"/>
        </w:rPr>
        <w:t>　　第一节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三、企业文化分析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2023-2029年中国智能可穿戴设备行业市场盈利预测与投资前景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2023-2029年中国智能可穿戴设备行业重点企业投资行为研究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2023-2029年中国智能可穿戴设备行业市场规模预测</w:t>
      </w:r>
      <w:r>
        <w:rPr>
          <w:rFonts w:hint="eastAsia"/>
        </w:rPr>
        <w:br/>
      </w:r>
      <w:r>
        <w:rPr>
          <w:rFonts w:hint="eastAsia"/>
        </w:rPr>
        <w:t>　　智能可穿戴设备市场预计保持 36.3%高速增长</w:t>
      </w:r>
      <w:r>
        <w:rPr>
          <w:rFonts w:hint="eastAsia"/>
        </w:rPr>
        <w:br/>
      </w:r>
      <w:r>
        <w:rPr>
          <w:rFonts w:hint="eastAsia"/>
        </w:rPr>
        <w:t>　　第三节 2023-2029年中国智能可穿戴设备行业盈利水平分析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2023-2029年中国智能可穿戴设备投资机会分析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2023-2029年中国智能可穿戴设备总体机会评价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2023-2029年中国智能可穿戴设备行业前景展望及对策分析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2023-2029年中国智能可穿戴设备行业趋势预测展望</w:t>
      </w:r>
      <w:r>
        <w:rPr>
          <w:rFonts w:hint="eastAsia"/>
        </w:rPr>
        <w:br/>
      </w:r>
      <w:r>
        <w:rPr>
          <w:rFonts w:hint="eastAsia"/>
        </w:rPr>
        <w:t>　　　　一、智能可穿戴设备行业市场前景预测分析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二、智能可穿戴设备行业市场蕴藏的商机探讨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三、智能可穿戴设备行业“十三五”规划解读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2023-2029年中国智能可穿戴设备产业未来发展预测及投资前景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中国智能可穿戴设备行业发展预测与行业前景调研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中国智能可穿戴设备产业投资前景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当前经济不景气环境下智能可穿戴设备企业防范措施及策略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2023-2029年中国智能可穿戴设备行业投资前景策略探讨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2023-2029年中国智能可穿戴设备行业投资可行性分析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三、智能可穿戴设备行业投资效益分析</w:t>
      </w:r>
      <w:r>
        <w:rPr>
          <w:rFonts w:hint="eastAsia"/>
        </w:rPr>
        <w:br/>
      </w:r>
      <w:r>
        <w:rPr>
          <w:rFonts w:hint="eastAsia"/>
        </w:rPr>
        <w:t>　　第二节 中国智能可穿戴设备行业投资环境考察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中国智能可穿戴设备行业投资前景控制策略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智能可穿戴设备行业技术应用注意事项</w:t>
      </w:r>
      <w:r>
        <w:rPr>
          <w:rFonts w:hint="eastAsia"/>
        </w:rPr>
        <w:br/>
      </w:r>
      <w:r>
        <w:rPr>
          <w:rFonts w:hint="eastAsia"/>
        </w:rPr>
        <w:t>　　第五节 智能可穿戴设备行业项目投资注意事项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智能可穿戴设备行业生产开发注意事项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[中~智~林~]智能可穿戴设备行业销售注意事项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fd1d2924d4b2f" w:history="1">
        <w:r>
          <w:rPr>
            <w:rStyle w:val="Hyperlink"/>
          </w:rPr>
          <w:t>2023-2029年中国智能可穿戴设备市场深度调研与发展趋势预测报告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fd1d2924d4b2f" w:history="1">
        <w:r>
          <w:rPr>
            <w:rStyle w:val="Hyperlink"/>
          </w:rPr>
          <w:t>https://www.20087.com/0/68/ZhiNengKeChuanDaiSheBeiHangYeQuS.html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21de95c894d62" w:history="1">
      <w:r>
        <w:rPr>
          <w:rStyle w:val="Hyperlink"/>
        </w:rPr>
        <w:t>2023-2029年中国智能可穿戴设备市场深度调研与发展趋势预测报告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iNengKeChuanDaiSheBeiHangYeQuS.html" TargetMode="External" Id="Refafd1d2924d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iNengKeChuanDaiSheBeiHangYeQuS.html" TargetMode="External" Id="R29621de95c89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2023-04-16T02:59:00Z</dcterms:created>
  <dcterms:modified xsi:type="dcterms:W3CDTF">2023-04-16T03:59:00Z</dcterms:modified>
  <dc:subject>2023-2029年中国智能可穿戴设备市场深度调研与发展趋势预测报告</dc:subject>
  <dc:title>2023-2029年中国智能可穿戴设备市场深度调研与发展趋势预测报告</dc:title>
  <cp:keywords>2023-2029年中国智能可穿戴设备市场深度调研与发展趋势预测报告</cp:keywords>
  <dc:description>2023-2029年中国智能可穿戴设备市场深度调研与发展趋势预测报告</dc:description>
</cp:coreProperties>
</file>