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f55e033904272" w:history="1">
              <w:r>
                <w:rPr>
                  <w:rStyle w:val="Hyperlink"/>
                </w:rPr>
                <w:t>2024-2030年中国火车站独立货场仓储行业现状全面调研与发展趋势报告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f55e033904272" w:history="1">
              <w:r>
                <w:rPr>
                  <w:rStyle w:val="Hyperlink"/>
                </w:rPr>
                <w:t>2024-2030年中国火车站独立货场仓储行业现状全面调研与发展趋势报告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ef55e033904272" w:history="1">
                <w:r>
                  <w:rPr>
                    <w:rStyle w:val="Hyperlink"/>
                  </w:rPr>
                  <w:t>https://www.20087.com/0/78/HuoCheZhanDuLiHuoChangCangChuXia.html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车站独立货场仓储设施在物流链中扮演着重要角色，负责货物的储存、分拣和转运。随着电子商务和全球贸易的快速发展，货场仓储面临高周转率和快速响应的挑战。技术升级，如自动化仓库管理系统和智能搬运设备，正在提升仓储效率和准确性。</w:t>
      </w:r>
      <w:r>
        <w:rPr>
          <w:rFonts w:hint="eastAsia"/>
        </w:rPr>
        <w:br/>
      </w:r>
      <w:r>
        <w:rPr>
          <w:rFonts w:hint="eastAsia"/>
        </w:rPr>
        <w:t>　　火车站独立货场仓储的未来将更加依赖于数字化和自动化技术。物联网(IoT)和大数据分析将优化库存管理，减少空闲时间和提高空间利用率。同时，无人驾驶货车和无人机配送系统的发展将加快货物的进出站速度，提高整体物流链的效率。此外，绿色仓储概念的推广，如使用可再生能源和节能建筑，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f55e033904272" w:history="1">
        <w:r>
          <w:rPr>
            <w:rStyle w:val="Hyperlink"/>
          </w:rPr>
          <w:t>2024-2030年中国火车站独立货场仓储行业现状全面调研与发展趋势报告</w:t>
        </w:r>
      </w:hyperlink>
      <w:r>
        <w:rPr>
          <w:rFonts w:hint="eastAsia"/>
        </w:rPr>
        <w:t>》在多年火车站独立货场仓储行业研究的基础上，结合中国火车站独立货场仓储行业市场的发展现状，通过资深研究团队对火车站独立货场仓储市场资料进行整理，并依托国家权威数据资源和长期市场监测的数据库，对火车站独立货场仓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ef55e033904272" w:history="1">
        <w:r>
          <w:rPr>
            <w:rStyle w:val="Hyperlink"/>
          </w:rPr>
          <w:t>2024-2030年中国火车站独立货场仓储行业现状全面调研与发展趋势报告</w:t>
        </w:r>
      </w:hyperlink>
      <w:r>
        <w:rPr>
          <w:rFonts w:hint="eastAsia"/>
        </w:rPr>
        <w:t>》可以帮助投资者准确把握火车站独立货场仓储行业的市场现状，为投资者进行投资作出火车站独立货场仓储行业前景预判，挖掘火车站独立货场仓储行业投资价值，同时提出火车站独立货场仓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火车站独立货场仓储产业环境透视</w:t>
      </w:r>
      <w:r>
        <w:rPr>
          <w:rFonts w:hint="eastAsia"/>
        </w:rPr>
        <w:br/>
      </w:r>
      <w:r>
        <w:rPr>
          <w:rFonts w:hint="eastAsia"/>
        </w:rPr>
        <w:t>第一章 2024年中国火车站独立货场仓储行业整体局势发展综述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中国火车站独立货场仓储行业发展形势情况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一、中国火车站独立货场仓储行业发展周期</w:t>
      </w:r>
      <w:r>
        <w:rPr>
          <w:rFonts w:hint="eastAsia"/>
        </w:rPr>
        <w:br/>
      </w:r>
      <w:r>
        <w:rPr>
          <w:rFonts w:hint="eastAsia"/>
        </w:rPr>
        <w:t>　　　　二、中国火车站独立货场仓储行业产业链分析</w:t>
      </w:r>
      <w:r>
        <w:rPr>
          <w:rFonts w:hint="eastAsia"/>
        </w:rPr>
        <w:br/>
      </w:r>
      <w:r>
        <w:rPr>
          <w:rFonts w:hint="eastAsia"/>
        </w:rPr>
        <w:t>　　　　三、中国火车站独立货场仓储行业发展SWOT分析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近几年中国火车站独立货场仓储行业运行状况研究</w:t>
      </w:r>
      <w:r>
        <w:rPr>
          <w:rFonts w:hint="eastAsia"/>
        </w:rPr>
        <w:br/>
      </w:r>
      <w:r>
        <w:rPr>
          <w:rFonts w:hint="eastAsia"/>
        </w:rPr>
        <w:t>　　　　一、2019-2024年中国火车站独立货场仓储行业需求量走势</w:t>
      </w:r>
      <w:r>
        <w:rPr>
          <w:rFonts w:hint="eastAsia"/>
        </w:rPr>
        <w:br/>
      </w:r>
      <w:r>
        <w:rPr>
          <w:rFonts w:hint="eastAsia"/>
        </w:rPr>
        <w:t>　　　　二、2019-2024年中国火车站独立货场仓储行业整体供需状况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2024年中国火车站独立货场仓储行业经济环境展望</w:t>
      </w:r>
      <w:r>
        <w:rPr>
          <w:rFonts w:hint="eastAsia"/>
        </w:rPr>
        <w:br/>
      </w:r>
      <w:r>
        <w:rPr>
          <w:rFonts w:hint="eastAsia"/>
        </w:rPr>
        <w:t>　　　　一、2024年经济增速高于市场预期</w:t>
      </w:r>
      <w:r>
        <w:rPr>
          <w:rFonts w:hint="eastAsia"/>
        </w:rPr>
        <w:br/>
      </w:r>
      <w:r>
        <w:rPr>
          <w:rFonts w:hint="eastAsia"/>
        </w:rPr>
        <w:t>　　　　二、工业生产缓中趋稳</w:t>
      </w:r>
      <w:r>
        <w:rPr>
          <w:rFonts w:hint="eastAsia"/>
        </w:rPr>
        <w:br/>
      </w:r>
      <w:r>
        <w:rPr>
          <w:rFonts w:hint="eastAsia"/>
        </w:rPr>
        <w:t>　　　　三、农业生产形势总体平稳</w:t>
      </w:r>
      <w:r>
        <w:rPr>
          <w:rFonts w:hint="eastAsia"/>
        </w:rPr>
        <w:br/>
      </w:r>
      <w:r>
        <w:rPr>
          <w:rFonts w:hint="eastAsia"/>
        </w:rPr>
        <w:t>　　　　四、固定资产投资增速稳中有升</w:t>
      </w:r>
      <w:r>
        <w:rPr>
          <w:rFonts w:hint="eastAsia"/>
        </w:rPr>
        <w:br/>
      </w:r>
      <w:r>
        <w:rPr>
          <w:rFonts w:hint="eastAsia"/>
        </w:rPr>
        <w:t>　　　　五、消费品市场稳定增长</w:t>
      </w:r>
      <w:r>
        <w:rPr>
          <w:rFonts w:hint="eastAsia"/>
        </w:rPr>
        <w:br/>
      </w:r>
      <w:r>
        <w:rPr>
          <w:rFonts w:hint="eastAsia"/>
        </w:rPr>
        <w:t>　　　　六、价格水平有所回升</w:t>
      </w:r>
      <w:r>
        <w:rPr>
          <w:rFonts w:hint="eastAsia"/>
        </w:rPr>
        <w:br/>
      </w:r>
      <w:r>
        <w:rPr>
          <w:rFonts w:hint="eastAsia"/>
        </w:rPr>
        <w:t>　　　　七、进出口数据大幅改善</w:t>
      </w:r>
      <w:r>
        <w:rPr>
          <w:rFonts w:hint="eastAsia"/>
        </w:rPr>
        <w:br/>
      </w:r>
      <w:r>
        <w:rPr>
          <w:rFonts w:hint="eastAsia"/>
        </w:rPr>
        <w:t>　　　　八、居民收入稳定增长</w:t>
      </w:r>
      <w:r>
        <w:rPr>
          <w:rFonts w:hint="eastAsia"/>
        </w:rPr>
        <w:br/>
      </w:r>
      <w:r>
        <w:rPr>
          <w:rFonts w:hint="eastAsia"/>
        </w:rPr>
        <w:t>　　　　九、货币信贷平稳增长</w:t>
      </w:r>
      <w:r>
        <w:rPr>
          <w:rFonts w:hint="eastAsia"/>
        </w:rPr>
        <w:br/>
      </w:r>
      <w:r>
        <w:rPr>
          <w:rFonts w:hint="eastAsia"/>
        </w:rPr>
        <w:t>　　　　十、国家外汇储备余额显着下降</w:t>
      </w:r>
      <w:r>
        <w:rPr>
          <w:rFonts w:hint="eastAsia"/>
        </w:rPr>
        <w:br/>
      </w:r>
      <w:r>
        <w:rPr>
          <w:rFonts w:hint="eastAsia"/>
        </w:rPr>
        <w:t>　　　　十一、2024-2030年中国宏观经济发展预测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中国火车站独立货场仓储行业社会环境分析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中国火车站独立货场仓储行业政策法规解读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中国火车站独立货场仓储行业国际贸易环境研究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火车站独立货场仓储所属行业深度分析</w:t>
      </w:r>
      <w:r>
        <w:rPr>
          <w:rFonts w:hint="eastAsia"/>
        </w:rPr>
        <w:br/>
      </w:r>
      <w:r>
        <w:rPr>
          <w:rFonts w:hint="eastAsia"/>
        </w:rPr>
        <w:t>第三章 2019-2024年中国火车站独立货场仓储行业数据情报跟踪监控</w:t>
      </w:r>
      <w:r>
        <w:rPr>
          <w:rFonts w:hint="eastAsia"/>
        </w:rPr>
        <w:br/>
      </w:r>
      <w:r>
        <w:rPr>
          <w:rFonts w:hint="eastAsia"/>
        </w:rPr>
        <w:t>　　第一节 2019-2024年中国火车站独立货场仓储行业规模分析</w:t>
      </w:r>
      <w:r>
        <w:rPr>
          <w:rFonts w:hint="eastAsia"/>
        </w:rPr>
        <w:br/>
      </w:r>
      <w:r>
        <w:rPr>
          <w:rFonts w:hint="eastAsia"/>
        </w:rPr>
        <w:t>　　　　一、货场数量增长分析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2024年中国火车站独立货场仓储行业结构分析</w:t>
      </w:r>
      <w:r>
        <w:rPr>
          <w:rFonts w:hint="eastAsia"/>
        </w:rPr>
        <w:br/>
      </w:r>
      <w:r>
        <w:rPr>
          <w:rFonts w:hint="eastAsia"/>
        </w:rPr>
        <w:t>　　　　一、货场数量结构分析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2019-2024年中国火车站独立货场仓储行业产值分析</w:t>
      </w:r>
      <w:r>
        <w:rPr>
          <w:rFonts w:hint="eastAsia"/>
        </w:rPr>
        <w:br/>
      </w:r>
      <w:r>
        <w:rPr>
          <w:rFonts w:hint="eastAsia"/>
        </w:rPr>
        <w:t>　　　　一、运输完成产值分析</w:t>
      </w:r>
      <w:r>
        <w:rPr>
          <w:rFonts w:hint="eastAsia"/>
        </w:rPr>
        <w:br/>
      </w:r>
      <w:r>
        <w:rPr>
          <w:rFonts w:hint="eastAsia"/>
        </w:rPr>
        <w:t>　　　　二、库存价值分析</w:t>
      </w:r>
      <w:r>
        <w:rPr>
          <w:rFonts w:hint="eastAsia"/>
        </w:rPr>
        <w:br/>
      </w:r>
      <w:r>
        <w:rPr>
          <w:rFonts w:hint="eastAsia"/>
        </w:rPr>
        <w:t>　　第四节 2019-2024年中国我国火车站独立货场仓储行业成本费用分析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2019-2024年中国我国火车站独立货场仓储行业盈利能力分析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2024-2030年中国火车站独立货场仓储行业区域市场需求状况预测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2024-2030年华北地区火车站独立货场仓储市场需求状况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四、2024-2030年火车站独立货场仓储行业趋势预测分析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2024-2030年东北地区火车站独立货场仓储市场规模研究</w:t>
      </w:r>
      <w:r>
        <w:rPr>
          <w:rFonts w:hint="eastAsia"/>
        </w:rPr>
        <w:br/>
      </w:r>
      <w:r>
        <w:rPr>
          <w:rFonts w:hint="eastAsia"/>
        </w:rPr>
        <w:t>　　　　一、2024年火车站独立货场仓储行业发展现状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四、2024-2030年火车站独立货场仓储行业趋势预测分析</w:t>
      </w:r>
      <w:r>
        <w:rPr>
          <w:rFonts w:hint="eastAsia"/>
        </w:rPr>
        <w:br/>
      </w:r>
      <w:r>
        <w:rPr>
          <w:rFonts w:hint="eastAsia"/>
        </w:rPr>
        <w:t>　　第三节 2024-2030年华东地区火车站独立货场仓储行业前景展望</w:t>
      </w:r>
      <w:r>
        <w:rPr>
          <w:rFonts w:hint="eastAsia"/>
        </w:rPr>
        <w:br/>
      </w:r>
      <w:r>
        <w:rPr>
          <w:rFonts w:hint="eastAsia"/>
        </w:rPr>
        <w:t>　　　　一、2024年火车站独立货场仓储行业发展回顾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四、2024-2030年火车站独立货场仓储行业趋势预测分析</w:t>
      </w:r>
      <w:r>
        <w:rPr>
          <w:rFonts w:hint="eastAsia"/>
        </w:rPr>
        <w:br/>
      </w:r>
      <w:r>
        <w:rPr>
          <w:rFonts w:hint="eastAsia"/>
        </w:rPr>
        <w:t>　　第四节 2024-2030年华南地区火车站独立货场仓储行业现状分析</w:t>
      </w:r>
      <w:r>
        <w:rPr>
          <w:rFonts w:hint="eastAsia"/>
        </w:rPr>
        <w:br/>
      </w:r>
      <w:r>
        <w:rPr>
          <w:rFonts w:hint="eastAsia"/>
        </w:rPr>
        <w:t>　　　　一、2024年火车站独立货场仓储行业发展局势分析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四、2024-2030年火车站独立货场仓储行业趋势预测分析</w:t>
      </w:r>
      <w:r>
        <w:rPr>
          <w:rFonts w:hint="eastAsia"/>
        </w:rPr>
        <w:br/>
      </w:r>
      <w:r>
        <w:rPr>
          <w:rFonts w:hint="eastAsia"/>
        </w:rPr>
        <w:t>　　第五节 2024-2030年华中地区火车站独立货场仓储行业发展潜力分析</w:t>
      </w:r>
      <w:r>
        <w:rPr>
          <w:rFonts w:hint="eastAsia"/>
        </w:rPr>
        <w:br/>
      </w:r>
      <w:r>
        <w:rPr>
          <w:rFonts w:hint="eastAsia"/>
        </w:rPr>
        <w:t>　　　　一、2024年火车站独立货场仓储行业发展情况</w:t>
      </w:r>
      <w:r>
        <w:rPr>
          <w:rFonts w:hint="eastAsia"/>
        </w:rPr>
        <w:br/>
      </w:r>
      <w:r>
        <w:rPr>
          <w:rFonts w:hint="eastAsia"/>
        </w:rPr>
        <w:t>　　　　二、2024年市场规模研究</w:t>
      </w:r>
      <w:r>
        <w:rPr>
          <w:rFonts w:hint="eastAsia"/>
        </w:rPr>
        <w:br/>
      </w:r>
      <w:r>
        <w:rPr>
          <w:rFonts w:hint="eastAsia"/>
        </w:rPr>
        <w:t>　　　　三、2024年市场需求情况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四、2024-2030年火车站独立货场仓储行业趋势预测分析</w:t>
      </w:r>
      <w:r>
        <w:rPr>
          <w:rFonts w:hint="eastAsia"/>
        </w:rPr>
        <w:br/>
      </w:r>
      <w:r>
        <w:rPr>
          <w:rFonts w:hint="eastAsia"/>
        </w:rPr>
        <w:t>　　第六节 2024-2030年西南地区火车站独立货场仓储市场规模预测</w:t>
      </w:r>
      <w:r>
        <w:rPr>
          <w:rFonts w:hint="eastAsia"/>
        </w:rPr>
        <w:br/>
      </w:r>
      <w:r>
        <w:rPr>
          <w:rFonts w:hint="eastAsia"/>
        </w:rPr>
        <w:t>　　　　一、2024年火车站独立货场仓储行业发展形势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</w:t>
      </w:r>
      <w:r>
        <w:rPr>
          <w:rFonts w:hint="eastAsia"/>
        </w:rPr>
        <w:br/>
      </w:r>
      <w:r>
        <w:rPr>
          <w:rFonts w:hint="eastAsia"/>
        </w:rPr>
        <w:t>　　　　三、2024年市场需求情况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四、2024-2030年火车站独立货场仓储行业趋势预测分析</w:t>
      </w:r>
      <w:r>
        <w:rPr>
          <w:rFonts w:hint="eastAsia"/>
        </w:rPr>
        <w:br/>
      </w:r>
      <w:r>
        <w:rPr>
          <w:rFonts w:hint="eastAsia"/>
        </w:rPr>
        <w:t>　　第七节 2024-2030年西北地区火车站独立货场仓储行业发展预测</w:t>
      </w:r>
      <w:r>
        <w:rPr>
          <w:rFonts w:hint="eastAsia"/>
        </w:rPr>
        <w:br/>
      </w:r>
      <w:r>
        <w:rPr>
          <w:rFonts w:hint="eastAsia"/>
        </w:rPr>
        <w:t>　　　　一、2024年火车站独立货场仓储行业发展现状分析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三、2024年火站独立货场仓储行业市场需求状况</w:t>
      </w:r>
      <w:r>
        <w:rPr>
          <w:rFonts w:hint="eastAsia"/>
        </w:rPr>
        <w:br/>
      </w:r>
      <w:r>
        <w:rPr>
          <w:rFonts w:hint="eastAsia"/>
        </w:rPr>
        <w:t>　　　　四、2024-2030年火车站独立货场仓储行业趋势预测分析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火车站独立货场仓储市场现状分析调研</w:t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三、上游供应链对火车站独立货场仓储行业发展的影响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三、下游供应链对火车站独立货场仓储行业发展的影响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2019-2024年中国火车站独立货场仓储行业成本费用统计分析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2019-2024年火车站独立货场仓储行业销售费用分析</w:t>
      </w:r>
      <w:r>
        <w:rPr>
          <w:rFonts w:hint="eastAsia"/>
        </w:rPr>
        <w:br/>
      </w:r>
      <w:r>
        <w:rPr>
          <w:rFonts w:hint="eastAsia"/>
        </w:rPr>
        <w:t>　　第二节 2019-2024年火车站独立货场仓储行业管理费用分析</w:t>
      </w:r>
      <w:r>
        <w:rPr>
          <w:rFonts w:hint="eastAsia"/>
        </w:rPr>
        <w:br/>
      </w:r>
      <w:r>
        <w:rPr>
          <w:rFonts w:hint="eastAsia"/>
        </w:rPr>
        <w:t>　　第三节 2019-2024年火车站独立货场仓储行业财务费用分析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中国火车站独立货场仓储产业市场营销策略竞争深度研究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2024年中国火车站独立货场仓储行业营销策略和销售渠道考察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中国火车站独立货场仓储行业目前主要营销渠道分析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中国火车站独立货场仓储行业重点企业营销策略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中国火车站独立货场仓储行业产品营销策略建议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中国火车站独立货场仓储行业营销渠道变革研究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一、火车站独立货场仓储行业营销渠道新理念</w:t>
      </w:r>
      <w:r>
        <w:rPr>
          <w:rFonts w:hint="eastAsia"/>
        </w:rPr>
        <w:br/>
      </w:r>
      <w:r>
        <w:rPr>
          <w:rFonts w:hint="eastAsia"/>
        </w:rPr>
        <w:t>　　　　二、火车站独立货场仓储行业渠道管理新发展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中国火车站独立货场仓储行业营销渠道发展趋势点评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2019-2024年中国火车站独立货场仓储行业需求用户分析</w:t>
      </w:r>
      <w:r>
        <w:rPr>
          <w:rFonts w:hint="eastAsia"/>
        </w:rPr>
        <w:br/>
      </w:r>
      <w:r>
        <w:rPr>
          <w:rFonts w:hint="eastAsia"/>
        </w:rPr>
        <w:t>　　第一节 2019-2024年火车站独立货场仓储行业用户认知程度分析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2019-2024年中国火车站独立货场仓储行业用户需求特点</w:t>
      </w:r>
      <w:r>
        <w:rPr>
          <w:rFonts w:hint="eastAsia"/>
        </w:rPr>
        <w:br/>
      </w:r>
      <w:r>
        <w:rPr>
          <w:rFonts w:hint="eastAsia"/>
        </w:rPr>
        <w:t>　　第三节 2019-2024年中国火车站独立货场仓储行业用户关注因素分析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t>　　第四节 2019-2024年火车站独立货场仓储行业其它相关特征分析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火车站独立货场仓储行业竞争格局分析</w:t>
      </w:r>
      <w:r>
        <w:rPr>
          <w:rFonts w:hint="eastAsia"/>
        </w:rPr>
        <w:br/>
      </w:r>
      <w:r>
        <w:rPr>
          <w:rFonts w:hint="eastAsia"/>
        </w:rPr>
        <w:t>第十章 2024年中国火车站独立货场仓储行业整体竞争格局形势剖析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2024年中国火车站独立货场仓储行业集中度分析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2024年中国区域竞争格局深度剖析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一、主要集中区域</w:t>
      </w:r>
      <w:r>
        <w:rPr>
          <w:rFonts w:hint="eastAsia"/>
        </w:rPr>
        <w:br/>
      </w:r>
      <w:r>
        <w:rPr>
          <w:rFonts w:hint="eastAsia"/>
        </w:rPr>
        <w:t>　　　　二、主要需求区域</w:t>
      </w:r>
      <w:r>
        <w:rPr>
          <w:rFonts w:hint="eastAsia"/>
        </w:rPr>
        <w:br/>
      </w:r>
      <w:r>
        <w:rPr>
          <w:rFonts w:hint="eastAsia"/>
        </w:rPr>
        <w:t>　　　　三、主要服务与市场对接分析</w:t>
      </w:r>
      <w:r>
        <w:rPr>
          <w:rFonts w:hint="eastAsia"/>
        </w:rPr>
        <w:br/>
      </w:r>
      <w:r>
        <w:rPr>
          <w:rFonts w:hint="eastAsia"/>
        </w:rPr>
        <w:t>　　第三节 2024年中国火车站独立货场仓储行业与替代品行业市场占有率分析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2024-2030年中国火车站独立货场仓储行业市场竞争趋势预测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中国火车站独立货场仓储企业竞争力指标分析</w:t>
      </w:r>
      <w:r>
        <w:rPr>
          <w:rFonts w:hint="eastAsia"/>
        </w:rPr>
        <w:br/>
      </w:r>
      <w:r>
        <w:rPr>
          <w:rFonts w:hint="eastAsia"/>
        </w:rPr>
        <w:t>　　第一节 中储发展股份有限公司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张家港保税科技股份有限公司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广西五洲交通股份有限公司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恒基达鑫国际仓储股份有限公司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华贸国际物流有限公司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火车站独立货场仓储行业趋势预测展望</w:t>
      </w:r>
      <w:r>
        <w:rPr>
          <w:rFonts w:hint="eastAsia"/>
        </w:rPr>
        <w:br/>
      </w:r>
      <w:r>
        <w:rPr>
          <w:rFonts w:hint="eastAsia"/>
        </w:rPr>
        <w:t>第十二章 中国火车站独立货场仓储行业市场盈利预测与投资前景</w:t>
      </w:r>
      <w:r>
        <w:rPr>
          <w:rFonts w:hint="eastAsia"/>
        </w:rPr>
        <w:br/>
      </w:r>
      <w:r>
        <w:rPr>
          <w:rFonts w:hint="eastAsia"/>
        </w:rPr>
        <w:t>　　第一节 中国火车站独立货场仓储行业重点企业投资行为研究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2024-2030年中国火车站独立货场仓储行业货运量总量预测</w:t>
      </w:r>
      <w:r>
        <w:rPr>
          <w:rFonts w:hint="eastAsia"/>
        </w:rPr>
        <w:br/>
      </w:r>
      <w:r>
        <w:rPr>
          <w:rFonts w:hint="eastAsia"/>
        </w:rPr>
        <w:t>　　第三节 2024-2030年中国火车站独立货场仓储行业盈利水平预测</w:t>
      </w:r>
      <w:r>
        <w:rPr>
          <w:rFonts w:hint="eastAsia"/>
        </w:rPr>
        <w:br/>
      </w:r>
      <w:r>
        <w:rPr>
          <w:rFonts w:hint="eastAsia"/>
        </w:rPr>
        <w:t>　　第四节 2024-2030年中国火车站独立货场仓储投资机会分析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2024-2030年中国火车站独立货场仓储行业前景展望及对策分析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2024-2030年中国火车站独立货场仓储行业趋势预测展望</w:t>
      </w:r>
      <w:r>
        <w:rPr>
          <w:rFonts w:hint="eastAsia"/>
        </w:rPr>
        <w:br/>
      </w:r>
      <w:r>
        <w:rPr>
          <w:rFonts w:hint="eastAsia"/>
        </w:rPr>
        <w:t>　　　　一、火车站独立货场仓储行业市场前景预测分析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二、火车站独立货场仓储行业市场蕴藏的商机探讨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三、火车站独立货场仓储行业"十三五"规划解读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2024-2030年中国火车站独立货场仓储产业未来发展预测及投资前景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中国火车站独立货场仓储行业发展预测与行业前景调研</w:t>
      </w:r>
      <w:r>
        <w:rPr>
          <w:rFonts w:hint="eastAsia"/>
        </w:rPr>
        <w:br/>
      </w:r>
      <w:r>
        <w:rPr>
          <w:rFonts w:hint="eastAsia"/>
        </w:rPr>
        <w:t>　　第三节 中国火车站独立货场仓储产业投资前景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当前经济不景气环境下火车站独立货场仓储企业防范措施及策略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火车站独立货场仓储行业投资前景建议与建议</w:t>
      </w:r>
      <w:r>
        <w:rPr>
          <w:rFonts w:hint="eastAsia"/>
        </w:rPr>
        <w:br/>
      </w:r>
      <w:r>
        <w:rPr>
          <w:rFonts w:hint="eastAsia"/>
        </w:rPr>
        <w:t>第十五章 2024-2030年中国火车站独立货场仓储行业投资前景策略探讨</w:t>
      </w:r>
      <w:r>
        <w:rPr>
          <w:rFonts w:hint="eastAsia"/>
        </w:rPr>
        <w:br/>
      </w:r>
      <w:r>
        <w:rPr>
          <w:rFonts w:hint="eastAsia"/>
        </w:rPr>
        <w:t>　　第一节 服务拓展策略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投资趋势分析解析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</w:t>
      </w:r>
      <w:r>
        <w:rPr>
          <w:rFonts w:hint="eastAsia"/>
        </w:rPr>
        <w:br/>
      </w:r>
      <w:r>
        <w:rPr>
          <w:rFonts w:hint="eastAsia"/>
        </w:rPr>
        <w:t>　　第一节 中国火车站独立货场仓储行业投资环境考察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中国火车站独立货场仓储行业投资前景控制策略</w:t>
      </w:r>
      <w:r>
        <w:rPr>
          <w:rFonts w:hint="eastAsia"/>
        </w:rPr>
        <w:br/>
      </w:r>
      <w:r>
        <w:rPr>
          <w:rFonts w:hint="eastAsia"/>
        </w:rPr>
        <w:t>　　　　一、行业投资前景控制及策略研究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二、建立健全投资前景预警机制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四、建立健全企业内控机制（降低投资前景的可能性）</w:t>
      </w:r>
      <w:r>
        <w:rPr>
          <w:rFonts w:hint="eastAsia"/>
        </w:rPr>
        <w:br/>
      </w:r>
      <w:r>
        <w:rPr>
          <w:rFonts w:hint="eastAsia"/>
        </w:rPr>
        <w:t>　　第三节 火车站独立货场仓储行业技术应用注意事项</w:t>
      </w:r>
      <w:r>
        <w:rPr>
          <w:rFonts w:hint="eastAsia"/>
        </w:rPr>
        <w:br/>
      </w:r>
      <w:r>
        <w:rPr>
          <w:rFonts w:hint="eastAsia"/>
        </w:rPr>
        <w:t>　　第四节 火车站独立货场仓储行业项目投资注意事项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火车站独立货场仓储行业生产开发注意事项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中智林-－火车站独立货场仓储行业流程注意事项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2019-2024年中国火车站独立货场数量增长分析</w:t>
      </w:r>
      <w:r>
        <w:rPr>
          <w:rFonts w:hint="eastAsia"/>
        </w:rPr>
        <w:br/>
      </w:r>
      <w:r>
        <w:rPr>
          <w:rFonts w:hint="eastAsia"/>
        </w:rPr>
        <w:t>　　图表 2019-2024年中国火车站独立货场仓储行业从业人数增长分析</w:t>
      </w:r>
      <w:r>
        <w:rPr>
          <w:rFonts w:hint="eastAsia"/>
        </w:rPr>
        <w:br/>
      </w:r>
      <w:r>
        <w:rPr>
          <w:rFonts w:hint="eastAsia"/>
        </w:rPr>
        <w:t>　　图表 2019-2024年中国火车站独立货场仓储行业资产规模增长分析</w:t>
      </w:r>
      <w:r>
        <w:rPr>
          <w:rFonts w:hint="eastAsia"/>
        </w:rPr>
        <w:br/>
      </w:r>
      <w:r>
        <w:rPr>
          <w:rFonts w:hint="eastAsia"/>
        </w:rPr>
        <w:t>　　图表 2024年中国火车站独立货场仓储行业不同规模货场结构分析</w:t>
      </w:r>
      <w:r>
        <w:rPr>
          <w:rFonts w:hint="eastAsia"/>
        </w:rPr>
        <w:br/>
      </w:r>
      <w:r>
        <w:rPr>
          <w:rFonts w:hint="eastAsia"/>
        </w:rPr>
        <w:t>　　图表 2024年中国火车站独立货场仓储行业不同所有制货场结构分析</w:t>
      </w:r>
      <w:r>
        <w:rPr>
          <w:rFonts w:hint="eastAsia"/>
        </w:rPr>
        <w:br/>
      </w:r>
      <w:r>
        <w:rPr>
          <w:rFonts w:hint="eastAsia"/>
        </w:rPr>
        <w:t>　　图表 2024年中国火车站独立货场仓储行业不同规模货场收入结构分析</w:t>
      </w:r>
      <w:r>
        <w:rPr>
          <w:rFonts w:hint="eastAsia"/>
        </w:rPr>
        <w:br/>
      </w:r>
      <w:r>
        <w:rPr>
          <w:rFonts w:hint="eastAsia"/>
        </w:rPr>
        <w:t>　　图表 2024年中国火车站独立货场仓储行业不同所有制货场收入结构分析</w:t>
      </w:r>
      <w:r>
        <w:rPr>
          <w:rFonts w:hint="eastAsia"/>
        </w:rPr>
        <w:br/>
      </w:r>
      <w:r>
        <w:rPr>
          <w:rFonts w:hint="eastAsia"/>
        </w:rPr>
        <w:t>　　图表 2019-2024年中国火车站独立货场仓储行业产值分析</w:t>
      </w:r>
      <w:r>
        <w:rPr>
          <w:rFonts w:hint="eastAsia"/>
        </w:rPr>
        <w:br/>
      </w:r>
      <w:r>
        <w:rPr>
          <w:rFonts w:hint="eastAsia"/>
        </w:rPr>
        <w:t>　　图表 2019-2024年中国火车站货运库存商品价值统计</w:t>
      </w:r>
      <w:r>
        <w:rPr>
          <w:rFonts w:hint="eastAsia"/>
        </w:rPr>
        <w:br/>
      </w:r>
      <w:r>
        <w:rPr>
          <w:rFonts w:hint="eastAsia"/>
        </w:rPr>
        <w:t>　　图表 2019-2024年中国火车站独立货场仓储行业销售成本分析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2019-2024年中国火车站独立货场仓储行业成本费用分析</w:t>
      </w:r>
      <w:r>
        <w:rPr>
          <w:rFonts w:hint="eastAsia"/>
        </w:rPr>
        <w:br/>
      </w:r>
      <w:r>
        <w:rPr>
          <w:rFonts w:hint="eastAsia"/>
        </w:rPr>
        <w:t>　　图表 2019-2024年中国我国火车站独立货场仓储行业利润总额分析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2019-2024年中国我国火车站独立货场仓储行业盈利能力分析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f55e033904272" w:history="1">
        <w:r>
          <w:rPr>
            <w:rStyle w:val="Hyperlink"/>
          </w:rPr>
          <w:t>2024-2030年中国火车站独立货场仓储行业现状全面调研与发展趋势报告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ef55e033904272" w:history="1">
        <w:r>
          <w:rPr>
            <w:rStyle w:val="Hyperlink"/>
          </w:rPr>
          <w:t>https://www.20087.com/0/78/HuoCheZhanDuLiHuoChangCangChuXia.html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77ed7efa64b19" w:history="1">
      <w:r>
        <w:rPr>
          <w:rStyle w:val="Hyperlink"/>
        </w:rPr>
        <w:t>2024-2030年中国火车站独立货场仓储行业现状全面调研与发展趋势报告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HuoCheZhanDuLiHuoChangCangChuXia.html" TargetMode="External" Id="R20ef55e03390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HuoCheZhanDuLiHuoChangCangChuXia.html" TargetMode="External" Id="Rab677ed7efa6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2024-04-23T07:05:00Z</dcterms:created>
  <dcterms:modified xsi:type="dcterms:W3CDTF">2024-04-23T08:05:00Z</dcterms:modified>
  <dc:subject>2024-2030年中国火车站独立货场仓储行业现状全面调研与发展趋势报告</dc:subject>
  <dc:title>2024-2030年中国火车站独立货场仓储行业现状全面调研与发展趋势报告</dc:title>
  <cp:keywords>2024-2030年中国火车站独立货场仓储行业现状全面调研与发展趋势报告</cp:keywords>
  <dc:description>2024-2030年中国火车站独立货场仓储行业现状全面调研与发展趋势报告</dc:description>
</cp:coreProperties>
</file>