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007131dc047f6" w:history="1">
              <w:r>
                <w:rPr>
                  <w:rStyle w:val="Hyperlink"/>
                </w:rPr>
                <w:t>2024-2030年中国灯箱行业研究分析与发展趋势预测报告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007131dc047f6" w:history="1">
              <w:r>
                <w:rPr>
                  <w:rStyle w:val="Hyperlink"/>
                </w:rPr>
                <w:t>2024-2030年中国灯箱行业研究分析与发展趋势预测报告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007131dc047f6" w:history="1">
                <w:r>
                  <w:rPr>
                    <w:rStyle w:val="Hyperlink"/>
                  </w:rPr>
                  <w:t>https://www.20087.com/0/78/DengXiangHangYeQuShi.html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广告和信息传播的媒介，近年来随着LED照明技术和智能控制系统的进步，其亮度、能效和视觉效果有了显著提升。现代灯箱不仅能够实现高亮度、均匀照明，还支持动态显示和互动功能，如触摸屏和传感器集成，增强了观众的参与度和信息传达效果。同时，模块化设计和轻量化材料的应用，使得灯箱更加易于安装和维护，降低了总体拥有成本。</w:t>
      </w:r>
      <w:r>
        <w:rPr>
          <w:rFonts w:hint="eastAsia"/>
        </w:rPr>
        <w:br/>
      </w:r>
      <w:r>
        <w:rPr>
          <w:rFonts w:hint="eastAsia"/>
        </w:rPr>
        <w:t>　　未来，灯箱将更加注重智能化和环保性。智能化体现在集成AI和物联网技术，实现远程控制和内容更新，以及通过数据分析优化广告投放策略。环保性则指向采用低能耗光源和可回收材料，以及开发太阳能供电和能量回收系统，减少能源消耗和废弃物产生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007131dc047f6" w:history="1">
        <w:r>
          <w:rPr>
            <w:rStyle w:val="Hyperlink"/>
          </w:rPr>
          <w:t>2024-2030年中国灯箱行业研究分析与发展趋势预测报告</w:t>
        </w:r>
      </w:hyperlink>
      <w:r>
        <w:rPr>
          <w:rFonts w:hint="eastAsia"/>
        </w:rPr>
        <w:t>》依据国家统计局、发改委及灯箱相关协会等的数据资料，深入研究了灯箱行业的现状，包括灯箱市场需求、市场规模及产业链状况。灯箱报告分析了灯箱的价格波动、各细分市场的动态，以及重点企业的经营状况。同时，报告对灯箱市场前景及发展趋势进行了科学预测，揭示了潜在的市场需求和投资机会，也指出了灯箱行业内可能的风险。此外，灯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灯箱行业界定及应用</w:t>
      </w:r>
      <w:r>
        <w:rPr>
          <w:rFonts w:hint="eastAsia"/>
        </w:rPr>
        <w:br/>
      </w:r>
      <w:r>
        <w:rPr>
          <w:rFonts w:hint="eastAsia"/>
        </w:rPr>
        <w:t>　　第一节 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四、2023-2024年中国灯箱市场走向分析</w:t>
      </w:r>
      <w:r>
        <w:rPr>
          <w:rFonts w:hint="eastAsia"/>
        </w:rPr>
        <w:br/>
      </w:r>
      <w:r>
        <w:rPr>
          <w:rFonts w:hint="eastAsia"/>
        </w:rPr>
        <w:t>　　第二节 中国灯箱产品技术分析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一、2023-2024年灯箱产品技术变化特点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二、2023-2024年灯箱产品市场的新技术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三、2023-2024年灯箱产品市场现状分析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一、灯箱市场特点</w:t>
      </w:r>
      <w:r>
        <w:rPr>
          <w:rFonts w:hint="eastAsia"/>
        </w:rPr>
        <w:br/>
      </w:r>
      <w:r>
        <w:rPr>
          <w:rFonts w:hint="eastAsia"/>
        </w:rPr>
        <w:t>　　　　二、灯箱市场分析</w:t>
      </w:r>
      <w:r>
        <w:rPr>
          <w:rFonts w:hint="eastAsia"/>
        </w:rPr>
        <w:br/>
      </w:r>
      <w:r>
        <w:rPr>
          <w:rFonts w:hint="eastAsia"/>
        </w:rPr>
        <w:t>　　　　三、灯箱市场变化的方向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2023-2024年中国灯箱市场现状分析</w:t>
      </w:r>
      <w:r>
        <w:rPr>
          <w:rFonts w:hint="eastAsia"/>
        </w:rPr>
        <w:br/>
      </w:r>
      <w:r>
        <w:rPr>
          <w:rFonts w:hint="eastAsia"/>
        </w:rPr>
        <w:t>　　第二节 中国灯箱产量分析及预测</w:t>
      </w:r>
      <w:r>
        <w:rPr>
          <w:rFonts w:hint="eastAsia"/>
        </w:rPr>
        <w:br/>
      </w:r>
      <w:r>
        <w:rPr>
          <w:rFonts w:hint="eastAsia"/>
        </w:rPr>
        <w:t>　　　　一、灯箱总体产能规模</w:t>
      </w:r>
      <w:r>
        <w:rPr>
          <w:rFonts w:hint="eastAsia"/>
        </w:rPr>
        <w:br/>
      </w:r>
      <w:r>
        <w:rPr>
          <w:rFonts w:hint="eastAsia"/>
        </w:rPr>
        <w:t>　　　　二、灯箱生产区域分布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四、2024-2030年中国灯箱产量预测</w:t>
      </w:r>
      <w:r>
        <w:rPr>
          <w:rFonts w:hint="eastAsia"/>
        </w:rPr>
        <w:br/>
      </w:r>
      <w:r>
        <w:rPr>
          <w:rFonts w:hint="eastAsia"/>
        </w:rPr>
        <w:t>　　第三节 中国灯箱市场需求分析及预测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中国灯箱进出口分析</w:t>
      </w:r>
      <w:r>
        <w:rPr>
          <w:rFonts w:hint="eastAsia"/>
        </w:rPr>
        <w:br/>
      </w:r>
      <w:r>
        <w:rPr>
          <w:rFonts w:hint="eastAsia"/>
        </w:rPr>
        <w:t>　　第一节 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2023-2024年灯箱行业细分产品调研</w:t>
      </w:r>
      <w:r>
        <w:rPr>
          <w:rFonts w:hint="eastAsia"/>
        </w:rPr>
        <w:br/>
      </w:r>
      <w:r>
        <w:rPr>
          <w:rFonts w:hint="eastAsia"/>
        </w:rPr>
        <w:t>　　第一节 灯箱细分产品结构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**地区灯箱市场容量分析</w:t>
      </w:r>
      <w:r>
        <w:rPr>
          <w:rFonts w:hint="eastAsia"/>
        </w:rPr>
        <w:br/>
      </w:r>
      <w:r>
        <w:rPr>
          <w:rFonts w:hint="eastAsia"/>
        </w:rPr>
        <w:t>　　第三节 **地区灯箱市场容量分析</w:t>
      </w:r>
      <w:r>
        <w:rPr>
          <w:rFonts w:hint="eastAsia"/>
        </w:rPr>
        <w:br/>
      </w:r>
      <w:r>
        <w:rPr>
          <w:rFonts w:hint="eastAsia"/>
        </w:rPr>
        <w:t>　　第四节 **地区灯箱市场容量分析</w:t>
      </w:r>
      <w:r>
        <w:rPr>
          <w:rFonts w:hint="eastAsia"/>
        </w:rPr>
        <w:br/>
      </w:r>
      <w:r>
        <w:rPr>
          <w:rFonts w:hint="eastAsia"/>
        </w:rPr>
        <w:t>　　第五节 **地区灯箱市场容量分析</w:t>
      </w:r>
      <w:r>
        <w:rPr>
          <w:rFonts w:hint="eastAsia"/>
        </w:rPr>
        <w:br/>
      </w:r>
      <w:r>
        <w:rPr>
          <w:rFonts w:hint="eastAsia"/>
        </w:rPr>
        <w:t>　　第六节 **地区灯箱市场容量分析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2024年灯箱市场前景分析</w:t>
      </w:r>
      <w:r>
        <w:rPr>
          <w:rFonts w:hint="eastAsia"/>
        </w:rPr>
        <w:br/>
      </w:r>
      <w:r>
        <w:rPr>
          <w:rFonts w:hint="eastAsia"/>
        </w:rPr>
        <w:t>　　第二节 2024年灯箱行业发展趋势预测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一、灯箱行业市场风险预测</w:t>
      </w:r>
      <w:r>
        <w:rPr>
          <w:rFonts w:hint="eastAsia"/>
        </w:rPr>
        <w:br/>
      </w:r>
      <w:r>
        <w:rPr>
          <w:rFonts w:hint="eastAsia"/>
        </w:rPr>
        <w:t>　　　　二、灯箱行业政策风险预测</w:t>
      </w:r>
      <w:r>
        <w:rPr>
          <w:rFonts w:hint="eastAsia"/>
        </w:rPr>
        <w:br/>
      </w:r>
      <w:r>
        <w:rPr>
          <w:rFonts w:hint="eastAsia"/>
        </w:rPr>
        <w:t>　　　　三、灯箱行业经营风险预测</w:t>
      </w:r>
      <w:r>
        <w:rPr>
          <w:rFonts w:hint="eastAsia"/>
        </w:rPr>
        <w:br/>
      </w:r>
      <w:r>
        <w:rPr>
          <w:rFonts w:hint="eastAsia"/>
        </w:rPr>
        <w:t>　　　　四、灯箱行业技术风险预测</w:t>
      </w:r>
      <w:r>
        <w:rPr>
          <w:rFonts w:hint="eastAsia"/>
        </w:rPr>
        <w:br/>
      </w:r>
      <w:r>
        <w:rPr>
          <w:rFonts w:hint="eastAsia"/>
        </w:rPr>
        <w:t>　　　　五、灯箱行业竞争风险预测</w:t>
      </w:r>
      <w:r>
        <w:rPr>
          <w:rFonts w:hint="eastAsia"/>
        </w:rPr>
        <w:br/>
      </w:r>
      <w:r>
        <w:rPr>
          <w:rFonts w:hint="eastAsia"/>
        </w:rPr>
        <w:t>　　　　六、灯箱行业其他风险预测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2024-2030年灯箱投资建议</w:t>
      </w:r>
      <w:r>
        <w:rPr>
          <w:rFonts w:hint="eastAsia"/>
        </w:rPr>
        <w:br/>
      </w:r>
      <w:r>
        <w:rPr>
          <w:rFonts w:hint="eastAsia"/>
        </w:rPr>
        <w:t>　　第一节 2023-2024年灯箱行业投资环境分析</w:t>
      </w:r>
      <w:r>
        <w:rPr>
          <w:rFonts w:hint="eastAsia"/>
        </w:rPr>
        <w:br/>
      </w:r>
      <w:r>
        <w:rPr>
          <w:rFonts w:hint="eastAsia"/>
        </w:rPr>
        <w:t>　　第二节 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灯箱行业历程</w:t>
      </w:r>
      <w:r>
        <w:rPr>
          <w:rFonts w:hint="eastAsia"/>
        </w:rPr>
        <w:br/>
      </w:r>
      <w:r>
        <w:rPr>
          <w:rFonts w:hint="eastAsia"/>
        </w:rPr>
        <w:t>　　图表 灯箱行业生命周期</w:t>
      </w:r>
      <w:r>
        <w:rPr>
          <w:rFonts w:hint="eastAsia"/>
        </w:rPr>
        <w:br/>
      </w:r>
      <w:r>
        <w:rPr>
          <w:rFonts w:hint="eastAsia"/>
        </w:rPr>
        <w:t>　　图表 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2024年中国灯箱市场前景分析</w:t>
      </w:r>
      <w:r>
        <w:rPr>
          <w:rFonts w:hint="eastAsia"/>
        </w:rPr>
        <w:br/>
      </w:r>
      <w:r>
        <w:rPr>
          <w:rFonts w:hint="eastAsia"/>
        </w:rPr>
        <w:t>　　图表 2024年中国灯箱发展趋势预测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007131dc047f6" w:history="1">
        <w:r>
          <w:rPr>
            <w:rStyle w:val="Hyperlink"/>
          </w:rPr>
          <w:t>2024-2030年中国灯箱行业研究分析与发展趋势预测报告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007131dc047f6" w:history="1">
        <w:r>
          <w:rPr>
            <w:rStyle w:val="Hyperlink"/>
          </w:rPr>
          <w:t>https://www.20087.com/0/78/DengXiangHangYeQuShi.html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6c19df3484bf1" w:history="1">
      <w:r>
        <w:rPr>
          <w:rStyle w:val="Hyperlink"/>
        </w:rPr>
        <w:t>2024-2030年中国灯箱行业研究分析与发展趋势预测报告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engXiangHangYeQuShi.html" TargetMode="External" Id="R0ef007131dc0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engXiangHangYeQuShi.html" TargetMode="External" Id="R7f96c19df348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2024-04-18T04:00:00Z</dcterms:created>
  <dcterms:modified xsi:type="dcterms:W3CDTF">2024-04-18T05:00:00Z</dcterms:modified>
  <dc:subject>2024-2030年中国灯箱行业研究分析与发展趋势预测报告</dc:subject>
  <dc:title>2024-2030年中国灯箱行业研究分析与发展趋势预测报告</dc:title>
  <cp:keywords>2024-2030年中国灯箱行业研究分析与发展趋势预测报告</cp:keywords>
  <dc:description>2024-2030年中国灯箱行业研究分析与发展趋势预测报告</dc:description>
</cp:coreProperties>
</file>