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206714f84504" w:history="1">
              <w:r>
                <w:rPr>
                  <w:rStyle w:val="Hyperlink"/>
                </w:rPr>
                <w:t>中国科技金融产业园市场现状调查及未来走势预测报告（2023-2029年）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206714f84504" w:history="1">
              <w:r>
                <w:rPr>
                  <w:rStyle w:val="Hyperlink"/>
                </w:rPr>
                <w:t>中国科技金融产业园市场现状调查及未来走势预测报告（2023-2029年）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0206714f84504" w:history="1">
                <w:r>
                  <w:rPr>
                    <w:rStyle w:val="Hyperlink"/>
                  </w:rPr>
                  <w:t>https://www.20087.com/0/A8/KeJiJinRongChanYeYuanHangYeFaZhanXianZhuangFenXi.html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产业园是一种专注于金融科技领域的产业园区，旨在为初创企业和成熟企业提供一站式的孵化、成长和交流平台。近年来，随着金融科技行业的蓬勃发展，科技金融产业园的数量和规模都在不断扩大。这些园区不仅提供了优越的办公环境和设施，还为入驻企业提供了一系列增值服务，如创业指导、融资对接等，极大地促进了金融科技企业的成长和发展。</w:t>
      </w:r>
      <w:r>
        <w:rPr>
          <w:rFonts w:hint="eastAsia"/>
        </w:rPr>
        <w:br/>
      </w:r>
      <w:r>
        <w:rPr>
          <w:rFonts w:hint="eastAsia"/>
        </w:rPr>
        <w:t>　　未来，科技金融产业园预计将持续增长。一方面，随着金融科技技术的不断创新和应用领域的扩展，对于专业化的产业园区需求将持续增加；另一方面，随着政府对金融科技支持力度的加大，更多的优惠政策将促进科技金融产业园的发展。此外，随着国际间金融科技合作的加深，面向全球市场的科技金融产业园将成为趋势，提供更加开放和多元化的服务平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科技金融产业园区发展背景研究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科技金融产业园区政策发展背景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科技金融产业园区社会发展背景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科技金融产业园区产业发展背景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一、科技金融产业技术成熟度</w:t>
      </w:r>
      <w:r>
        <w:rPr>
          <w:rFonts w:hint="eastAsia"/>
        </w:rPr>
        <w:br/>
      </w:r>
      <w:r>
        <w:rPr>
          <w:rFonts w:hint="eastAsia"/>
        </w:rPr>
        <w:t>　　　　二、科技金融产业链条延伸度</w:t>
      </w:r>
      <w:r>
        <w:rPr>
          <w:rFonts w:hint="eastAsia"/>
        </w:rPr>
        <w:br/>
      </w:r>
      <w:r>
        <w:rPr>
          <w:rFonts w:hint="eastAsia"/>
        </w:rPr>
        <w:t>　　　　三、科技金融产业规模扩张度</w:t>
      </w:r>
      <w:r>
        <w:rPr>
          <w:rFonts w:hint="eastAsia"/>
        </w:rPr>
        <w:br/>
      </w:r>
      <w:r>
        <w:rPr>
          <w:rFonts w:hint="eastAsia"/>
        </w:rPr>
        <w:t>　　　　四、科技金融产业市场前景度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科技金融产业“上中下”游研究</w:t>
      </w:r>
      <w:r>
        <w:rPr>
          <w:rFonts w:hint="eastAsia"/>
        </w:rPr>
        <w:br/>
      </w:r>
      <w:r>
        <w:rPr>
          <w:rFonts w:hint="eastAsia"/>
        </w:rPr>
        <w:t>　　第一节 科技金融产业上游发展研究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一、科技金融产业上游发展分布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二、科技金融产业上游发展规模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三、科技金融产业上游重点企业</w:t>
      </w:r>
      <w:r>
        <w:rPr>
          <w:rFonts w:hint="eastAsia"/>
        </w:rPr>
        <w:br/>
      </w:r>
      <w:r>
        <w:rPr>
          <w:rFonts w:hint="eastAsia"/>
        </w:rPr>
        <w:t>　　　　四、科技金融产业上游发展趋势</w:t>
      </w:r>
      <w:r>
        <w:rPr>
          <w:rFonts w:hint="eastAsia"/>
        </w:rPr>
        <w:br/>
      </w:r>
      <w:r>
        <w:rPr>
          <w:rFonts w:hint="eastAsia"/>
        </w:rPr>
        <w:t>　　第二节 科技金融产业发展研究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三、科技金融产业重点企业</w:t>
      </w:r>
      <w:r>
        <w:rPr>
          <w:rFonts w:hint="eastAsia"/>
        </w:rPr>
        <w:br/>
      </w:r>
      <w:r>
        <w:rPr>
          <w:rFonts w:hint="eastAsia"/>
        </w:rPr>
        <w:t>　　　　四、科技金融产业发展趋势</w:t>
      </w:r>
      <w:r>
        <w:rPr>
          <w:rFonts w:hint="eastAsia"/>
        </w:rPr>
        <w:br/>
      </w:r>
      <w:r>
        <w:rPr>
          <w:rFonts w:hint="eastAsia"/>
        </w:rPr>
        <w:t>　　第三节 科技金融产业下游市场研究</w:t>
      </w:r>
      <w:r>
        <w:rPr>
          <w:rFonts w:hint="eastAsia"/>
        </w:rPr>
        <w:br/>
      </w:r>
      <w:r>
        <w:rPr>
          <w:rFonts w:hint="eastAsia"/>
        </w:rPr>
        <w:t>　　　　一、科技金融产业下游市场需求分布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二、科技金融产业下游市场需求规模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三、科技金融产业下游重点需求企业</w:t>
      </w:r>
      <w:r>
        <w:rPr>
          <w:rFonts w:hint="eastAsia"/>
        </w:rPr>
        <w:br/>
      </w:r>
      <w:r>
        <w:rPr>
          <w:rFonts w:hint="eastAsia"/>
        </w:rPr>
        <w:t>　　　　四、科技金融产业下游市场需求趋势</w:t>
      </w:r>
      <w:r>
        <w:rPr>
          <w:rFonts w:hint="eastAsia"/>
        </w:rPr>
        <w:br/>
      </w:r>
      <w:r>
        <w:rPr>
          <w:rFonts w:hint="eastAsia"/>
        </w:rPr>
        <w:t>　　第四节 科技金融产业渠道市场研究</w:t>
      </w:r>
      <w:r>
        <w:rPr>
          <w:rFonts w:hint="eastAsia"/>
        </w:rPr>
        <w:br/>
      </w:r>
      <w:r>
        <w:rPr>
          <w:rFonts w:hint="eastAsia"/>
        </w:rPr>
        <w:t>　　　　一、科技金融行业代理渠道研究</w:t>
      </w:r>
      <w:r>
        <w:rPr>
          <w:rFonts w:hint="eastAsia"/>
        </w:rPr>
        <w:br/>
      </w:r>
      <w:r>
        <w:rPr>
          <w:rFonts w:hint="eastAsia"/>
        </w:rPr>
        <w:t>　　　　二、科技金融行业经销渠道研究</w:t>
      </w:r>
      <w:r>
        <w:rPr>
          <w:rFonts w:hint="eastAsia"/>
        </w:rPr>
        <w:br/>
      </w:r>
      <w:r>
        <w:rPr>
          <w:rFonts w:hint="eastAsia"/>
        </w:rPr>
        <w:t>　　　　三、科技金融行业贸易渠道研究</w:t>
      </w:r>
      <w:r>
        <w:rPr>
          <w:rFonts w:hint="eastAsia"/>
        </w:rPr>
        <w:br/>
      </w:r>
      <w:r>
        <w:rPr>
          <w:rFonts w:hint="eastAsia"/>
        </w:rPr>
        <w:t>　　　　四、科技金融行业直销渠道研究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科技金融产业竞争状况研究</w:t>
      </w:r>
      <w:r>
        <w:rPr>
          <w:rFonts w:hint="eastAsia"/>
        </w:rPr>
        <w:br/>
      </w:r>
      <w:r>
        <w:rPr>
          <w:rFonts w:hint="eastAsia"/>
        </w:rPr>
        <w:t>　　第一节 科技金融竞争结构研究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科技金融行业企业格局研究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一、不同区域企业竞争格局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科技金融产业集中度研究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科技金融产业swot研究</w:t>
      </w:r>
      <w:r>
        <w:rPr>
          <w:rFonts w:hint="eastAsia"/>
        </w:rPr>
        <w:br/>
      </w:r>
      <w:r>
        <w:rPr>
          <w:rFonts w:hint="eastAsia"/>
        </w:rPr>
        <w:t>　　　　一、科技金融行业发展优势</w:t>
      </w:r>
      <w:r>
        <w:rPr>
          <w:rFonts w:hint="eastAsia"/>
        </w:rPr>
        <w:br/>
      </w:r>
      <w:r>
        <w:rPr>
          <w:rFonts w:hint="eastAsia"/>
        </w:rPr>
        <w:t>　　　　二、科技金融行业发展劣势</w:t>
      </w:r>
      <w:r>
        <w:rPr>
          <w:rFonts w:hint="eastAsia"/>
        </w:rPr>
        <w:br/>
      </w:r>
      <w:r>
        <w:rPr>
          <w:rFonts w:hint="eastAsia"/>
        </w:rPr>
        <w:t>　　　　三、科技金融行业发展机会</w:t>
      </w:r>
      <w:r>
        <w:rPr>
          <w:rFonts w:hint="eastAsia"/>
        </w:rPr>
        <w:br/>
      </w:r>
      <w:r>
        <w:rPr>
          <w:rFonts w:hint="eastAsia"/>
        </w:rPr>
        <w:t>　　　　四、科技金融行业发展威胁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全国重点地区科技金融产业园区研究</w:t>
      </w:r>
      <w:r>
        <w:rPr>
          <w:rFonts w:hint="eastAsia"/>
        </w:rPr>
        <w:br/>
      </w:r>
      <w:r>
        <w:rPr>
          <w:rFonts w:hint="eastAsia"/>
        </w:rPr>
        <w:t>　　第一节 “长三角”科技金融产业园区研究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t>　　第二节 “珠三角”科技金融产业研究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t>　　第三节 “环渤海”科技金融产业园区研究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t>　　第四节 其它地区科技金融产业园区研究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科技金融产业园区内在集聚效应研究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科技金融产业园区共享资源研究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一、共享科技金融产业基础设施</w:t>
      </w:r>
      <w:r>
        <w:rPr>
          <w:rFonts w:hint="eastAsia"/>
        </w:rPr>
        <w:br/>
      </w:r>
      <w:r>
        <w:rPr>
          <w:rFonts w:hint="eastAsia"/>
        </w:rPr>
        <w:t>　　　　二、共享科技金融产业原料资源</w:t>
      </w:r>
      <w:r>
        <w:rPr>
          <w:rFonts w:hint="eastAsia"/>
        </w:rPr>
        <w:br/>
      </w:r>
      <w:r>
        <w:rPr>
          <w:rFonts w:hint="eastAsia"/>
        </w:rPr>
        <w:t>　　　　三、共享科技金融产业物流资源</w:t>
      </w:r>
      <w:r>
        <w:rPr>
          <w:rFonts w:hint="eastAsia"/>
        </w:rPr>
        <w:br/>
      </w:r>
      <w:r>
        <w:rPr>
          <w:rFonts w:hint="eastAsia"/>
        </w:rPr>
        <w:t>　　　　四、共享科技金融产业客户资源</w:t>
      </w:r>
      <w:r>
        <w:rPr>
          <w:rFonts w:hint="eastAsia"/>
        </w:rPr>
        <w:br/>
      </w:r>
      <w:r>
        <w:rPr>
          <w:rFonts w:hint="eastAsia"/>
        </w:rPr>
        <w:t>　　　　五、共享科技金融产业创新资源</w:t>
      </w:r>
      <w:r>
        <w:rPr>
          <w:rFonts w:hint="eastAsia"/>
        </w:rPr>
        <w:br/>
      </w:r>
      <w:r>
        <w:rPr>
          <w:rFonts w:hint="eastAsia"/>
        </w:rPr>
        <w:t>　　第二节 科技金融产业园区克服负面效应研究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科技金融产业园区内部良性互动研究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一、内部“信息” 良性互动研究</w:t>
      </w:r>
      <w:r>
        <w:rPr>
          <w:rFonts w:hint="eastAsia"/>
        </w:rPr>
        <w:br/>
      </w:r>
      <w:r>
        <w:rPr>
          <w:rFonts w:hint="eastAsia"/>
        </w:rPr>
        <w:t>　　　　二、内部“技术” 良性互动研究</w:t>
      </w:r>
      <w:r>
        <w:rPr>
          <w:rFonts w:hint="eastAsia"/>
        </w:rPr>
        <w:br/>
      </w:r>
      <w:r>
        <w:rPr>
          <w:rFonts w:hint="eastAsia"/>
        </w:rPr>
        <w:t>　　　　三、内部“资金” 良性互动研究</w:t>
      </w:r>
      <w:r>
        <w:rPr>
          <w:rFonts w:hint="eastAsia"/>
        </w:rPr>
        <w:br/>
      </w:r>
      <w:r>
        <w:rPr>
          <w:rFonts w:hint="eastAsia"/>
        </w:rPr>
        <w:t>　　　　四、内部“产品” 良性互动研究</w:t>
      </w:r>
      <w:r>
        <w:rPr>
          <w:rFonts w:hint="eastAsia"/>
        </w:rPr>
        <w:br/>
      </w:r>
      <w:r>
        <w:rPr>
          <w:rFonts w:hint="eastAsia"/>
        </w:rPr>
        <w:t>　　第四节 科技金融产业园区带动关联产业研究</w:t>
      </w:r>
      <w:r>
        <w:rPr>
          <w:rFonts w:hint="eastAsia"/>
        </w:rPr>
        <w:br/>
      </w:r>
      <w:r>
        <w:rPr>
          <w:rFonts w:hint="eastAsia"/>
        </w:rPr>
        <w:t>　　　　一、带动核心配套产业发展</w:t>
      </w:r>
      <w:r>
        <w:rPr>
          <w:rFonts w:hint="eastAsia"/>
        </w:rPr>
        <w:br/>
      </w:r>
      <w:r>
        <w:rPr>
          <w:rFonts w:hint="eastAsia"/>
        </w:rPr>
        <w:t>　　　　二、带动次级核心产业发展</w:t>
      </w:r>
      <w:r>
        <w:rPr>
          <w:rFonts w:hint="eastAsia"/>
        </w:rPr>
        <w:br/>
      </w:r>
      <w:r>
        <w:rPr>
          <w:rFonts w:hint="eastAsia"/>
        </w:rPr>
        <w:t>　　　　三、带动外围配套产业发展</w:t>
      </w:r>
      <w:r>
        <w:rPr>
          <w:rFonts w:hint="eastAsia"/>
        </w:rPr>
        <w:br/>
      </w:r>
      <w:r>
        <w:rPr>
          <w:rFonts w:hint="eastAsia"/>
        </w:rPr>
        <w:t>　　　　四、带动次级外围产业发展</w:t>
      </w:r>
      <w:r>
        <w:rPr>
          <w:rFonts w:hint="eastAsia"/>
        </w:rPr>
        <w:br/>
      </w:r>
      <w:r>
        <w:rPr>
          <w:rFonts w:hint="eastAsia"/>
        </w:rPr>
        <w:t>　　第五节 科技金融产业园区提高内部竞争力研究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四、提高谈判竞争力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科技金融产业园区投资建设运营主体研究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科技金融产业园区投资主体研究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三、投资机构（国有、外资、民营）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　　五、产业外企业</w:t>
      </w:r>
      <w:r>
        <w:rPr>
          <w:rFonts w:hint="eastAsia"/>
        </w:rPr>
        <w:br/>
      </w:r>
      <w:r>
        <w:rPr>
          <w:rFonts w:hint="eastAsia"/>
        </w:rPr>
        <w:t>　　第二节 科技金融产业园区建设主体研究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四、国外地产商特点研究</w:t>
      </w:r>
      <w:r>
        <w:rPr>
          <w:rFonts w:hint="eastAsia"/>
        </w:rPr>
        <w:br/>
      </w:r>
      <w:r>
        <w:rPr>
          <w:rFonts w:hint="eastAsia"/>
        </w:rPr>
        <w:t>　　　　五、综合型机构特点研究</w:t>
      </w:r>
      <w:r>
        <w:rPr>
          <w:rFonts w:hint="eastAsia"/>
        </w:rPr>
        <w:br/>
      </w:r>
      <w:r>
        <w:rPr>
          <w:rFonts w:hint="eastAsia"/>
        </w:rPr>
        <w:t>　　第三节 科技金融产业园区运营主体研究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四、综合型机构</w:t>
      </w:r>
      <w:r>
        <w:rPr>
          <w:rFonts w:hint="eastAsia"/>
        </w:rPr>
        <w:br/>
      </w:r>
      <w:r>
        <w:rPr>
          <w:rFonts w:hint="eastAsia"/>
        </w:rPr>
        <w:t>　　　　五、管委会</w:t>
      </w:r>
      <w:r>
        <w:rPr>
          <w:rFonts w:hint="eastAsia"/>
        </w:rPr>
        <w:br/>
      </w:r>
      <w:r>
        <w:rPr>
          <w:rFonts w:hint="eastAsia"/>
        </w:rPr>
        <w:t>　　　　六、地方政府</w:t>
      </w:r>
      <w:r>
        <w:rPr>
          <w:rFonts w:hint="eastAsia"/>
        </w:rPr>
        <w:br/>
      </w:r>
      <w:r>
        <w:rPr>
          <w:rFonts w:hint="eastAsia"/>
        </w:rPr>
        <w:t>　　第四节 科技金融产业园区开发模式研究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　　四、“官助民”开发模式</w:t>
      </w:r>
      <w:r>
        <w:rPr>
          <w:rFonts w:hint="eastAsia"/>
        </w:rPr>
        <w:br/>
      </w:r>
      <w:r>
        <w:rPr>
          <w:rFonts w:hint="eastAsia"/>
        </w:rPr>
        <w:t>　　第五节 科技金融产业园区盈利模式研究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六、园区自投项目经营收益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三、地方政府的干预</w:t>
      </w:r>
      <w:r>
        <w:rPr>
          <w:rFonts w:hint="eastAsia"/>
        </w:rPr>
        <w:br/>
      </w:r>
      <w:r>
        <w:rPr>
          <w:rFonts w:hint="eastAsia"/>
        </w:rPr>
        <w:t>　　　　四、过度地追求税收</w:t>
      </w:r>
      <w:r>
        <w:rPr>
          <w:rFonts w:hint="eastAsia"/>
        </w:rPr>
        <w:br/>
      </w:r>
      <w:r>
        <w:rPr>
          <w:rFonts w:hint="eastAsia"/>
        </w:rPr>
        <w:t>　　　　五、缺乏专业地规划</w:t>
      </w:r>
      <w:r>
        <w:rPr>
          <w:rFonts w:hint="eastAsia"/>
        </w:rPr>
        <w:br/>
      </w:r>
      <w:r>
        <w:rPr>
          <w:rFonts w:hint="eastAsia"/>
        </w:rPr>
        <w:t>　　　　六、低效产业地进驻</w:t>
      </w:r>
      <w:r>
        <w:rPr>
          <w:rFonts w:hint="eastAsia"/>
        </w:rPr>
        <w:br/>
      </w:r>
      <w:r>
        <w:rPr>
          <w:rFonts w:hint="eastAsia"/>
        </w:rPr>
        <w:t>　　第二节 科技金融产业园区开发运营危害研究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三、企业同质化竞争严重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科技金融产业园区开发运营策略研究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科技金融产业园区提升竞争力策略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科技金融产业园区不同发展阶段研究</w:t>
      </w:r>
      <w:r>
        <w:rPr>
          <w:rFonts w:hint="eastAsia"/>
        </w:rPr>
        <w:br/>
      </w:r>
      <w:r>
        <w:rPr>
          <w:rFonts w:hint="eastAsia"/>
        </w:rPr>
        <w:t>　　第一节 科技金融产业园区“要素集群阶段”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第二节 科技金融产业园区“产业主导阶段”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第三节 科技金融产业园区“创新突破阶段”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第四节 科技金融产业园区“现代都市阶段”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科技金融产业园区投资发展前景研究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五、区域优势要求</w:t>
      </w:r>
      <w:r>
        <w:rPr>
          <w:rFonts w:hint="eastAsia"/>
        </w:rPr>
        <w:br/>
      </w:r>
      <w:r>
        <w:rPr>
          <w:rFonts w:hint="eastAsia"/>
        </w:rPr>
        <w:t>　　　　六、资源发展要求</w:t>
      </w:r>
      <w:r>
        <w:rPr>
          <w:rFonts w:hint="eastAsia"/>
        </w:rPr>
        <w:br/>
      </w:r>
      <w:r>
        <w:rPr>
          <w:rFonts w:hint="eastAsia"/>
        </w:rPr>
        <w:t>　　第二节 科技金融产业园区项目的可行性研究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四、人力可信性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六、环境可行性</w:t>
      </w:r>
      <w:r>
        <w:rPr>
          <w:rFonts w:hint="eastAsia"/>
        </w:rPr>
        <w:br/>
      </w:r>
      <w:r>
        <w:rPr>
          <w:rFonts w:hint="eastAsia"/>
        </w:rPr>
        <w:t>　　第三节 科技金融产业园区投资变量因素研究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t>　　　　六、资源变量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科技金融产业园区建设和运营</w:t>
      </w:r>
      <w:r>
        <w:rPr>
          <w:rFonts w:hint="eastAsia"/>
        </w:rPr>
        <w:br/>
      </w:r>
      <w:r>
        <w:rPr>
          <w:rFonts w:hint="eastAsia"/>
        </w:rPr>
        <w:t>　　　　一、开发建设模式设计</w:t>
      </w:r>
      <w:r>
        <w:rPr>
          <w:rFonts w:hint="eastAsia"/>
        </w:rPr>
        <w:br/>
      </w:r>
      <w:r>
        <w:rPr>
          <w:rFonts w:hint="eastAsia"/>
        </w:rPr>
        <w:t>　　　　二、投入产出体系设计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四、组织系统研究设计</w:t>
      </w:r>
      <w:r>
        <w:rPr>
          <w:rFonts w:hint="eastAsia"/>
        </w:rPr>
        <w:br/>
      </w:r>
      <w:r>
        <w:rPr>
          <w:rFonts w:hint="eastAsia"/>
        </w:rPr>
        <w:t>　　第二节 科技金融产业园区招商引资研究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三、招商策略研究设计</w:t>
      </w:r>
      <w:r>
        <w:rPr>
          <w:rFonts w:hint="eastAsia"/>
        </w:rPr>
        <w:br/>
      </w:r>
      <w:r>
        <w:rPr>
          <w:rFonts w:hint="eastAsia"/>
        </w:rPr>
        <w:t>　　　　四、招商活动策划设计</w:t>
      </w:r>
      <w:r>
        <w:rPr>
          <w:rFonts w:hint="eastAsia"/>
        </w:rPr>
        <w:br/>
      </w:r>
      <w:r>
        <w:rPr>
          <w:rFonts w:hint="eastAsia"/>
        </w:rPr>
        <w:t>　　第三节 [~中智~林~]济研：科技金融产业园区服务体系建设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一、园区服务政策体系设计</w:t>
      </w:r>
      <w:r>
        <w:rPr>
          <w:rFonts w:hint="eastAsia"/>
        </w:rPr>
        <w:br/>
      </w:r>
      <w:r>
        <w:rPr>
          <w:rFonts w:hint="eastAsia"/>
        </w:rPr>
        <w:t>　　　　二、服务体系的构建和运营</w:t>
      </w:r>
      <w:r>
        <w:rPr>
          <w:rFonts w:hint="eastAsia"/>
        </w:rPr>
        <w:br/>
      </w:r>
      <w:r>
        <w:rPr>
          <w:rFonts w:hint="eastAsia"/>
        </w:rPr>
        <w:t>　　　　三、园区增值服务体系构建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长三角经济圈产业转移领域分析</w:t>
      </w:r>
      <w:r>
        <w:rPr>
          <w:rFonts w:hint="eastAsia"/>
        </w:rPr>
        <w:br/>
      </w:r>
      <w:r>
        <w:rPr>
          <w:rFonts w:hint="eastAsia"/>
        </w:rPr>
        <w:t>　　图表 天津市滨海新区生产总值变化情况</w:t>
      </w:r>
      <w:r>
        <w:rPr>
          <w:rFonts w:hint="eastAsia"/>
        </w:rPr>
        <w:br/>
      </w:r>
      <w:r>
        <w:rPr>
          <w:rFonts w:hint="eastAsia"/>
        </w:rPr>
        <w:t>　　图表 西部经济圈主要省市实际利用内资变化情况</w:t>
      </w:r>
      <w:r>
        <w:rPr>
          <w:rFonts w:hint="eastAsia"/>
        </w:rPr>
        <w:br/>
      </w:r>
      <w:r>
        <w:rPr>
          <w:rFonts w:hint="eastAsia"/>
        </w:rPr>
        <w:t>　　图表 中国典型产业集群的特点</w:t>
      </w:r>
      <w:r>
        <w:rPr>
          <w:rFonts w:hint="eastAsia"/>
        </w:rPr>
        <w:br/>
      </w:r>
      <w:r>
        <w:rPr>
          <w:rFonts w:hint="eastAsia"/>
        </w:rPr>
        <w:t>　　图表 全国各主要省市产业集群发展规模汇总表</w:t>
      </w:r>
      <w:r>
        <w:rPr>
          <w:rFonts w:hint="eastAsia"/>
        </w:rPr>
        <w:br/>
      </w:r>
      <w:r>
        <w:rPr>
          <w:rFonts w:hint="eastAsia"/>
        </w:rPr>
        <w:t>　　图表 我国国内产业集群分类</w:t>
      </w:r>
      <w:r>
        <w:rPr>
          <w:rFonts w:hint="eastAsia"/>
        </w:rPr>
        <w:br/>
      </w:r>
      <w:r>
        <w:rPr>
          <w:rFonts w:hint="eastAsia"/>
        </w:rPr>
        <w:t>　　图表 中国产业集群的行业及区域分布情况</w:t>
      </w:r>
      <w:r>
        <w:rPr>
          <w:rFonts w:hint="eastAsia"/>
        </w:rPr>
        <w:br/>
      </w:r>
      <w:r>
        <w:rPr>
          <w:rFonts w:hint="eastAsia"/>
        </w:rPr>
        <w:t>　　图表 中国生物医药产业集群分布情况</w:t>
      </w:r>
      <w:r>
        <w:rPr>
          <w:rFonts w:hint="eastAsia"/>
        </w:rPr>
        <w:br/>
      </w:r>
      <w:r>
        <w:rPr>
          <w:rFonts w:hint="eastAsia"/>
        </w:rPr>
        <w:t>　　图表 中国信息产业集群主要地区分布情况</w:t>
      </w:r>
      <w:r>
        <w:rPr>
          <w:rFonts w:hint="eastAsia"/>
        </w:rPr>
        <w:br/>
      </w:r>
      <w:r>
        <w:rPr>
          <w:rFonts w:hint="eastAsia"/>
        </w:rPr>
        <w:t>　　图表 中国文化创意产业集群分布情况</w:t>
      </w:r>
      <w:r>
        <w:rPr>
          <w:rFonts w:hint="eastAsia"/>
        </w:rPr>
        <w:br/>
      </w:r>
      <w:r>
        <w:rPr>
          <w:rFonts w:hint="eastAsia"/>
        </w:rPr>
        <w:t>　　图表 中国汽车产业集群地区分布</w:t>
      </w:r>
      <w:r>
        <w:rPr>
          <w:rFonts w:hint="eastAsia"/>
        </w:rPr>
        <w:br/>
      </w:r>
      <w:r>
        <w:rPr>
          <w:rFonts w:hint="eastAsia"/>
        </w:rPr>
        <w:t>　　图表 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产业园区发展的各个阶段</w:t>
      </w:r>
      <w:r>
        <w:rPr>
          <w:rFonts w:hint="eastAsia"/>
        </w:rPr>
        <w:br/>
      </w:r>
      <w:r>
        <w:rPr>
          <w:rFonts w:hint="eastAsia"/>
        </w:rPr>
        <w:t>　　图表 国家级龙头企业空间分布情况</w:t>
      </w:r>
      <w:r>
        <w:rPr>
          <w:rFonts w:hint="eastAsia"/>
        </w:rPr>
        <w:br/>
      </w:r>
      <w:r>
        <w:rPr>
          <w:rFonts w:hint="eastAsia"/>
        </w:rPr>
        <w:t>　　图表 各地区生产总值比重和增长率</w:t>
      </w:r>
      <w:r>
        <w:rPr>
          <w:rFonts w:hint="eastAsia"/>
        </w:rPr>
        <w:br/>
      </w:r>
      <w:r>
        <w:rPr>
          <w:rFonts w:hint="eastAsia"/>
        </w:rPr>
        <w:t>　　图表 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中国主要产业园区发展情况</w:t>
      </w:r>
      <w:r>
        <w:rPr>
          <w:rFonts w:hint="eastAsia"/>
        </w:rPr>
        <w:br/>
      </w:r>
      <w:r>
        <w:rPr>
          <w:rFonts w:hint="eastAsia"/>
        </w:rPr>
        <w:t>　　图表 国家高新技术开发区从业人员变化情况</w:t>
      </w:r>
      <w:r>
        <w:rPr>
          <w:rFonts w:hint="eastAsia"/>
        </w:rPr>
        <w:br/>
      </w:r>
      <w:r>
        <w:rPr>
          <w:rFonts w:hint="eastAsia"/>
        </w:rPr>
        <w:t>　　图表 产业园区盈利点分布情况</w:t>
      </w:r>
      <w:r>
        <w:rPr>
          <w:rFonts w:hint="eastAsia"/>
        </w:rPr>
        <w:br/>
      </w:r>
      <w:r>
        <w:rPr>
          <w:rFonts w:hint="eastAsia"/>
        </w:rPr>
        <w:t>　　图表 产业园区盈利模式类型</w:t>
      </w:r>
      <w:r>
        <w:rPr>
          <w:rFonts w:hint="eastAsia"/>
        </w:rPr>
        <w:br/>
      </w:r>
      <w:r>
        <w:rPr>
          <w:rFonts w:hint="eastAsia"/>
        </w:rPr>
        <w:t>　　图表 产业园区盈利方式比较</w:t>
      </w:r>
      <w:r>
        <w:rPr>
          <w:rFonts w:hint="eastAsia"/>
        </w:rPr>
        <w:br/>
      </w:r>
      <w:r>
        <w:rPr>
          <w:rFonts w:hint="eastAsia"/>
        </w:rPr>
        <w:t>　　图表 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图表 国内主要园区开发企业经营情况</w:t>
      </w:r>
      <w:r>
        <w:rPr>
          <w:rFonts w:hint="eastAsia"/>
        </w:rPr>
        <w:br/>
      </w:r>
      <w:r>
        <w:rPr>
          <w:rFonts w:hint="eastAsia"/>
        </w:rPr>
        <w:t>　　图表 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园中园布局模式示意图</w:t>
      </w:r>
      <w:r>
        <w:rPr>
          <w:rFonts w:hint="eastAsia"/>
        </w:rPr>
        <w:br/>
      </w:r>
      <w:r>
        <w:rPr>
          <w:rFonts w:hint="eastAsia"/>
        </w:rPr>
        <w:t>　　图表 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住宅地产盈利模式</w:t>
      </w:r>
      <w:r>
        <w:rPr>
          <w:rFonts w:hint="eastAsia"/>
        </w:rPr>
        <w:br/>
      </w:r>
      <w:r>
        <w:rPr>
          <w:rFonts w:hint="eastAsia"/>
        </w:rPr>
        <w:t>　　图表 全国主要监测城市住宅地产价格变化情况</w:t>
      </w:r>
      <w:r>
        <w:rPr>
          <w:rFonts w:hint="eastAsia"/>
        </w:rPr>
        <w:br/>
      </w:r>
      <w:r>
        <w:rPr>
          <w:rFonts w:hint="eastAsia"/>
        </w:rPr>
        <w:t>　　图表 全国三大重点区域住宅地产价格季度同比增长情况</w:t>
      </w:r>
      <w:r>
        <w:rPr>
          <w:rFonts w:hint="eastAsia"/>
        </w:rPr>
        <w:br/>
      </w:r>
      <w:r>
        <w:rPr>
          <w:rFonts w:hint="eastAsia"/>
        </w:rPr>
        <w:t>　　图表 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产业园区按投资回收划分商业地产运营模式</w:t>
      </w:r>
      <w:r>
        <w:rPr>
          <w:rFonts w:hint="eastAsia"/>
        </w:rPr>
        <w:br/>
      </w:r>
      <w:r>
        <w:rPr>
          <w:rFonts w:hint="eastAsia"/>
        </w:rPr>
        <w:t>　　图表 产业园区按运营主体划分商业地产运营模式</w:t>
      </w:r>
      <w:r>
        <w:rPr>
          <w:rFonts w:hint="eastAsia"/>
        </w:rPr>
        <w:br/>
      </w:r>
      <w:r>
        <w:rPr>
          <w:rFonts w:hint="eastAsia"/>
        </w:rPr>
        <w:t>　　图表 产业园区按运营主体划分商业地产运营模式</w:t>
      </w:r>
      <w:r>
        <w:rPr>
          <w:rFonts w:hint="eastAsia"/>
        </w:rPr>
        <w:br/>
      </w:r>
      <w:r>
        <w:rPr>
          <w:rFonts w:hint="eastAsia"/>
        </w:rPr>
        <w:t>　　图表 全国主要监测城市商业地产价格变化情况</w:t>
      </w:r>
      <w:r>
        <w:rPr>
          <w:rFonts w:hint="eastAsia"/>
        </w:rPr>
        <w:br/>
      </w:r>
      <w:r>
        <w:rPr>
          <w:rFonts w:hint="eastAsia"/>
        </w:rPr>
        <w:t>　　图表 全国三大重点区域商业地产价格季度同比增长情况</w:t>
      </w:r>
      <w:r>
        <w:rPr>
          <w:rFonts w:hint="eastAsia"/>
        </w:rPr>
        <w:br/>
      </w:r>
      <w:r>
        <w:rPr>
          <w:rFonts w:hint="eastAsia"/>
        </w:rPr>
        <w:t>　　图表 工业园区开发模式的特征</w:t>
      </w:r>
      <w:r>
        <w:rPr>
          <w:rFonts w:hint="eastAsia"/>
        </w:rPr>
        <w:br/>
      </w:r>
      <w:r>
        <w:rPr>
          <w:rFonts w:hint="eastAsia"/>
        </w:rPr>
        <w:t>　　图表 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工业地产商模式的特征</w:t>
      </w:r>
      <w:r>
        <w:rPr>
          <w:rFonts w:hint="eastAsia"/>
        </w:rPr>
        <w:br/>
      </w:r>
      <w:r>
        <w:rPr>
          <w:rFonts w:hint="eastAsia"/>
        </w:rPr>
        <w:t>　　图表 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主体企业引导模式的特征</w:t>
      </w:r>
      <w:r>
        <w:rPr>
          <w:rFonts w:hint="eastAsia"/>
        </w:rPr>
        <w:br/>
      </w:r>
      <w:r>
        <w:rPr>
          <w:rFonts w:hint="eastAsia"/>
        </w:rPr>
        <w:t>　　图表 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综合运作模式的特征</w:t>
      </w:r>
      <w:r>
        <w:rPr>
          <w:rFonts w:hint="eastAsia"/>
        </w:rPr>
        <w:br/>
      </w:r>
      <w:r>
        <w:rPr>
          <w:rFonts w:hint="eastAsia"/>
        </w:rPr>
        <w:t>　　图表 综合开发模式流程示意图</w:t>
      </w:r>
      <w:r>
        <w:rPr>
          <w:rFonts w:hint="eastAsia"/>
        </w:rPr>
        <w:br/>
      </w:r>
      <w:r>
        <w:rPr>
          <w:rFonts w:hint="eastAsia"/>
        </w:rPr>
        <w:t>　　图表 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全国主要监测城市工业地产价格变化情况</w:t>
      </w:r>
      <w:r>
        <w:rPr>
          <w:rFonts w:hint="eastAsia"/>
        </w:rPr>
        <w:br/>
      </w:r>
      <w:r>
        <w:rPr>
          <w:rFonts w:hint="eastAsia"/>
        </w:rPr>
        <w:t>　　图表 全国三大重点区域工业地产价格季度同比增长情况</w:t>
      </w:r>
      <w:r>
        <w:rPr>
          <w:rFonts w:hint="eastAsia"/>
        </w:rPr>
        <w:br/>
      </w:r>
      <w:r>
        <w:rPr>
          <w:rFonts w:hint="eastAsia"/>
        </w:rPr>
        <w:t>　　图表 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园区公共服务平台的构成</w:t>
      </w:r>
      <w:r>
        <w:rPr>
          <w:rFonts w:hint="eastAsia"/>
        </w:rPr>
        <w:br/>
      </w:r>
      <w:r>
        <w:rPr>
          <w:rFonts w:hint="eastAsia"/>
        </w:rPr>
        <w:t>　　图表 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园区公共服务平台节能环保服务系统构成情况</w:t>
      </w:r>
      <w:r>
        <w:rPr>
          <w:rFonts w:hint="eastAsia"/>
        </w:rPr>
        <w:br/>
      </w:r>
      <w:r>
        <w:rPr>
          <w:rFonts w:hint="eastAsia"/>
        </w:rPr>
        <w:t>　　图表 园区公共服务平台的使用流程图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龙头企业带动型</w:t>
      </w:r>
      <w:r>
        <w:rPr>
          <w:rFonts w:hint="eastAsia"/>
        </w:rPr>
        <w:br/>
      </w:r>
      <w:r>
        <w:rPr>
          <w:rFonts w:hint="eastAsia"/>
        </w:rPr>
        <w:t>　　图表 产品关联共生型</w:t>
      </w:r>
      <w:r>
        <w:rPr>
          <w:rFonts w:hint="eastAsia"/>
        </w:rPr>
        <w:br/>
      </w:r>
      <w:r>
        <w:rPr>
          <w:rFonts w:hint="eastAsia"/>
        </w:rPr>
        <w:t>　　图表 科研技术推进型</w:t>
      </w:r>
      <w:r>
        <w:rPr>
          <w:rFonts w:hint="eastAsia"/>
        </w:rPr>
        <w:br/>
      </w:r>
      <w:r>
        <w:rPr>
          <w:rFonts w:hint="eastAsia"/>
        </w:rPr>
        <w:t>　　图表 纵向协调型运营模式</w:t>
      </w:r>
      <w:r>
        <w:rPr>
          <w:rFonts w:hint="eastAsia"/>
        </w:rPr>
        <w:br/>
      </w:r>
      <w:r>
        <w:rPr>
          <w:rFonts w:hint="eastAsia"/>
        </w:rPr>
        <w:t>　　图表 集中管理型运营模式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206714f84504" w:history="1">
        <w:r>
          <w:rPr>
            <w:rStyle w:val="Hyperlink"/>
          </w:rPr>
          <w:t>中国科技金融产业园市场现状调查及未来走势预测报告（2023-2029年）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0206714f84504" w:history="1">
        <w:r>
          <w:rPr>
            <w:rStyle w:val="Hyperlink"/>
          </w:rPr>
          <w:t>https://www.20087.com/0/A8/KeJiJinRongChanYeYuanHangYeFaZhanXianZhuangFenXi.html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b05f48b514202" w:history="1">
      <w:r>
        <w:rPr>
          <w:rStyle w:val="Hyperlink"/>
        </w:rPr>
        <w:t>中国科技金融产业园市场现状调查及未来走势预测报告（2023-2029年）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KeJiJinRongChanYeYuanHangYeFaZhanXianZhuangFenXi.html" TargetMode="External" Id="Rdc90206714f8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KeJiJinRongChanYeYuanHangYeFaZhanXianZhuangFenXi.html" TargetMode="External" Id="R657b05f48b5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2023-02-04T03:05:00Z</dcterms:created>
  <dcterms:modified xsi:type="dcterms:W3CDTF">2023-02-04T04:05:00Z</dcterms:modified>
  <dc:subject>中国科技金融产业园市场现状调查及未来走势预测报告（2023-2029年）</dc:subject>
  <dc:title>中国科技金融产业园市场现状调查及未来走势预测报告（2023-2029年）</dc:title>
  <cp:keywords>中国科技金融产业园市场现状调查及未来走势预测报告（2023-2029年）</cp:keywords>
  <dc:description>中国科技金融产业园市场现状调查及未来走势预测报告（2023-2029年）</dc:description>
</cp:coreProperties>
</file>