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638cc1098e404c" w:history="1">
              <w:r>
                <w:rPr>
                  <w:rStyle w:val="Hyperlink"/>
                </w:rPr>
                <w:t>中国辐射固化市场调查研究与发展趋势预测报告（2024-2030年）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638cc1098e404c" w:history="1">
              <w:r>
                <w:rPr>
                  <w:rStyle w:val="Hyperlink"/>
                </w:rPr>
                <w:t>中国辐射固化市场调查研究与发展趋势预测报告（2024-2030年）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638cc1098e404c" w:history="1">
                <w:r>
                  <w:rPr>
                    <w:rStyle w:val="Hyperlink"/>
                  </w:rPr>
                  <w:t>https://www.20087.com/0/18/FuSheGuHuaChanYeXianZhuangYuFaZh.html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固化技术是一种使用紫外线(UV)或电子束(EB)能量使涂料、油墨或粘合剂迅速固化的工艺，因其快速、节能和环保的特点，在印刷、木材加工、电子和汽车等行业得到广泛应用。近年来，随着环保法规的收紧和对生产效率提升的需求，辐射固化技术得到了快速发展，UV LED光源的出现更是推动了这一趋势。然而，高成本和对专业操作人员的依赖仍然是限制其更广泛采用的因素。</w:t>
      </w:r>
      <w:r>
        <w:rPr>
          <w:rFonts w:hint="eastAsia"/>
        </w:rPr>
        <w:br/>
      </w:r>
      <w:r>
        <w:rPr>
          <w:rFonts w:hint="eastAsia"/>
        </w:rPr>
        <w:t>　　未来，辐射固化技术将持续创新，以降低成本和提高效率。新型光源技术，如更高效的UV LED，将减少能源消耗和设备体积，使辐射固化技术更加经济和灵活。同时，自动化和智能化控制系统的发展将简化操作流程，降低对人工技能的依赖，扩大辐射固化技术的应用范围。此外，行业将致力于开发适用于更广泛材料和更复杂形状物体的固化解决方案，以满足定制化和小批量生产的需求。</w:t>
      </w:r>
      <w:r>
        <w:rPr>
          <w:rFonts w:hint="eastAsia"/>
        </w:rPr>
        <w:br/>
      </w:r>
      <w:r>
        <w:rPr>
          <w:rFonts w:hint="eastAsia"/>
        </w:rPr>
        <w:t>　　《</w:t>
      </w:r>
      <w:hyperlink r:id="R30638cc1098e404c" w:history="1">
        <w:r>
          <w:rPr>
            <w:rStyle w:val="Hyperlink"/>
          </w:rPr>
          <w:t>中国辐射固化市场调查研究与发展趋势预测报告（2024-2030年）</w:t>
        </w:r>
      </w:hyperlink>
      <w:r>
        <w:rPr>
          <w:rFonts w:hint="eastAsia"/>
        </w:rPr>
        <w:t>》基于对辐射固化行业的深入研究和市场监测数据，全面分析了辐射固化行业现状、市场需求与市场规模。辐射固化报告详细探讨了产业链结构，价格动态，以及辐射固化各细分市场的特点。同时，还科学预测了市场前景与发展趋势，深入剖析了辐射固化品牌竞争格局，市场集中度，以及重点企业的经营状况。辐射固化报告旨在挖掘行业投资价值，揭示潜在风险与机遇，为投资者和决策者提供专业、科学、客观的战略建议，是了解辐射固化行业不可或缺的权威参考资料。</w:t>
      </w:r>
      <w:r>
        <w:rPr>
          <w:rFonts w:hint="eastAsia"/>
        </w:rPr>
        <w:br/>
      </w:r>
      <w:r>
        <w:rPr>
          <w:rFonts w:hint="eastAsia"/>
        </w:rPr>
        <w:br/>
      </w:r>
      <w:r>
        <w:rPr>
          <w:rFonts w:hint="eastAsia"/>
        </w:rPr>
        <w:t>第一章 中国辐射固化行业宏观环境分析</w:t>
      </w:r>
      <w:r>
        <w:rPr>
          <w:rFonts w:hint="eastAsia"/>
        </w:rPr>
        <w:br/>
      </w:r>
      <w:r>
        <w:rPr>
          <w:rFonts w:hint="eastAsia"/>
        </w:rPr>
        <w:t>　　第一节 辐射固化行业定义分析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辐射固化行业宏观环境分析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全球辐射固化行业现状及发展预测分析</w:t>
      </w:r>
      <w:r>
        <w:rPr>
          <w:rFonts w:hint="eastAsia"/>
        </w:rPr>
        <w:br/>
      </w:r>
      <w:r>
        <w:rPr>
          <w:rFonts w:hint="eastAsia"/>
        </w:rPr>
        <w:t>　　第一节 全球辐射固化行业概述</w:t>
      </w:r>
      <w:r>
        <w:rPr>
          <w:rFonts w:hint="eastAsia"/>
        </w:rPr>
        <w:br/>
      </w:r>
      <w:r>
        <w:rPr>
          <w:rFonts w:hint="eastAsia"/>
        </w:rPr>
        <w:t>　　第二节 全球辐射固化行业市场格局分析</w:t>
      </w:r>
      <w:r>
        <w:rPr>
          <w:rFonts w:hint="eastAsia"/>
        </w:rPr>
        <w:br/>
      </w:r>
      <w:r>
        <w:rPr>
          <w:rFonts w:hint="eastAsia"/>
        </w:rPr>
        <w:t>　　第三节 全球辐射固化产业主要国家运行形势分析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2024-2030年全球辐射固化产业市场走势预测分析</w:t>
      </w:r>
      <w:r>
        <w:rPr>
          <w:rFonts w:hint="eastAsia"/>
        </w:rPr>
        <w:br/>
      </w:r>
      <w:r>
        <w:rPr>
          <w:rFonts w:hint="eastAsia"/>
        </w:rPr>
        <w:br/>
      </w:r>
      <w:r>
        <w:rPr>
          <w:rFonts w:hint="eastAsia"/>
        </w:rPr>
        <w:t>第三章 2018-2023年中国辐射固化行业经济指标分析</w:t>
      </w:r>
      <w:r>
        <w:rPr>
          <w:rFonts w:hint="eastAsia"/>
        </w:rPr>
        <w:br/>
      </w:r>
      <w:r>
        <w:rPr>
          <w:rFonts w:hint="eastAsia"/>
        </w:rPr>
        <w:t>　　第一节 2018-2023年辐射固化行业发展概述</w:t>
      </w:r>
      <w:r>
        <w:rPr>
          <w:rFonts w:hint="eastAsia"/>
        </w:rPr>
        <w:br/>
      </w:r>
      <w:r>
        <w:rPr>
          <w:rFonts w:hint="eastAsia"/>
        </w:rPr>
        <w:t>　　第二节 2018-2023年辐射固化行业经济运行状况</w:t>
      </w:r>
      <w:r>
        <w:rPr>
          <w:rFonts w:hint="eastAsia"/>
        </w:rPr>
        <w:br/>
      </w:r>
      <w:r>
        <w:rPr>
          <w:rFonts w:hint="eastAsia"/>
        </w:rPr>
        <w:t>　　　　一、辐射固化行业企业数量分析</w:t>
      </w:r>
      <w:r>
        <w:rPr>
          <w:rFonts w:hint="eastAsia"/>
        </w:rPr>
        <w:br/>
      </w:r>
      <w:r>
        <w:rPr>
          <w:rFonts w:hint="eastAsia"/>
        </w:rPr>
        <w:t>　　　　二、辐射固化行业资产规模分析</w:t>
      </w:r>
      <w:r>
        <w:rPr>
          <w:rFonts w:hint="eastAsia"/>
        </w:rPr>
        <w:br/>
      </w:r>
      <w:r>
        <w:rPr>
          <w:rFonts w:hint="eastAsia"/>
        </w:rPr>
        <w:t>　　　　三、辐射固化行业销售收入分析</w:t>
      </w:r>
      <w:r>
        <w:rPr>
          <w:rFonts w:hint="eastAsia"/>
        </w:rPr>
        <w:br/>
      </w:r>
      <w:r>
        <w:rPr>
          <w:rFonts w:hint="eastAsia"/>
        </w:rPr>
        <w:t>　　　　四、辐射固化行业利润总额分析</w:t>
      </w:r>
      <w:r>
        <w:rPr>
          <w:rFonts w:hint="eastAsia"/>
        </w:rPr>
        <w:br/>
      </w:r>
      <w:r>
        <w:rPr>
          <w:rFonts w:hint="eastAsia"/>
        </w:rPr>
        <w:t>　　第三节 2018-2023年辐射固化行业成本费用分析</w:t>
      </w:r>
      <w:r>
        <w:rPr>
          <w:rFonts w:hint="eastAsia"/>
        </w:rPr>
        <w:br/>
      </w:r>
      <w:r>
        <w:rPr>
          <w:rFonts w:hint="eastAsia"/>
        </w:rPr>
        <w:t>　　　　一、辐射固化行业销售成本分析</w:t>
      </w:r>
      <w:r>
        <w:rPr>
          <w:rFonts w:hint="eastAsia"/>
        </w:rPr>
        <w:br/>
      </w:r>
      <w:r>
        <w:rPr>
          <w:rFonts w:hint="eastAsia"/>
        </w:rPr>
        <w:t>　　　　二、辐射固化行业销售费用分析</w:t>
      </w:r>
      <w:r>
        <w:rPr>
          <w:rFonts w:hint="eastAsia"/>
        </w:rPr>
        <w:br/>
      </w:r>
      <w:r>
        <w:rPr>
          <w:rFonts w:hint="eastAsia"/>
        </w:rPr>
        <w:t>　　　　三、辐射固化行业管理费用分析</w:t>
      </w:r>
      <w:r>
        <w:rPr>
          <w:rFonts w:hint="eastAsia"/>
        </w:rPr>
        <w:br/>
      </w:r>
      <w:r>
        <w:rPr>
          <w:rFonts w:hint="eastAsia"/>
        </w:rPr>
        <w:t>　　　　四、辐射固化行业财务费用分析</w:t>
      </w:r>
      <w:r>
        <w:rPr>
          <w:rFonts w:hint="eastAsia"/>
        </w:rPr>
        <w:br/>
      </w:r>
      <w:r>
        <w:rPr>
          <w:rFonts w:hint="eastAsia"/>
        </w:rPr>
        <w:t>　　第四节 2018-2023年辐射固化行业运营效益分析</w:t>
      </w:r>
      <w:r>
        <w:rPr>
          <w:rFonts w:hint="eastAsia"/>
        </w:rPr>
        <w:br/>
      </w:r>
      <w:r>
        <w:rPr>
          <w:rFonts w:hint="eastAsia"/>
        </w:rPr>
        <w:t>　　　　一、辐射固化行业盈利能力分析</w:t>
      </w:r>
      <w:r>
        <w:rPr>
          <w:rFonts w:hint="eastAsia"/>
        </w:rPr>
        <w:br/>
      </w:r>
      <w:r>
        <w:rPr>
          <w:rFonts w:hint="eastAsia"/>
        </w:rPr>
        <w:t>　　　　二、辐射固化行业运营能力分析</w:t>
      </w:r>
      <w:r>
        <w:rPr>
          <w:rFonts w:hint="eastAsia"/>
        </w:rPr>
        <w:br/>
      </w:r>
      <w:r>
        <w:rPr>
          <w:rFonts w:hint="eastAsia"/>
        </w:rPr>
        <w:t>　　　　三、辐射固化行业偿债能力分析</w:t>
      </w:r>
      <w:r>
        <w:rPr>
          <w:rFonts w:hint="eastAsia"/>
        </w:rPr>
        <w:br/>
      </w:r>
      <w:r>
        <w:rPr>
          <w:rFonts w:hint="eastAsia"/>
        </w:rPr>
        <w:t>　　　　四、辐射固化行业成长能力分析</w:t>
      </w:r>
      <w:r>
        <w:rPr>
          <w:rFonts w:hint="eastAsia"/>
        </w:rPr>
        <w:br/>
      </w:r>
      <w:r>
        <w:rPr>
          <w:rFonts w:hint="eastAsia"/>
        </w:rPr>
        <w:br/>
      </w:r>
      <w:r>
        <w:rPr>
          <w:rFonts w:hint="eastAsia"/>
        </w:rPr>
        <w:t>第四章 中国辐射固化行业市场竞争分析</w:t>
      </w:r>
      <w:r>
        <w:rPr>
          <w:rFonts w:hint="eastAsia"/>
        </w:rPr>
        <w:br/>
      </w:r>
      <w:r>
        <w:rPr>
          <w:rFonts w:hint="eastAsia"/>
        </w:rPr>
        <w:t>　　第一节 辐射固化行业上下游市场调研</w:t>
      </w:r>
      <w:r>
        <w:rPr>
          <w:rFonts w:hint="eastAsia"/>
        </w:rPr>
        <w:br/>
      </w:r>
      <w:r>
        <w:rPr>
          <w:rFonts w:hint="eastAsia"/>
        </w:rPr>
        <w:t>　　　　一、辐射固化行业产业链简介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辐射固化行业市场供需分析</w:t>
      </w:r>
      <w:r>
        <w:rPr>
          <w:rFonts w:hint="eastAsia"/>
        </w:rPr>
        <w:br/>
      </w:r>
      <w:r>
        <w:rPr>
          <w:rFonts w:hint="eastAsia"/>
        </w:rPr>
        <w:t>　　　　一、市场需求总量</w:t>
      </w:r>
      <w:r>
        <w:rPr>
          <w:rFonts w:hint="eastAsia"/>
        </w:rPr>
        <w:br/>
      </w:r>
      <w:r>
        <w:rPr>
          <w:rFonts w:hint="eastAsia"/>
        </w:rPr>
        <w:t>　　　　我国辐射固化市场需求量（万吨）</w:t>
      </w:r>
      <w:r>
        <w:rPr>
          <w:rFonts w:hint="eastAsia"/>
        </w:rPr>
        <w:br/>
      </w:r>
      <w:r>
        <w:rPr>
          <w:rFonts w:hint="eastAsia"/>
        </w:rPr>
        <w:t>　　　　二、各市场容量及变化</w:t>
      </w:r>
      <w:r>
        <w:rPr>
          <w:rFonts w:hint="eastAsia"/>
        </w:rPr>
        <w:br/>
      </w:r>
      <w:r>
        <w:rPr>
          <w:rFonts w:hint="eastAsia"/>
        </w:rPr>
        <w:t>　　　　三、辐射固化行业总体价格分析</w:t>
      </w:r>
      <w:r>
        <w:rPr>
          <w:rFonts w:hint="eastAsia"/>
        </w:rPr>
        <w:br/>
      </w:r>
      <w:r>
        <w:rPr>
          <w:rFonts w:hint="eastAsia"/>
        </w:rPr>
        <w:t>　　第三节 辐射固化行业竞争力分析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辐射固化行业市场集中度分析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中国辐射固化行业传统商业模式分析</w:t>
      </w:r>
      <w:r>
        <w:rPr>
          <w:rFonts w:hint="eastAsia"/>
        </w:rPr>
        <w:br/>
      </w:r>
      <w:r>
        <w:rPr>
          <w:rFonts w:hint="eastAsia"/>
        </w:rPr>
        <w:t>　　第一节 辐射固化行业经营模式</w:t>
      </w:r>
      <w:r>
        <w:rPr>
          <w:rFonts w:hint="eastAsia"/>
        </w:rPr>
        <w:br/>
      </w:r>
      <w:r>
        <w:rPr>
          <w:rFonts w:hint="eastAsia"/>
        </w:rPr>
        <w:t>　　第二节 辐射固化行业盈利模式</w:t>
      </w:r>
      <w:r>
        <w:rPr>
          <w:rFonts w:hint="eastAsia"/>
        </w:rPr>
        <w:br/>
      </w:r>
      <w:r>
        <w:rPr>
          <w:rFonts w:hint="eastAsia"/>
        </w:rPr>
        <w:br/>
      </w:r>
      <w:r>
        <w:rPr>
          <w:rFonts w:hint="eastAsia"/>
        </w:rPr>
        <w:t>第六章 中国辐射固化行业商业模式构建与实施策略</w:t>
      </w:r>
      <w:r>
        <w:rPr>
          <w:rFonts w:hint="eastAsia"/>
        </w:rPr>
        <w:br/>
      </w:r>
      <w:r>
        <w:rPr>
          <w:rFonts w:hint="eastAsia"/>
        </w:rPr>
        <w:t>　　第一节 辐射固化行业商业模式要素与特征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辐射固化行业企业商业模式构建步骤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辐射固化行业商业模式的实施策略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中国辐射固化行业商业模式创新转型分析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互联网背景下辐射固化行业商业模式选择</w:t>
      </w:r>
      <w:r>
        <w:rPr>
          <w:rFonts w:hint="eastAsia"/>
        </w:rPr>
        <w:br/>
      </w:r>
      <w:r>
        <w:rPr>
          <w:rFonts w:hint="eastAsia"/>
        </w:rPr>
        <w:t>　　　　一、辐射固化行业与互联网思维的结合</w:t>
      </w:r>
      <w:r>
        <w:rPr>
          <w:rFonts w:hint="eastAsia"/>
        </w:rPr>
        <w:br/>
      </w:r>
      <w:r>
        <w:rPr>
          <w:rFonts w:hint="eastAsia"/>
        </w:rPr>
        <w:t>　　　　二、互联网背景下辐射固化行业商业模式选择</w:t>
      </w:r>
      <w:r>
        <w:rPr>
          <w:rFonts w:hint="eastAsia"/>
        </w:rPr>
        <w:br/>
      </w:r>
      <w:r>
        <w:rPr>
          <w:rFonts w:hint="eastAsia"/>
        </w:rPr>
        <w:br/>
      </w:r>
      <w:r>
        <w:rPr>
          <w:rFonts w:hint="eastAsia"/>
        </w:rPr>
        <w:t>第八章 2023年辐射固化行业企业经营情况与商业模式分析</w:t>
      </w:r>
      <w:r>
        <w:rPr>
          <w:rFonts w:hint="eastAsia"/>
        </w:rPr>
        <w:br/>
      </w:r>
      <w:r>
        <w:rPr>
          <w:rFonts w:hint="eastAsia"/>
        </w:rPr>
        <w:t>　　第一节 中国台湾长兴化工</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五、企业投资前景规划</w:t>
      </w:r>
      <w:r>
        <w:rPr>
          <w:rFonts w:hint="eastAsia"/>
        </w:rPr>
        <w:br/>
      </w:r>
      <w:r>
        <w:rPr>
          <w:rFonts w:hint="eastAsia"/>
        </w:rPr>
        <w:t>　　第二节 江苏三木股份有限公司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五、企业投资前景规划</w:t>
      </w:r>
      <w:r>
        <w:rPr>
          <w:rFonts w:hint="eastAsia"/>
        </w:rPr>
        <w:br/>
      </w:r>
      <w:r>
        <w:rPr>
          <w:rFonts w:hint="eastAsia"/>
        </w:rPr>
        <w:t>　　第三节 无锡树脂厂</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五、企业投资前景规划</w:t>
      </w:r>
      <w:r>
        <w:rPr>
          <w:rFonts w:hint="eastAsia"/>
        </w:rPr>
        <w:br/>
      </w:r>
      <w:r>
        <w:rPr>
          <w:rFonts w:hint="eastAsia"/>
        </w:rPr>
        <w:t>　　第四节 氢特化工</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五、企业投资前景规划</w:t>
      </w:r>
      <w:r>
        <w:rPr>
          <w:rFonts w:hint="eastAsia"/>
        </w:rPr>
        <w:br/>
      </w:r>
      <w:r>
        <w:rPr>
          <w:rFonts w:hint="eastAsia"/>
        </w:rPr>
        <w:t>　　第五节 山西喜莱钨化工</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五、企业投资前景规划</w:t>
      </w:r>
      <w:r>
        <w:rPr>
          <w:rFonts w:hint="eastAsia"/>
        </w:rPr>
        <w:br/>
      </w:r>
      <w:r>
        <w:rPr>
          <w:rFonts w:hint="eastAsia"/>
        </w:rPr>
        <w:t>　　第六节 中山千叶化工</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五、企业投资前景规划</w:t>
      </w:r>
      <w:r>
        <w:rPr>
          <w:rFonts w:hint="eastAsia"/>
        </w:rPr>
        <w:br/>
      </w:r>
      <w:r>
        <w:rPr>
          <w:rFonts w:hint="eastAsia"/>
        </w:rPr>
        <w:br/>
      </w:r>
      <w:r>
        <w:rPr>
          <w:rFonts w:hint="eastAsia"/>
        </w:rPr>
        <w:t>第九章 2024-2030年中国辐射固化行业趋势预测分析</w:t>
      </w:r>
      <w:r>
        <w:rPr>
          <w:rFonts w:hint="eastAsia"/>
        </w:rPr>
        <w:br/>
      </w:r>
      <w:r>
        <w:rPr>
          <w:rFonts w:hint="eastAsia"/>
        </w:rPr>
        <w:t>　　第一节 2024-2030年辐射固化行业趋势预测及趋势预测分析</w:t>
      </w:r>
      <w:r>
        <w:rPr>
          <w:rFonts w:hint="eastAsia"/>
        </w:rPr>
        <w:br/>
      </w:r>
      <w:r>
        <w:rPr>
          <w:rFonts w:hint="eastAsia"/>
        </w:rPr>
        <w:t>　　第二节 2024-2030年辐射固化行业趋势预测分析</w:t>
      </w:r>
      <w:r>
        <w:rPr>
          <w:rFonts w:hint="eastAsia"/>
        </w:rPr>
        <w:br/>
      </w:r>
      <w:r>
        <w:rPr>
          <w:rFonts w:hint="eastAsia"/>
        </w:rPr>
        <w:t>　　　　一、2024-2030年辐射固化行业市场规模预测</w:t>
      </w:r>
      <w:r>
        <w:rPr>
          <w:rFonts w:hint="eastAsia"/>
        </w:rPr>
        <w:br/>
      </w:r>
      <w:r>
        <w:rPr>
          <w:rFonts w:hint="eastAsia"/>
        </w:rPr>
        <w:t>　　　　二、2024-2030年辐射固化行业前景调研分析</w:t>
      </w:r>
      <w:r>
        <w:rPr>
          <w:rFonts w:hint="eastAsia"/>
        </w:rPr>
        <w:br/>
      </w:r>
      <w:r>
        <w:rPr>
          <w:rFonts w:hint="eastAsia"/>
        </w:rPr>
        <w:br/>
      </w:r>
      <w:r>
        <w:rPr>
          <w:rFonts w:hint="eastAsia"/>
        </w:rPr>
        <w:t>第十章 辐射固化行业投资分析与预测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专家行业投资机会与建议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br/>
      </w:r>
      <w:r>
        <w:rPr>
          <w:rFonts w:hint="eastAsia"/>
        </w:rPr>
        <w:t>第十一章 2024-2030年中国辐射固化行业投融资战略规划分析</w:t>
      </w:r>
      <w:r>
        <w:rPr>
          <w:rFonts w:hint="eastAsia"/>
        </w:rPr>
        <w:br/>
      </w:r>
      <w:r>
        <w:rPr>
          <w:rFonts w:hint="eastAsia"/>
        </w:rPr>
        <w:t>　　第一节 辐射固化行业关键成功要素分析</w:t>
      </w:r>
      <w:r>
        <w:rPr>
          <w:rFonts w:hint="eastAsia"/>
        </w:rPr>
        <w:br/>
      </w:r>
      <w:r>
        <w:rPr>
          <w:rFonts w:hint="eastAsia"/>
        </w:rPr>
        <w:t>　　第二节 辐射固化行业投资壁垒分析</w:t>
      </w:r>
      <w:r>
        <w:rPr>
          <w:rFonts w:hint="eastAsia"/>
        </w:rPr>
        <w:br/>
      </w:r>
      <w:r>
        <w:rPr>
          <w:rFonts w:hint="eastAsia"/>
        </w:rPr>
        <w:t>　　　　一、辐射固化行业进入壁垒</w:t>
      </w:r>
      <w:r>
        <w:rPr>
          <w:rFonts w:hint="eastAsia"/>
        </w:rPr>
        <w:br/>
      </w:r>
      <w:r>
        <w:rPr>
          <w:rFonts w:hint="eastAsia"/>
        </w:rPr>
        <w:t>　　　　二、辐射固化行业退出壁垒</w:t>
      </w:r>
      <w:r>
        <w:rPr>
          <w:rFonts w:hint="eastAsia"/>
        </w:rPr>
        <w:br/>
      </w:r>
      <w:r>
        <w:rPr>
          <w:rFonts w:hint="eastAsia"/>
        </w:rPr>
        <w:t>　　第三节 辐射固化行业投资前景与规避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中⋅智⋅林⋅－辐射固化行业融资渠道与策略</w:t>
      </w:r>
      <w:r>
        <w:rPr>
          <w:rFonts w:hint="eastAsia"/>
        </w:rPr>
        <w:br/>
      </w:r>
      <w:r>
        <w:rPr>
          <w:rFonts w:hint="eastAsia"/>
        </w:rPr>
        <w:t>　　　　一、辐射固化行业融资渠道分析</w:t>
      </w:r>
      <w:r>
        <w:rPr>
          <w:rFonts w:hint="eastAsia"/>
        </w:rPr>
        <w:br/>
      </w:r>
      <w:r>
        <w:rPr>
          <w:rFonts w:hint="eastAsia"/>
        </w:rPr>
        <w:t>　　　　二、辐射固化行业融资策略分析</w:t>
      </w:r>
      <w:r>
        <w:rPr>
          <w:rFonts w:hint="eastAsia"/>
        </w:rPr>
        <w:br/>
      </w:r>
      <w:r>
        <w:rPr>
          <w:rFonts w:hint="eastAsia"/>
        </w:rPr>
        <w:br/>
      </w:r>
      <w:r>
        <w:rPr>
          <w:rFonts w:hint="eastAsia"/>
        </w:rPr>
        <w:t>图表目录</w:t>
      </w:r>
      <w:r>
        <w:rPr>
          <w:rFonts w:hint="eastAsia"/>
        </w:rPr>
        <w:br/>
      </w:r>
      <w:r>
        <w:rPr>
          <w:rFonts w:hint="eastAsia"/>
        </w:rPr>
        <w:t>　　图表 2018-2023年辐射固化行业企业数量分析</w:t>
      </w:r>
      <w:r>
        <w:rPr>
          <w:rFonts w:hint="eastAsia"/>
        </w:rPr>
        <w:br/>
      </w:r>
      <w:r>
        <w:rPr>
          <w:rFonts w:hint="eastAsia"/>
        </w:rPr>
        <w:t>　　图表 2018-2023年辐射固化行业资产规模分析</w:t>
      </w:r>
      <w:r>
        <w:rPr>
          <w:rFonts w:hint="eastAsia"/>
        </w:rPr>
        <w:br/>
      </w:r>
      <w:r>
        <w:rPr>
          <w:rFonts w:hint="eastAsia"/>
        </w:rPr>
        <w:t>　　图表 2018-2023年辐射固化行业销售收入分析</w:t>
      </w:r>
      <w:r>
        <w:rPr>
          <w:rFonts w:hint="eastAsia"/>
        </w:rPr>
        <w:br/>
      </w:r>
      <w:r>
        <w:rPr>
          <w:rFonts w:hint="eastAsia"/>
        </w:rPr>
        <w:t>　　图表 2018-2023年辐射固化行业利润总额分析</w:t>
      </w:r>
      <w:r>
        <w:rPr>
          <w:rFonts w:hint="eastAsia"/>
        </w:rPr>
        <w:br/>
      </w:r>
      <w:r>
        <w:rPr>
          <w:rFonts w:hint="eastAsia"/>
        </w:rPr>
        <w:t>　　图表 辐射固化行业"波特五力"分析</w:t>
      </w:r>
      <w:r>
        <w:rPr>
          <w:rFonts w:hint="eastAsia"/>
        </w:rPr>
        <w:br/>
      </w:r>
      <w:r>
        <w:rPr>
          <w:rFonts w:hint="eastAsia"/>
        </w:rPr>
        <w:t>　　图表 生命周期各发展阶段的影响</w:t>
      </w:r>
      <w:r>
        <w:rPr>
          <w:rFonts w:hint="eastAsia"/>
        </w:rPr>
        <w:br/>
      </w:r>
      <w:r>
        <w:rPr>
          <w:rFonts w:hint="eastAsia"/>
        </w:rPr>
        <w:t>　　图表 2024-2030年辐射固化市场规模预测</w:t>
      </w:r>
      <w:r>
        <w:rPr>
          <w:rFonts w:hint="eastAsia"/>
        </w:rPr>
        <w:br/>
      </w:r>
      <w:r>
        <w:rPr>
          <w:rFonts w:hint="eastAsia"/>
        </w:rPr>
        <w:t>　　图表 2024-2030年辐射固化行业销售收入预测</w:t>
      </w:r>
      <w:r>
        <w:rPr>
          <w:rFonts w:hint="eastAsia"/>
        </w:rPr>
        <w:br/>
      </w:r>
      <w:r>
        <w:rPr>
          <w:rFonts w:hint="eastAsia"/>
        </w:rPr>
        <w:t>　　图表 2024-2030年辐射固化行业总资产预测</w:t>
      </w:r>
      <w:r>
        <w:rPr>
          <w:rFonts w:hint="eastAsia"/>
        </w:rPr>
        <w:br/>
      </w:r>
      <w:r>
        <w:rPr>
          <w:rFonts w:hint="eastAsia"/>
        </w:rPr>
        <w:t>　　图表 2024-2030年中国辐射固化供给预测</w:t>
      </w:r>
      <w:r>
        <w:rPr>
          <w:rFonts w:hint="eastAsia"/>
        </w:rPr>
        <w:br/>
      </w:r>
      <w:r>
        <w:rPr>
          <w:rFonts w:hint="eastAsia"/>
        </w:rPr>
        <w:t>　　图表 2024-2030年中国辐射固化需求量预测</w:t>
      </w:r>
      <w:r>
        <w:rPr>
          <w:rFonts w:hint="eastAsia"/>
        </w:rPr>
        <w:br/>
      </w:r>
      <w:r>
        <w:rPr>
          <w:rFonts w:hint="eastAsia"/>
        </w:rPr>
        <w:t>　　图表 2024-2030年中国辐射固化供需平衡预测</w:t>
      </w:r>
      <w:r>
        <w:rPr>
          <w:rFonts w:hint="eastAsia"/>
        </w:rPr>
        <w:br/>
      </w:r>
      <w:r>
        <w:rPr>
          <w:rFonts w:hint="eastAsia"/>
        </w:rPr>
        <w:t>　　图表 2024-2030年影响辐射固化行业运行的有利因素</w:t>
      </w:r>
      <w:r>
        <w:rPr>
          <w:rFonts w:hint="eastAsia"/>
        </w:rPr>
        <w:br/>
      </w:r>
      <w:r>
        <w:rPr>
          <w:rFonts w:hint="eastAsia"/>
        </w:rPr>
        <w:t>　　图表 2024-2030年影响辐射固化行业运行的稳定因素</w:t>
      </w:r>
      <w:r>
        <w:rPr>
          <w:rFonts w:hint="eastAsia"/>
        </w:rPr>
        <w:br/>
      </w:r>
      <w:r>
        <w:rPr>
          <w:rFonts w:hint="eastAsia"/>
        </w:rPr>
        <w:t>　　图表 2024-2030年影响辐射固化行业运行的不利因素</w:t>
      </w:r>
      <w:r>
        <w:rPr>
          <w:rFonts w:hint="eastAsia"/>
        </w:rPr>
        <w:br/>
      </w:r>
      <w:r>
        <w:rPr>
          <w:rFonts w:hint="eastAsia"/>
        </w:rPr>
        <w:t>　　图表 2024-2030年我国辐射固化行业发展面临的挑战</w:t>
      </w:r>
      <w:r>
        <w:rPr>
          <w:rFonts w:hint="eastAsia"/>
        </w:rPr>
        <w:br/>
      </w:r>
      <w:r>
        <w:rPr>
          <w:rFonts w:hint="eastAsia"/>
        </w:rPr>
        <w:t>　　图表 2024-2030年我国辐射固化行业发展面临机遇</w:t>
      </w:r>
      <w:r>
        <w:rPr>
          <w:rFonts w:hint="eastAsia"/>
        </w:rPr>
        <w:br/>
      </w:r>
      <w:r>
        <w:rPr>
          <w:rFonts w:hint="eastAsia"/>
        </w:rPr>
        <w:t>　　图表 2024-2030年辐射固化行业经营风险及控制策略</w:t>
      </w:r>
      <w:r>
        <w:rPr>
          <w:rFonts w:hint="eastAsia"/>
        </w:rPr>
        <w:br/>
      </w:r>
      <w:r>
        <w:rPr>
          <w:rFonts w:hint="eastAsia"/>
        </w:rPr>
        <w:t>　　图表 2024-2030年辐射固化行业同业竞争风险及控制策略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638cc1098e404c" w:history="1">
        <w:r>
          <w:rPr>
            <w:rStyle w:val="Hyperlink"/>
          </w:rPr>
          <w:t>中国辐射固化市场调查研究与发展趋势预测报告（2024-2030年）</w:t>
        </w:r>
      </w:hyperlink>
      <w:r>
        <w:rPr>
          <w:color w:val="C00000"/>
        </w:rPr>
        <w:t>》，报告编号：</w:t>
      </w:r>
      <w:r>
        <w:rPr>
          <w:rFonts w:hint="eastAsia"/>
          <w:color w:val="C00000"/>
        </w:rPr>
        <w:t>2091180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638cc1098e404c" w:history="1">
        <w:r>
          <w:rPr>
            <w:rStyle w:val="Hyperlink"/>
          </w:rPr>
          <w:t>https://www.20087.com/0/18/FuSheGuHuaChanYeXianZhuangYuFaZh.html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d644c1279460b" w:history="1">
      <w:r>
        <w:rPr>
          <w:rStyle w:val="Hyperlink"/>
        </w:rPr>
        <w:t>中国辐射固化市场调查研究与发展趋势预测报告（2024-2030年）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FuSheGuHuaChanYeXianZhuangYuFaZh.html" TargetMode="External" Id="R30638cc1098e404c" /></Relationships>
</file>

<file path=word/_rels/header2.xml.rels>&#65279;<?xml version="1.0" encoding="utf-8"?><Relationships xmlns="http://schemas.openxmlformats.org/package/2006/relationships"><Relationship Type="http://schemas.openxmlformats.org/officeDocument/2006/relationships/hyperlink" Target="https://www.20087.com/0/18/FuSheGuHuaChanYeXianZhuangYuFaZh.html" TargetMode="External" Id="Rd43d644c1279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2023-07-12T23:00:00Z</dcterms:created>
  <dcterms:modified xsi:type="dcterms:W3CDTF">2023-07-13T00:00:00Z</dcterms:modified>
  <dc:subject>中国辐射固化市场调查研究与发展趋势预测报告（2024-2030年）</dc:subject>
  <dc:title>中国辐射固化市场调查研究与发展趋势预测报告（2024-2030年）</dc:title>
  <cp:keywords>中国辐射固化市场调查研究与发展趋势预测报告（2024-2030年）</cp:keywords>
  <dc:description>中国辐射固化市场调查研究与发展趋势预测报告（2024-2030年）</dc:description>
</cp:coreProperties>
</file>