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3aed9f9e440f0" w:history="1">
              <w:r>
                <w:rPr>
                  <w:rStyle w:val="Hyperlink"/>
                </w:rPr>
                <w:t>2024-2030年中国香水行业市场调研与前景趋势分析报告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3aed9f9e440f0" w:history="1">
              <w:r>
                <w:rPr>
                  <w:rStyle w:val="Hyperlink"/>
                </w:rPr>
                <w:t>2024-2030年中国香水行业市场调研与前景趋势分析报告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3aed9f9e440f0" w:history="1">
                <w:r>
                  <w:rPr>
                    <w:rStyle w:val="Hyperlink"/>
                  </w:rPr>
                  <w:t>https://www.20087.com/0/98/XiangShuiHangYeQuShi.html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是奢侈品和日常消费品，近年来，随着消费者对个性化和情感表达的追求，香水市场呈现出了多元化和细分化的发展趋势。天然香料和有机成分的使用，满足了消费者对健康和环保的关切。同时，香水品牌的跨界合作和限量版系列，吸引了年轻消费者和收藏家的兴趣。此外，电子商务和社交媒体的兴起，改变了香水的销售模式和消费者体验，提供了更加便捷和个性化的购物渠道。</w:t>
      </w:r>
      <w:r>
        <w:rPr>
          <w:rFonts w:hint="eastAsia"/>
        </w:rPr>
        <w:br/>
      </w:r>
      <w:r>
        <w:rPr>
          <w:rFonts w:hint="eastAsia"/>
        </w:rPr>
        <w:t>　　未来，香水市场将更加注重创新和情感共鸣。艺术、文化和科技的融合，将创造出具有故事性和沉浸感的香水产品，满足消费者的情感需求。同时，可持续包装和环保标签，将提升香水品牌的吸引力和市场竞争力。然而，原材料的稀缺性和价格波动，以及假冒伪劣产品的威胁，是香水行业需要警惕的风险。此外，消费者对透明度和真实性的追求，要求品牌在成分来源和生产过程上更加开放和负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3aed9f9e440f0" w:history="1">
        <w:r>
          <w:rPr>
            <w:rStyle w:val="Hyperlink"/>
          </w:rPr>
          <w:t>2024-2030年中国香水行业市场调研与前景趋势分析报告</w:t>
        </w:r>
      </w:hyperlink>
      <w:r>
        <w:rPr>
          <w:rFonts w:hint="eastAsia"/>
        </w:rPr>
        <w:t>》依据国家统计局、海关总署及香水相关协会等部门的权威资料数据，以及对香水行业重点区域实地调研，结合香水行业发展所处的环境，从理论到实践、从宏观到微观等多个角度对香水行业进行调研分析。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3aed9f9e440f0" w:history="1">
        <w:r>
          <w:rPr>
            <w:rStyle w:val="Hyperlink"/>
          </w:rPr>
          <w:t>2024-2030年中国香水行业市场调研与前景趋势分析报告</w:t>
        </w:r>
      </w:hyperlink>
      <w:r>
        <w:rPr>
          <w:rFonts w:hint="eastAsia"/>
        </w:rPr>
        <w:t>》内容严谨、数据翔实，通过辅以大量直观的图表，帮助香水企业准确把握香水行业发展动向、正确制定香水企业发展战略和香水投资策略。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一、香水行业定义及分类</w:t>
      </w:r>
      <w:r>
        <w:rPr>
          <w:rFonts w:hint="eastAsia"/>
        </w:rPr>
        <w:br/>
      </w:r>
      <w:r>
        <w:rPr>
          <w:rFonts w:hint="eastAsia"/>
        </w:rPr>
        <w:t>　　　　二、香水行业经济特性</w:t>
      </w:r>
      <w:r>
        <w:rPr>
          <w:rFonts w:hint="eastAsia"/>
        </w:rPr>
        <w:br/>
      </w:r>
      <w:r>
        <w:rPr>
          <w:rFonts w:hint="eastAsia"/>
        </w:rPr>
        <w:t>　　　　三、香水行业产业链简介</w:t>
      </w:r>
      <w:r>
        <w:rPr>
          <w:rFonts w:hint="eastAsia"/>
        </w:rPr>
        <w:br/>
      </w:r>
      <w:r>
        <w:rPr>
          <w:rFonts w:hint="eastAsia"/>
        </w:rPr>
        <w:t>　　第二节 香水行业发展成熟度</w:t>
      </w:r>
      <w:r>
        <w:rPr>
          <w:rFonts w:hint="eastAsia"/>
        </w:rPr>
        <w:br/>
      </w:r>
      <w:r>
        <w:rPr>
          <w:rFonts w:hint="eastAsia"/>
        </w:rPr>
        <w:t>　　　　一、香水行业发展周期分析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2023-2024年香水行业发展环境分析</w:t>
      </w:r>
      <w:r>
        <w:rPr>
          <w:rFonts w:hint="eastAsia"/>
        </w:rPr>
        <w:br/>
      </w:r>
      <w:r>
        <w:rPr>
          <w:rFonts w:hint="eastAsia"/>
        </w:rPr>
        <w:t>　　第一节 香水行业环境分析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香水行业技术发展现状及趋势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当前我国香水技术发展现状</w:t>
      </w:r>
      <w:r>
        <w:rPr>
          <w:rFonts w:hint="eastAsia"/>
        </w:rPr>
        <w:br/>
      </w:r>
      <w:r>
        <w:rPr>
          <w:rFonts w:hint="eastAsia"/>
        </w:rPr>
        <w:t>　　第二节 中外香水技术差距及产生差距的主要原因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提高我国香水技术的对策</w:t>
      </w:r>
      <w:r>
        <w:rPr>
          <w:rFonts w:hint="eastAsia"/>
        </w:rPr>
        <w:br/>
      </w:r>
      <w:r>
        <w:rPr>
          <w:rFonts w:hint="eastAsia"/>
        </w:rPr>
        <w:t>　　第四节 我国香水产品研发、设计发展趋势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中国香水市场发展调研</w:t>
      </w:r>
      <w:r>
        <w:rPr>
          <w:rFonts w:hint="eastAsia"/>
        </w:rPr>
        <w:br/>
      </w:r>
      <w:r>
        <w:rPr>
          <w:rFonts w:hint="eastAsia"/>
        </w:rPr>
        <w:t>　　第一节 香水市场现状分析及预测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二、2024-2030年中国香水市场规模预测</w:t>
      </w:r>
      <w:r>
        <w:rPr>
          <w:rFonts w:hint="eastAsia"/>
        </w:rPr>
        <w:br/>
      </w:r>
      <w:r>
        <w:rPr>
          <w:rFonts w:hint="eastAsia"/>
        </w:rPr>
        <w:t>　　第二节 香水行业产能分析及预测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二、2024-2030年中国香水行业产能预测</w:t>
      </w:r>
      <w:r>
        <w:rPr>
          <w:rFonts w:hint="eastAsia"/>
        </w:rPr>
        <w:br/>
      </w:r>
      <w:r>
        <w:rPr>
          <w:rFonts w:hint="eastAsia"/>
        </w:rPr>
        <w:t>　　第三节 香水行业产量分析及预测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二、2024-2030年中国香水行业产量预测</w:t>
      </w:r>
      <w:r>
        <w:rPr>
          <w:rFonts w:hint="eastAsia"/>
        </w:rPr>
        <w:br/>
      </w:r>
      <w:r>
        <w:rPr>
          <w:rFonts w:hint="eastAsia"/>
        </w:rPr>
        <w:t>　　第四节 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二、2024-2030年中国香水市场需求预测</w:t>
      </w:r>
      <w:r>
        <w:rPr>
          <w:rFonts w:hint="eastAsia"/>
        </w:rPr>
        <w:br/>
      </w:r>
      <w:r>
        <w:rPr>
          <w:rFonts w:hint="eastAsia"/>
        </w:rPr>
        <w:t>　　第五节 香水进出口数据分析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二、2024-2030年国内香水进出口情况预测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中国香水行业规模情况分析</w:t>
      </w:r>
      <w:r>
        <w:rPr>
          <w:rFonts w:hint="eastAsia"/>
        </w:rPr>
        <w:br/>
      </w:r>
      <w:r>
        <w:rPr>
          <w:rFonts w:hint="eastAsia"/>
        </w:rPr>
        <w:t>　　　　一、香水行业单位规模情况分析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五、香水行业敏感性分析</w:t>
      </w:r>
      <w:r>
        <w:rPr>
          <w:rFonts w:hint="eastAsia"/>
        </w:rPr>
        <w:br/>
      </w:r>
      <w:r>
        <w:rPr>
          <w:rFonts w:hint="eastAsia"/>
        </w:rPr>
        <w:t>　　第二节 中国香水行业财务能力分析</w:t>
      </w:r>
      <w:r>
        <w:rPr>
          <w:rFonts w:hint="eastAsia"/>
        </w:rPr>
        <w:br/>
      </w:r>
      <w:r>
        <w:rPr>
          <w:rFonts w:hint="eastAsia"/>
        </w:rPr>
        <w:t>　　　　一、香水行业盈利能力分析</w:t>
      </w:r>
      <w:r>
        <w:rPr>
          <w:rFonts w:hint="eastAsia"/>
        </w:rPr>
        <w:br/>
      </w:r>
      <w:r>
        <w:rPr>
          <w:rFonts w:hint="eastAsia"/>
        </w:rPr>
        <w:t>　　　　二、香水行业偿债能力分析</w:t>
      </w:r>
      <w:r>
        <w:rPr>
          <w:rFonts w:hint="eastAsia"/>
        </w:rPr>
        <w:br/>
      </w:r>
      <w:r>
        <w:rPr>
          <w:rFonts w:hint="eastAsia"/>
        </w:rPr>
        <w:t>　　　　三、香水行业营运能力分析</w:t>
      </w:r>
      <w:r>
        <w:rPr>
          <w:rFonts w:hint="eastAsia"/>
        </w:rPr>
        <w:br/>
      </w:r>
      <w:r>
        <w:rPr>
          <w:rFonts w:hint="eastAsia"/>
        </w:rPr>
        <w:t>　　　　四、香水行业发展能力分析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二、重点地区（一）香水行业发展分析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三、重点地区（二）香水行业发展分析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四、重点地区（三）香水行业发展分析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五、重点地区（四）香水行业发展分析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六、重点地区（五）香水行业发展分析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2024年中国香水行业上下游行业发展分析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香水上游行业分析</w:t>
      </w:r>
      <w:r>
        <w:rPr>
          <w:rFonts w:hint="eastAsia"/>
        </w:rPr>
        <w:br/>
      </w:r>
      <w:r>
        <w:rPr>
          <w:rFonts w:hint="eastAsia"/>
        </w:rPr>
        <w:t>　　　　一、香水产品成本构成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四、上游供给对香水行业的影响</w:t>
      </w:r>
      <w:r>
        <w:rPr>
          <w:rFonts w:hint="eastAsia"/>
        </w:rPr>
        <w:br/>
      </w:r>
      <w:r>
        <w:rPr>
          <w:rFonts w:hint="eastAsia"/>
        </w:rPr>
        <w:t>　　第二节 香水下游行业分析</w:t>
      </w:r>
      <w:r>
        <w:rPr>
          <w:rFonts w:hint="eastAsia"/>
        </w:rPr>
        <w:br/>
      </w:r>
      <w:r>
        <w:rPr>
          <w:rFonts w:hint="eastAsia"/>
        </w:rPr>
        <w:t>　　　　一、香水下游行业分布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2024年中国香水产业市场竞争格局分析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2024年中国香水产业竞争现状分析</w:t>
      </w:r>
      <w:r>
        <w:rPr>
          <w:rFonts w:hint="eastAsia"/>
        </w:rPr>
        <w:br/>
      </w:r>
      <w:r>
        <w:rPr>
          <w:rFonts w:hint="eastAsia"/>
        </w:rPr>
        <w:t>　　　　一、香水竞争力分析</w:t>
      </w:r>
      <w:r>
        <w:rPr>
          <w:rFonts w:hint="eastAsia"/>
        </w:rPr>
        <w:br/>
      </w:r>
      <w:r>
        <w:rPr>
          <w:rFonts w:hint="eastAsia"/>
        </w:rPr>
        <w:t>　　　　二、香水技术竞争分析</w:t>
      </w:r>
      <w:r>
        <w:rPr>
          <w:rFonts w:hint="eastAsia"/>
        </w:rPr>
        <w:br/>
      </w:r>
      <w:r>
        <w:rPr>
          <w:rFonts w:hint="eastAsia"/>
        </w:rPr>
        <w:t>　　　　三、香水价格竞争分析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2024年中国香水产业集中度分析</w:t>
      </w:r>
      <w:r>
        <w:rPr>
          <w:rFonts w:hint="eastAsia"/>
        </w:rPr>
        <w:br/>
      </w:r>
      <w:r>
        <w:rPr>
          <w:rFonts w:hint="eastAsia"/>
        </w:rPr>
        <w:t>　　　　一、香水市场集中度分析</w:t>
      </w:r>
      <w:r>
        <w:rPr>
          <w:rFonts w:hint="eastAsia"/>
        </w:rPr>
        <w:br/>
      </w:r>
      <w:r>
        <w:rPr>
          <w:rFonts w:hint="eastAsia"/>
        </w:rPr>
        <w:t>　　　　二、香水企业集中度分析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2024-2030年提高香水企业竞争力的策略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一、2024-2030年香水行业市场风险及控制策略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二、2024-2030年香水行业政策风险及控制策略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三、2024-2030年香水行业经营风险及控制策略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四、2024-2030年香水同业竞争风险及控制策略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五、2024-2030年香水行业其他风险及控制策略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2024-2030年香水市场发展潜力分析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2024-2030年香水行业发展趋势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2024-2030年香水行业投资前景研究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中⋅智⋅林－对我国香水品牌的战略思考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四、我国香水企业的品牌战略</w:t>
      </w:r>
      <w:r>
        <w:rPr>
          <w:rFonts w:hint="eastAsia"/>
        </w:rPr>
        <w:br/>
      </w:r>
      <w:r>
        <w:rPr>
          <w:rFonts w:hint="eastAsia"/>
        </w:rPr>
        <w:t>　　　　五、香水品牌战略管理的策略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2024-2030年中国香水行业产量预测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2024-2030年中国香水行业市场需求预测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2019-2024年中国香水行业利润及增长情况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2024-2030年中国香水行业产品市场价格走势预测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2024-2030年中国香水市场规模预测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2024-2030年中国香水行业利润预测</w:t>
      </w:r>
      <w:r>
        <w:rPr>
          <w:rFonts w:hint="eastAsia"/>
        </w:rPr>
        <w:br/>
      </w:r>
      <w:r>
        <w:rPr>
          <w:rFonts w:hint="eastAsia"/>
        </w:rPr>
        <w:t>　　图表 2024年香水行业壁垒</w:t>
      </w:r>
      <w:r>
        <w:rPr>
          <w:rFonts w:hint="eastAsia"/>
        </w:rPr>
        <w:br/>
      </w:r>
      <w:r>
        <w:rPr>
          <w:rFonts w:hint="eastAsia"/>
        </w:rPr>
        <w:t>　　图表 2024年香水市场前景分析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2024-2030年中国香水市场需求预测</w:t>
      </w:r>
      <w:r>
        <w:rPr>
          <w:rFonts w:hint="eastAsia"/>
        </w:rPr>
        <w:br/>
      </w:r>
      <w:r>
        <w:rPr>
          <w:rFonts w:hint="eastAsia"/>
        </w:rPr>
        <w:t>　　图表 2024年香水发展趋势预测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3aed9f9e440f0" w:history="1">
        <w:r>
          <w:rPr>
            <w:rStyle w:val="Hyperlink"/>
          </w:rPr>
          <w:t>2024-2030年中国香水行业市场调研与前景趋势分析报告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3aed9f9e440f0" w:history="1">
        <w:r>
          <w:rPr>
            <w:rStyle w:val="Hyperlink"/>
          </w:rPr>
          <w:t>https://www.20087.com/0/98/XiangShuiHangYeQuShi.html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c4947008444f7" w:history="1">
      <w:r>
        <w:rPr>
          <w:rStyle w:val="Hyperlink"/>
        </w:rPr>
        <w:t>2024-2030年中国香水行业市场调研与前景趋势分析报告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ngShuiHangYeQuShi.html" TargetMode="External" Id="Rc2a3aed9f9e4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ngShuiHangYeQuShi.html" TargetMode="External" Id="R80fc49470084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2024-02-15T04:30:00Z</dcterms:created>
  <dcterms:modified xsi:type="dcterms:W3CDTF">2024-02-15T05:30:00Z</dcterms:modified>
  <dc:subject>2024-2030年中国香水行业市场调研与前景趋势分析报告</dc:subject>
  <dc:title>2024-2030年中国香水行业市场调研与前景趋势分析报告</dc:title>
  <cp:keywords>2024-2030年中国香水行业市场调研与前景趋势分析报告</cp:keywords>
  <dc:description>2024-2030年中国香水行业市场调研与前景趋势分析报告</dc:description>
</cp:coreProperties>
</file>