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bbcd9a1704af6" w:history="1">
              <w:r>
                <w:rPr>
                  <w:rStyle w:val="Hyperlink"/>
                </w:rPr>
                <w:t>2025-2031年中国航空器材行业发展研究分析与市场前景预测报告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bbcd9a1704af6" w:history="1">
              <w:r>
                <w:rPr>
                  <w:rStyle w:val="Hyperlink"/>
                </w:rPr>
                <w:t>2025-2031年中国航空器材行业发展研究分析与市场前景预测报告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bbcd9a1704af6" w:history="1">
                <w:r>
                  <w:rPr>
                    <w:rStyle w:val="Hyperlink"/>
                  </w:rPr>
                  <w:t>https://www.20087.com/1/78/HangKongQiCaiQianJing.html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材行业是高科技和高附加值的代表，涵盖了飞机零部件、发动机及其配件等多个方面。近年来，随着全球航空业的持续增长，航空器材行业也随之繁荣。目前，航空器材行业面临着技术创新、成本控制和供应链管理等方面的挑战。一方面，航空器制造商不断推出更加节能环保的新机型，对航空器材提出了更高的要求；另一方面，随着航空器材维修与更换周期的缩短，对备件和服务的需求也在不断增加。</w:t>
      </w:r>
      <w:r>
        <w:rPr>
          <w:rFonts w:hint="eastAsia"/>
        </w:rPr>
        <w:br/>
      </w:r>
      <w:r>
        <w:rPr>
          <w:rFonts w:hint="eastAsia"/>
        </w:rPr>
        <w:t>　　未来，航空器材行业的发展将更加注重可持续性和技术创新。一方面，随着对环保要求的提高，航空器材将更加注重采用轻量化材料和提高能源效率，以减少碳排放。另一方面，随着人工智能、物联网等技术的应用，航空器材将更加智能化，实现远程监控和预测性维护等功能，提高飞行安全性和运营效率。此外，随着全球供应链的进一步整合，航空器材供应商需加强与航空公司及制造商的合作，共同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bbcd9a1704af6" w:history="1">
        <w:r>
          <w:rPr>
            <w:rStyle w:val="Hyperlink"/>
          </w:rPr>
          <w:t>2025-2031年中国航空器材行业发展研究分析与市场前景预测报告</w:t>
        </w:r>
      </w:hyperlink>
      <w:r>
        <w:rPr>
          <w:rFonts w:hint="eastAsia"/>
        </w:rPr>
        <w:t>》基于长期的市场监测与数据资源，深入分析了航空器材行业的产业链结构、市场规模与需求现状，探讨了价格动态。航空器材报告全面揭示了行业当前的发展状况，并对航空器材市场前景及趋势进行了科学预测。同时，航空器材报告聚焦于航空器材重点企业，深入剖析了市场竞争格局、集中度及品牌影响力，并进一步细分了市场，挖掘了航空器材各领域的增长潜力。航空器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航空器材行业概述</w:t>
      </w:r>
      <w:r>
        <w:rPr>
          <w:rFonts w:hint="eastAsia"/>
        </w:rPr>
        <w:br/>
      </w:r>
      <w:r>
        <w:rPr>
          <w:rFonts w:hint="eastAsia"/>
        </w:rPr>
        <w:t>　　第一节 航空器材定义与分类</w:t>
      </w:r>
      <w:r>
        <w:rPr>
          <w:rFonts w:hint="eastAsia"/>
        </w:rPr>
        <w:br/>
      </w:r>
      <w:r>
        <w:rPr>
          <w:rFonts w:hint="eastAsia"/>
        </w:rPr>
        <w:t>　　第二节 航空器材应用领域</w:t>
      </w:r>
      <w:r>
        <w:rPr>
          <w:rFonts w:hint="eastAsia"/>
        </w:rPr>
        <w:br/>
      </w:r>
      <w:r>
        <w:rPr>
          <w:rFonts w:hint="eastAsia"/>
        </w:rPr>
        <w:t>　　第三节 航空器材行业经济指标分析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全球航空器材市场发展综述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2020-2024年全球航空器材市场规模与趋势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中国航空器材行业市场分析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2023-2024年航空器材产能与投资动态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一、国内航空器材产能及利用情况</w:t>
      </w:r>
      <w:r>
        <w:rPr>
          <w:rFonts w:hint="eastAsia"/>
        </w:rPr>
        <w:br/>
      </w:r>
      <w:r>
        <w:rPr>
          <w:rFonts w:hint="eastAsia"/>
        </w:rPr>
        <w:t>　　　　二、航空器材产能扩张与投资动态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一、2020-2024年航空器材行业产量数据统计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1、2020-2024年航空器材产量及增长趋势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2、2020-2024年航空器材细分产品产量及份额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三、2025-2031年航空器材产量预测</w:t>
      </w:r>
      <w:r>
        <w:rPr>
          <w:rFonts w:hint="eastAsia"/>
        </w:rPr>
        <w:br/>
      </w:r>
      <w:r>
        <w:rPr>
          <w:rFonts w:hint="eastAsia"/>
        </w:rPr>
        <w:t>　　第三节 2025-2031年航空器材市场需求与销售分析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一、2023-2024年航空器材行业需求现状</w:t>
      </w:r>
      <w:r>
        <w:rPr>
          <w:rFonts w:hint="eastAsia"/>
        </w:rPr>
        <w:br/>
      </w:r>
      <w:r>
        <w:rPr>
          <w:rFonts w:hint="eastAsia"/>
        </w:rPr>
        <w:t>　　　　二、航空器材客户群体与需求特点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三、2020-2024年航空器材行业销售规模分析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航空器材细分市场分析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一、2023-2024年航空器材主要细分产品市场现状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一、2023-2024年航空器材各应用领域市场现状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2023-2024年中国航空器材技术发展研究</w:t>
      </w:r>
      <w:r>
        <w:rPr>
          <w:rFonts w:hint="eastAsia"/>
        </w:rPr>
        <w:br/>
      </w:r>
      <w:r>
        <w:rPr>
          <w:rFonts w:hint="eastAsia"/>
        </w:rPr>
        <w:t>　　第一节 当前航空器材技术发展现状</w:t>
      </w:r>
      <w:r>
        <w:rPr>
          <w:rFonts w:hint="eastAsia"/>
        </w:rPr>
        <w:br/>
      </w:r>
      <w:r>
        <w:rPr>
          <w:rFonts w:hint="eastAsia"/>
        </w:rPr>
        <w:t>　　第二节 国内外航空器材技术差异与原因</w:t>
      </w:r>
      <w:r>
        <w:rPr>
          <w:rFonts w:hint="eastAsia"/>
        </w:rPr>
        <w:br/>
      </w:r>
      <w:r>
        <w:rPr>
          <w:rFonts w:hint="eastAsia"/>
        </w:rPr>
        <w:t>　　第三节 航空器材技术创新与发展趋势预测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技术进步对航空器材行业的影响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一、2020-2024年航空器材市场价格走势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2023-2024年重点区域航空器材市场发展概况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2020-2024年中国航空器材行业进出口情况分析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一、2020-2024年航空器材进口规模及增长情况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一、2020-2024年航空器材出口规模及增长情况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2020-2024年中国航空器材行业总体发展与财务状况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2020-2024年中国航空器材行业规模情况</w:t>
      </w:r>
      <w:r>
        <w:rPr>
          <w:rFonts w:hint="eastAsia"/>
        </w:rPr>
        <w:br/>
      </w:r>
      <w:r>
        <w:rPr>
          <w:rFonts w:hint="eastAsia"/>
        </w:rPr>
        <w:t>　　　　一、航空器材行业企业数量规模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2020-2024年中国航空器材行业财务能力分析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一、航空器材行业盈利能力</w:t>
      </w:r>
      <w:r>
        <w:rPr>
          <w:rFonts w:hint="eastAsia"/>
        </w:rPr>
        <w:br/>
      </w:r>
      <w:r>
        <w:rPr>
          <w:rFonts w:hint="eastAsia"/>
        </w:rPr>
        <w:t>　　　　二、航空器材行业偿债能力</w:t>
      </w:r>
      <w:r>
        <w:rPr>
          <w:rFonts w:hint="eastAsia"/>
        </w:rPr>
        <w:br/>
      </w:r>
      <w:r>
        <w:rPr>
          <w:rFonts w:hint="eastAsia"/>
        </w:rPr>
        <w:t>　　　　三、航空器材行业营运能力</w:t>
      </w:r>
      <w:r>
        <w:rPr>
          <w:rFonts w:hint="eastAsia"/>
        </w:rPr>
        <w:br/>
      </w:r>
      <w:r>
        <w:rPr>
          <w:rFonts w:hint="eastAsia"/>
        </w:rPr>
        <w:t>　　　　四、航空器材行业发展能力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中国航空器材行业竞争格局分析</w:t>
      </w:r>
      <w:r>
        <w:rPr>
          <w:rFonts w:hint="eastAsia"/>
        </w:rPr>
        <w:br/>
      </w:r>
      <w:r>
        <w:rPr>
          <w:rFonts w:hint="eastAsia"/>
        </w:rPr>
        <w:t>　　第一节 航空器材行业竞争格局总览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2023-2024年航空器材行业竞争力分析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2020-2024年航空器材行业企业并购活动分析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2023-2024年航空器材行业会展与招投标活动分析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2024年中国航空器材企业发展企业发展策略与建议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中国航空器材行业风险与对策</w:t>
      </w:r>
      <w:r>
        <w:rPr>
          <w:rFonts w:hint="eastAsia"/>
        </w:rPr>
        <w:br/>
      </w:r>
      <w:r>
        <w:rPr>
          <w:rFonts w:hint="eastAsia"/>
        </w:rPr>
        <w:t>　　第一节 航空器材行业SWOT分析</w:t>
      </w:r>
      <w:r>
        <w:rPr>
          <w:rFonts w:hint="eastAsia"/>
        </w:rPr>
        <w:br/>
      </w:r>
      <w:r>
        <w:rPr>
          <w:rFonts w:hint="eastAsia"/>
        </w:rPr>
        <w:t>　　　　一、航空器材行业优势</w:t>
      </w:r>
      <w:r>
        <w:rPr>
          <w:rFonts w:hint="eastAsia"/>
        </w:rPr>
        <w:br/>
      </w:r>
      <w:r>
        <w:rPr>
          <w:rFonts w:hint="eastAsia"/>
        </w:rPr>
        <w:t>　　　　二、航空器材行业劣势</w:t>
      </w:r>
      <w:r>
        <w:rPr>
          <w:rFonts w:hint="eastAsia"/>
        </w:rPr>
        <w:br/>
      </w:r>
      <w:r>
        <w:rPr>
          <w:rFonts w:hint="eastAsia"/>
        </w:rPr>
        <w:t>　　　　三、航空器材市场机会</w:t>
      </w:r>
      <w:r>
        <w:rPr>
          <w:rFonts w:hint="eastAsia"/>
        </w:rPr>
        <w:br/>
      </w:r>
      <w:r>
        <w:rPr>
          <w:rFonts w:hint="eastAsia"/>
        </w:rPr>
        <w:t>　　　　四、航空器材市场威胁</w:t>
      </w:r>
      <w:r>
        <w:rPr>
          <w:rFonts w:hint="eastAsia"/>
        </w:rPr>
        <w:br/>
      </w:r>
      <w:r>
        <w:rPr>
          <w:rFonts w:hint="eastAsia"/>
        </w:rPr>
        <w:t>　　第二节 航空器材行业风险及对策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2023-2024年航空器材行业发展环境分析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中.智.林.：航空器材行业发展建议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航空器材行业历程</w:t>
      </w:r>
      <w:r>
        <w:rPr>
          <w:rFonts w:hint="eastAsia"/>
        </w:rPr>
        <w:br/>
      </w:r>
      <w:r>
        <w:rPr>
          <w:rFonts w:hint="eastAsia"/>
        </w:rPr>
        <w:t>　　图表 航空器材行业生命周期</w:t>
      </w:r>
      <w:r>
        <w:rPr>
          <w:rFonts w:hint="eastAsia"/>
        </w:rPr>
        <w:br/>
      </w:r>
      <w:r>
        <w:rPr>
          <w:rFonts w:hint="eastAsia"/>
        </w:rPr>
        <w:t>　　图表 航空器材行业产业链分析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2020-2024年航空器材行业市场容量分析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2020-2024年中国航空器材市场需求量及增速统计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2020-2024年中国航空器材进口数量分析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2020-2024年中国航空器材进口金额分析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2020-2024年中国航空器材出口数量分析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2020-2024年中国航空器材出口金额分析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2020-2024年中国航空器材行业企业平均规模情况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航空器材企业信息</w:t>
      </w:r>
      <w:r>
        <w:rPr>
          <w:rFonts w:hint="eastAsia"/>
        </w:rPr>
        <w:br/>
      </w:r>
      <w:r>
        <w:rPr>
          <w:rFonts w:hint="eastAsia"/>
        </w:rPr>
        <w:t>　　图表 航空器材企业经营情况分析</w:t>
      </w:r>
      <w:r>
        <w:rPr>
          <w:rFonts w:hint="eastAsia"/>
        </w:rPr>
        <w:br/>
      </w:r>
      <w:r>
        <w:rPr>
          <w:rFonts w:hint="eastAsia"/>
        </w:rPr>
        <w:t>　　图表 航空器材重点企业（三）主要经济指标情况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bbcd9a1704af6" w:history="1">
        <w:r>
          <w:rPr>
            <w:rStyle w:val="Hyperlink"/>
          </w:rPr>
          <w:t>2025-2031年中国航空器材行业发展研究分析与市场前景预测报告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bbcd9a1704af6" w:history="1">
        <w:r>
          <w:rPr>
            <w:rStyle w:val="Hyperlink"/>
          </w:rPr>
          <w:t>https://www.20087.com/1/78/HangKongQiCaiQianJing.html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98cbedee84fc8" w:history="1">
      <w:r>
        <w:rPr>
          <w:rStyle w:val="Hyperlink"/>
        </w:rPr>
        <w:t>2025-2031年中国航空器材行业发展研究分析与市场前景预测报告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angKongQiCaiQianJing.html" TargetMode="External" Id="Re74bbcd9a170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angKongQiCaiQianJing.html" TargetMode="External" Id="R91098cbedee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2024-11-11T23:59:43Z</dcterms:created>
  <dcterms:modified xsi:type="dcterms:W3CDTF">2024-11-12T00:59:43Z</dcterms:modified>
  <dc:subject>2025-2031年中国航空器材行业发展研究分析与市场前景预测报告</dc:subject>
  <dc:title>2025-2031年中国航空器材行业发展研究分析与市场前景预测报告</dc:title>
  <cp:keywords>2025-2031年中国航空器材行业发展研究分析与市场前景预测报告</cp:keywords>
  <dc:description>2025-2031年中国航空器材行业发展研究分析与市场前景预测报告</dc:description>
</cp:coreProperties>
</file>