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5c5063e1a4b17" w:history="1">
              <w:r>
                <w:rPr>
                  <w:rStyle w:val="Hyperlink"/>
                </w:rPr>
                <w:t>2025-2031年中国ITO靶材行业研究分析与发展前景预测报告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5c5063e1a4b17" w:history="1">
              <w:r>
                <w:rPr>
                  <w:rStyle w:val="Hyperlink"/>
                </w:rPr>
                <w:t>2025-2031年中国ITO靶材行业研究分析与发展前景预测报告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5c5063e1a4b17" w:history="1">
                <w:r>
                  <w:rPr>
                    <w:rStyle w:val="Hyperlink"/>
                  </w:rPr>
                  <w:t>https://www.20087.com/1/58/ITOBaCaiQianJing.html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（氧化铟锡）靶材是光电产业的关键原材料，广泛应用于触摸屏、太阳能电池、液晶显示屏等领域。随着电子产品需求的激增，ITO靶材的市场规模持续扩大。技术上，行业致力于提高靶材的纯度和均匀性，降低生产成本，以满足高分辨率显示和柔性电子器件的要求。</w:t>
      </w:r>
      <w:r>
        <w:rPr>
          <w:rFonts w:hint="eastAsia"/>
        </w:rPr>
        <w:br/>
      </w:r>
      <w:r>
        <w:rPr>
          <w:rFonts w:hint="eastAsia"/>
        </w:rPr>
        <w:t>　　ITO靶材的未来发展将聚焦于材料创新和成本控制。一方面，为了克服ITO材料的脆性、高电阻率等问题，行业将探索新型导电氧化物，如AZO（氧化铝锌）、GZO（氧化镓锌）等，以替代或补充ITO。这些新材料有望提供更好的光学和电学性能，适应未来显示技术的发展。另一方面，通过优化靶材制备工艺，如溅射和化学气相沉积技术，提高材料利用率和生产效率，降低成本，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5c5063e1a4b17" w:history="1">
        <w:r>
          <w:rPr>
            <w:rStyle w:val="Hyperlink"/>
          </w:rPr>
          <w:t>2025-2031年中国ITO靶材行业研究分析与发展前景预测报告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ITO靶材行业的发展现状、市场规模、供需动态及进出口情况。报告详细解读了ITO靶材产业链上下游、重点区域市场、竞争格局及领先企业的表现，同时评估了ITO靶材行业风险与投资机会。通过对ITO靶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ITO靶材行业发展概述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一、ITO靶材行业定义及分类</w:t>
      </w:r>
      <w:r>
        <w:rPr>
          <w:rFonts w:hint="eastAsia"/>
        </w:rPr>
        <w:br/>
      </w:r>
      <w:r>
        <w:rPr>
          <w:rFonts w:hint="eastAsia"/>
        </w:rPr>
        <w:t>　　　　二、ITO靶材行业经济特性</w:t>
      </w:r>
      <w:r>
        <w:rPr>
          <w:rFonts w:hint="eastAsia"/>
        </w:rPr>
        <w:br/>
      </w:r>
      <w:r>
        <w:rPr>
          <w:rFonts w:hint="eastAsia"/>
        </w:rPr>
        <w:t>　　　　三、ITO靶材行业产业链简介</w:t>
      </w:r>
      <w:r>
        <w:rPr>
          <w:rFonts w:hint="eastAsia"/>
        </w:rPr>
        <w:br/>
      </w:r>
      <w:r>
        <w:rPr>
          <w:rFonts w:hint="eastAsia"/>
        </w:rPr>
        <w:t>　　第二节 ITO靶材行业发展成熟度</w:t>
      </w:r>
      <w:r>
        <w:rPr>
          <w:rFonts w:hint="eastAsia"/>
        </w:rPr>
        <w:br/>
      </w:r>
      <w:r>
        <w:rPr>
          <w:rFonts w:hint="eastAsia"/>
        </w:rPr>
        <w:t>　　　　一、ITO靶材行业发展周期分析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ITO靶材行业相关产业动态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2024-2025年中国ITO靶材行业发展环境分析</w:t>
      </w:r>
      <w:r>
        <w:rPr>
          <w:rFonts w:hint="eastAsia"/>
        </w:rPr>
        <w:br/>
      </w:r>
      <w:r>
        <w:rPr>
          <w:rFonts w:hint="eastAsia"/>
        </w:rPr>
        <w:t>　　第一节 ITO靶材行业经济环境分析</w:t>
      </w:r>
      <w:r>
        <w:rPr>
          <w:rFonts w:hint="eastAsia"/>
        </w:rPr>
        <w:br/>
      </w:r>
      <w:r>
        <w:rPr>
          <w:rFonts w:hint="eastAsia"/>
        </w:rPr>
        <w:t>　　第二节 ITO靶材行业政策环境分析</w:t>
      </w:r>
      <w:r>
        <w:rPr>
          <w:rFonts w:hint="eastAsia"/>
        </w:rPr>
        <w:br/>
      </w:r>
      <w:r>
        <w:rPr>
          <w:rFonts w:hint="eastAsia"/>
        </w:rPr>
        <w:t>　　　　一、ITO靶材行业政策影响分析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二、相关ITO靶材行业标准分析</w:t>
      </w:r>
      <w:r>
        <w:rPr>
          <w:rFonts w:hint="eastAsia"/>
        </w:rPr>
        <w:br/>
      </w:r>
      <w:r>
        <w:rPr>
          <w:rFonts w:hint="eastAsia"/>
        </w:rPr>
        <w:t>　　第三节 ITO靶材行业社会环境分析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2024-2025年ITO靶材行业技术发展现状及趋势分析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ITO靶材行业技术发展现状分析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国内外ITO靶材行业技术差异与原因</w:t>
      </w:r>
      <w:r>
        <w:rPr>
          <w:rFonts w:hint="eastAsia"/>
        </w:rPr>
        <w:br/>
      </w:r>
      <w:r>
        <w:rPr>
          <w:rFonts w:hint="eastAsia"/>
        </w:rPr>
        <w:t>　　第三节 ITO靶材行业技术发展方向、趋势预测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提升ITO靶材行业技术能力策略建议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中国ITO靶材市场发展调研</w:t>
      </w:r>
      <w:r>
        <w:rPr>
          <w:rFonts w:hint="eastAsia"/>
        </w:rPr>
        <w:br/>
      </w:r>
      <w:r>
        <w:rPr>
          <w:rFonts w:hint="eastAsia"/>
        </w:rPr>
        <w:t>　　第一节 ITO靶材市场现状分析及预测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一、2019-2024年中国ITO靶材市场规模分析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二、2025-2031年中国ITO靶材市场规模预测</w:t>
      </w:r>
      <w:r>
        <w:rPr>
          <w:rFonts w:hint="eastAsia"/>
        </w:rPr>
        <w:br/>
      </w:r>
      <w:r>
        <w:rPr>
          <w:rFonts w:hint="eastAsia"/>
        </w:rPr>
        <w:t>　　第二节 ITO靶材行业产能分析及预测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一、2019-2024年中国ITO靶材行业产能分析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二、2025-2031年中国ITO靶材行业产能预测</w:t>
      </w:r>
      <w:r>
        <w:rPr>
          <w:rFonts w:hint="eastAsia"/>
        </w:rPr>
        <w:br/>
      </w:r>
      <w:r>
        <w:rPr>
          <w:rFonts w:hint="eastAsia"/>
        </w:rPr>
        <w:t>　　第三节 ITO靶材行业产量情况分析及预测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一、2019-2024年中国ITO靶材行业产量统计分析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二、2025-2031年中国ITO靶材行业产量预测分析</w:t>
      </w:r>
      <w:r>
        <w:rPr>
          <w:rFonts w:hint="eastAsia"/>
        </w:rPr>
        <w:br/>
      </w:r>
      <w:r>
        <w:rPr>
          <w:rFonts w:hint="eastAsia"/>
        </w:rPr>
        <w:t>　　第四节 ITO靶材市场需求分析及预测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一、2019-2024年中国ITO靶材市场需求分析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二、2025-2031年中国ITO靶材市场需求预测分析</w:t>
      </w:r>
      <w:r>
        <w:rPr>
          <w:rFonts w:hint="eastAsia"/>
        </w:rPr>
        <w:br/>
      </w:r>
      <w:r>
        <w:rPr>
          <w:rFonts w:hint="eastAsia"/>
        </w:rPr>
        <w:t>　　第五节 ITO靶材进出口数据分析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一、2019-2024年中国ITO靶材进出口数据分析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二、2025-2031年国内ITO靶材进出口情况预测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ITO靶材细分市场深度分析</w:t>
      </w:r>
      <w:r>
        <w:rPr>
          <w:rFonts w:hint="eastAsia"/>
        </w:rPr>
        <w:br/>
      </w:r>
      <w:r>
        <w:rPr>
          <w:rFonts w:hint="eastAsia"/>
        </w:rPr>
        <w:t>　　第一节 ITO靶材细分市场（一）发展研究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ITO靶材细分市场（二）发展研究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2019-2024年中国ITO靶材行业总体发展状况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中国ITO靶材行业规模情况分析</w:t>
      </w:r>
      <w:r>
        <w:rPr>
          <w:rFonts w:hint="eastAsia"/>
        </w:rPr>
        <w:br/>
      </w:r>
      <w:r>
        <w:rPr>
          <w:rFonts w:hint="eastAsia"/>
        </w:rPr>
        <w:t>　　　　一、ITO靶材行业单位规模情况分析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二、ITO靶材行业人员规模状况分析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三、ITO靶材行业资产规模状况分析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四、ITO靶材行业市场规模状况分析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五、ITO靶材行业敏感性分析</w:t>
      </w:r>
      <w:r>
        <w:rPr>
          <w:rFonts w:hint="eastAsia"/>
        </w:rPr>
        <w:br/>
      </w:r>
      <w:r>
        <w:rPr>
          <w:rFonts w:hint="eastAsia"/>
        </w:rPr>
        <w:t>　　第二节 中国ITO靶材行业财务能力分析</w:t>
      </w:r>
      <w:r>
        <w:rPr>
          <w:rFonts w:hint="eastAsia"/>
        </w:rPr>
        <w:br/>
      </w:r>
      <w:r>
        <w:rPr>
          <w:rFonts w:hint="eastAsia"/>
        </w:rPr>
        <w:t>　　　　一、ITO靶材行业盈利能力分析</w:t>
      </w:r>
      <w:r>
        <w:rPr>
          <w:rFonts w:hint="eastAsia"/>
        </w:rPr>
        <w:br/>
      </w:r>
      <w:r>
        <w:rPr>
          <w:rFonts w:hint="eastAsia"/>
        </w:rPr>
        <w:t>　　　　二、ITO靶材行业偿债能力分析</w:t>
      </w:r>
      <w:r>
        <w:rPr>
          <w:rFonts w:hint="eastAsia"/>
        </w:rPr>
        <w:br/>
      </w:r>
      <w:r>
        <w:rPr>
          <w:rFonts w:hint="eastAsia"/>
        </w:rPr>
        <w:t>　　　　三、ITO靶材行业营运能力分析</w:t>
      </w:r>
      <w:r>
        <w:rPr>
          <w:rFonts w:hint="eastAsia"/>
        </w:rPr>
        <w:br/>
      </w:r>
      <w:r>
        <w:rPr>
          <w:rFonts w:hint="eastAsia"/>
        </w:rPr>
        <w:t>　　　　四、ITO靶材行业发展能力分析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2019-2024年中国ITO靶材行业区域市场分析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中国ITO靶材行业区域市场结构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重点地区ITO靶材行业调研分析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一、重点地区（一）ITO靶材市场分析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二、重点地区（二）ITO靶材市场分析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三、重点地区（三）ITO靶材市场分析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四、重点地区（四）ITO靶材市场分析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五、重点地区（五）ITO靶材市场分析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ITO靶材行业产品价格分析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三、主要ITO靶材品牌产品价位分析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五、价格在ITO靶材行业竞争中的重要性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2024-2025年中国ITO靶材行业上下游行业发展分析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ITO靶材上游行业分析</w:t>
      </w:r>
      <w:r>
        <w:rPr>
          <w:rFonts w:hint="eastAsia"/>
        </w:rPr>
        <w:br/>
      </w:r>
      <w:r>
        <w:rPr>
          <w:rFonts w:hint="eastAsia"/>
        </w:rPr>
        <w:t>　　　　一、ITO靶材产品成本构成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四、上游供给对ITO靶材行业的影响</w:t>
      </w:r>
      <w:r>
        <w:rPr>
          <w:rFonts w:hint="eastAsia"/>
        </w:rPr>
        <w:br/>
      </w:r>
      <w:r>
        <w:rPr>
          <w:rFonts w:hint="eastAsia"/>
        </w:rPr>
        <w:t>　　第二节 ITO靶材下游行业分析</w:t>
      </w:r>
      <w:r>
        <w:rPr>
          <w:rFonts w:hint="eastAsia"/>
        </w:rPr>
        <w:br/>
      </w:r>
      <w:r>
        <w:rPr>
          <w:rFonts w:hint="eastAsia"/>
        </w:rPr>
        <w:t>　　　　一、ITO靶材下游行业分布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四、下游需求对ITO靶材行业的影响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ITO靶材行业重点企业发展调研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ITO靶材重点企业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2024-2025年中国ITO靶材产业市场竞争格局分析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2024-2025年中国ITO靶材产业竞争现状分析</w:t>
      </w:r>
      <w:r>
        <w:rPr>
          <w:rFonts w:hint="eastAsia"/>
        </w:rPr>
        <w:br/>
      </w:r>
      <w:r>
        <w:rPr>
          <w:rFonts w:hint="eastAsia"/>
        </w:rPr>
        <w:t>　　　　一、ITO靶材竞争力分析</w:t>
      </w:r>
      <w:r>
        <w:rPr>
          <w:rFonts w:hint="eastAsia"/>
        </w:rPr>
        <w:br/>
      </w:r>
      <w:r>
        <w:rPr>
          <w:rFonts w:hint="eastAsia"/>
        </w:rPr>
        <w:t>　　　　二、ITO靶材技术竞争分析</w:t>
      </w:r>
      <w:r>
        <w:rPr>
          <w:rFonts w:hint="eastAsia"/>
        </w:rPr>
        <w:br/>
      </w:r>
      <w:r>
        <w:rPr>
          <w:rFonts w:hint="eastAsia"/>
        </w:rPr>
        <w:t>　　　　三、ITO靶材价格竞争分析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2025年中国ITO靶材产业集中度分析</w:t>
      </w:r>
      <w:r>
        <w:rPr>
          <w:rFonts w:hint="eastAsia"/>
        </w:rPr>
        <w:br/>
      </w:r>
      <w:r>
        <w:rPr>
          <w:rFonts w:hint="eastAsia"/>
        </w:rPr>
        <w:t>　　　　一、ITO靶材市场集中度分析</w:t>
      </w:r>
      <w:r>
        <w:rPr>
          <w:rFonts w:hint="eastAsia"/>
        </w:rPr>
        <w:br/>
      </w:r>
      <w:r>
        <w:rPr>
          <w:rFonts w:hint="eastAsia"/>
        </w:rPr>
        <w:t>　　　　二、ITO靶材企业集中度分析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2025-2031年提高ITO靶材企业竞争力的策略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ITO靶材行业投资风险预警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2024-2025年影响ITO靶材行业发展的主要因素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一、影响ITO靶材行业运行的有利因素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二、影响ITO靶材行业运行的稳定因素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三、影响ITO靶材行业运行的不利因素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四、我国ITO靶材行业发展面临的挑战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五、我国ITO靶材行业发展面临的机遇</w:t>
      </w:r>
      <w:r>
        <w:rPr>
          <w:rFonts w:hint="eastAsia"/>
        </w:rPr>
        <w:br/>
      </w:r>
      <w:r>
        <w:rPr>
          <w:rFonts w:hint="eastAsia"/>
        </w:rPr>
        <w:t>　　第二节 ITO靶材行业投资风险预警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一、2025-2031年ITO靶材行业市场风险及控制策略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二、2025-2031年ITO靶材行业政策风险及控制策略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三、2025-2031年ITO靶材行业经营风险及控制策略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四、2025-2031年ITO靶材同业竞争风险及控制策略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五、2025-2031年ITO靶材行业其他风险及控制策略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ITO靶材行业发展趋势与投资规划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2025-2031年ITO靶材市场发展潜力分析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2025-2031年ITO靶材行业发展趋势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2025-2031年ITO靶材行业投资前景研究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(中.智林)对我国ITO靶材品牌的战略思考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二、ITO靶材实施品牌战略的意义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三、ITO靶材企业品牌的现状分析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四、我国ITO靶材企业的品牌战略</w:t>
      </w:r>
      <w:r>
        <w:rPr>
          <w:rFonts w:hint="eastAsia"/>
        </w:rPr>
        <w:br/>
      </w:r>
      <w:r>
        <w:rPr>
          <w:rFonts w:hint="eastAsia"/>
        </w:rPr>
        <w:t>　　　　五、ITO靶材品牌战略管理的策略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ITO靶材行业历程</w:t>
      </w:r>
      <w:r>
        <w:rPr>
          <w:rFonts w:hint="eastAsia"/>
        </w:rPr>
        <w:br/>
      </w:r>
      <w:r>
        <w:rPr>
          <w:rFonts w:hint="eastAsia"/>
        </w:rPr>
        <w:t>　　图表 ITO靶材行业生命周期</w:t>
      </w:r>
      <w:r>
        <w:rPr>
          <w:rFonts w:hint="eastAsia"/>
        </w:rPr>
        <w:br/>
      </w:r>
      <w:r>
        <w:rPr>
          <w:rFonts w:hint="eastAsia"/>
        </w:rPr>
        <w:t>　　图表 ITO靶材行业产业链分析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2019-2024年中国ITO靶材行业市场规模及增长情况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2019-2024年ITO靶材行业市场容量分析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2019-2024年中国ITO靶材行业产能统计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2019-2024年中国ITO靶材行业产量及增长趋势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2019-2024年中国ITO靶材市场需求量及增速统计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2024年中国ITO靶材行业需求领域分布格局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2019-2024年中国ITO靶材行业销售收入分析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2019-2024年中国ITO靶材行业盈利情况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2019-2024年中国ITO靶材行业利润总额统计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2019-2024年中国ITO靶材进口数量分析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2019-2024年中国ITO靶材进口金额分析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2019-2024年中国ITO靶材出口数量分析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2019-2024年中国ITO靶材出口金额分析</w:t>
      </w:r>
      <w:r>
        <w:rPr>
          <w:rFonts w:hint="eastAsia"/>
        </w:rPr>
        <w:br/>
      </w:r>
      <w:r>
        <w:rPr>
          <w:rFonts w:hint="eastAsia"/>
        </w:rPr>
        <w:t>　　图表 2024年中国ITO靶材进口国家及地区分析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2024年中国ITO靶材出口国家及地区分析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2019-2024年中国ITO靶材行业企业数量情况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2019-2024年中国ITO靶材行业企业平均规模情况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**地区ITO靶材市场规模及增长情况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ITO靶材重点企业（一）基本信息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ITO靶材重点企业（一）经营情况分析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ITO靶材重点企业（一）主要经济指标情况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ITO靶材重点企业（一）盈利能力情况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ITO靶材重点企业（二）经营情况分析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ITO靶材重点企业（二）主要经济指标情况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ITO靶材重点企业（二）盈利能力情况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ITO靶材重点企业（三）经营情况分析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ITO靶材重点企业（三）主要经济指标情况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ITO靶材重点企业（三）盈利能力情况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2025-2031年中国ITO靶材行业产能预测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2025-2031年中国ITO靶材行业产量预测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2025-2031年中国ITO靶材市场需求量预测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2025-2031年中国ITO靶材行业供需平衡预测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2025-2031年中国ITO靶材行业市场容量预测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2025-2031年中国ITO靶材行业市场规模预测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2025年中国ITO靶材市场前景分析</w:t>
      </w:r>
      <w:r>
        <w:rPr>
          <w:rFonts w:hint="eastAsia"/>
        </w:rPr>
        <w:br/>
      </w:r>
      <w:r>
        <w:rPr>
          <w:rFonts w:hint="eastAsia"/>
        </w:rPr>
        <w:t>　　图表 2025年中国ITO靶材发展趋势预测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5c5063e1a4b17" w:history="1">
        <w:r>
          <w:rPr>
            <w:rStyle w:val="Hyperlink"/>
          </w:rPr>
          <w:t>2025-2031年中国ITO靶材行业研究分析与发展前景预测报告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5c5063e1a4b17" w:history="1">
        <w:r>
          <w:rPr>
            <w:rStyle w:val="Hyperlink"/>
          </w:rPr>
          <w:t>https://www.20087.com/1/58/ITOBaCaiQianJing.html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热点：国内ITO靶材生产企业、ITO靶材龙头企业、半导体靶材、ITO靶材成分、ito导电膜国内龙头、ITO靶材回收、四大靶材上市公司、国内ITO靶材、ITO靶材百度百科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988642ed04a13" w:history="1">
      <w:r>
        <w:rPr>
          <w:rStyle w:val="Hyperlink"/>
        </w:rPr>
        <w:t>2025-2031年中国ITO靶材行业研究分析与发展前景预测报告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ITOBaCaiQianJing.html" TargetMode="External" Id="R64e5c5063e1a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ITOBaCaiQianJing.html" TargetMode="External" Id="R324988642ed0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2024-10-24T06:04:00Z</dcterms:created>
  <dcterms:modified xsi:type="dcterms:W3CDTF">2024-10-24T07:04:00Z</dcterms:modified>
  <dc:subject>2025-2031年中国ITO靶材行业研究分析与发展前景预测报告</dc:subject>
  <dc:title>2025-2031年中国ITO靶材行业研究分析与发展前景预测报告</dc:title>
  <cp:keywords>2025-2031年中国ITO靶材行业研究分析与发展前景预测报告</cp:keywords>
  <dc:description>2025-2031年中国ITO靶材行业研究分析与发展前景预测报告</dc:description>
</cp:coreProperties>
</file>