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4d0e6ef0242e7" w:history="1">
              <w:r>
                <w:rPr>
                  <w:rStyle w:val="Hyperlink"/>
                </w:rPr>
                <w:t>2024-2030年中国二甲苯市场现状与前景趋势报告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4d0e6ef0242e7" w:history="1">
              <w:r>
                <w:rPr>
                  <w:rStyle w:val="Hyperlink"/>
                </w:rPr>
                <w:t>2024-2030年中国二甲苯市场现状与前景趋势报告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4d0e6ef0242e7" w:history="1">
                <w:r>
                  <w:rPr>
                    <w:rStyle w:val="Hyperlink"/>
                  </w:rPr>
                  <w:t>https://www.20087.com/1/58/ErJiaBenFaZhanQuShiFenXi.html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是一种重要的石油化工产品，主要用于生产聚酯纤维、塑料、溶剂和油漆等。全球二甲苯市场受制于石油价格波动、产能分布和地区需求差异。近年来，随着中国等亚洲国家对聚酯纤维需求的增加，以及北美页岩气革命带来的原料成本优势，全球二甲苯生产和消费格局发生了变化。</w:t>
      </w:r>
      <w:r>
        <w:rPr>
          <w:rFonts w:hint="eastAsia"/>
        </w:rPr>
        <w:br/>
      </w:r>
      <w:r>
        <w:rPr>
          <w:rFonts w:hint="eastAsia"/>
        </w:rPr>
        <w:t>　　未来，二甲苯行业将更加关注市场供需平衡和环境可持续性。一方面，随着全球纺织业和包装业的增长，对聚酯原料的需求将持续上升，推动二甲苯产能扩张，尤其是在亚洲和中东地区。另一方面，循环经济和绿色化学的趋势将促使行业探索二甲苯的替代来源，如从生物质或二氧化碳中合成，以及开发二甲苯的高附加值衍生物，如新型聚合物和医药中间体，以减少对化石资源的依赖和减轻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4d0e6ef0242e7" w:history="1">
        <w:r>
          <w:rPr>
            <w:rStyle w:val="Hyperlink"/>
          </w:rPr>
          <w:t>2024-2030年中国二甲苯市场现状与前景趋势报告</w:t>
        </w:r>
      </w:hyperlink>
      <w:r>
        <w:rPr>
          <w:rFonts w:hint="eastAsia"/>
        </w:rPr>
        <w:t>》通过严谨的内容、翔实的分析、权威的数据和直观的图表，全面解析了二甲苯行业的市场规模、需求变化、价格波动以及产业链构成。二甲苯报告深入剖析了当前市场现状，科学预测了未来二甲苯市场前景与发展趋势，特别关注了二甲苯细分市场的机会与挑战。同时，对二甲苯重点企业的竞争地位、品牌影响力和市场集中度进行了全面评估。二甲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二甲苯行业界定及应用领域</w:t>
      </w:r>
      <w:r>
        <w:rPr>
          <w:rFonts w:hint="eastAsia"/>
        </w:rPr>
        <w:br/>
      </w:r>
      <w:r>
        <w:rPr>
          <w:rFonts w:hint="eastAsia"/>
        </w:rPr>
        <w:t>　　第一节 二甲苯行业定义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二甲苯主要应用领域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2023-2024年全球二甲苯行业市场调研分析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全球二甲苯行业经济环境分析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全球二甲苯市场总体情况分析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一、全球二甲苯行业的发展特点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二、全球二甲苯市场结构</w:t>
      </w:r>
      <w:r>
        <w:rPr>
          <w:rFonts w:hint="eastAsia"/>
        </w:rPr>
        <w:br/>
      </w:r>
      <w:r>
        <w:rPr>
          <w:rFonts w:hint="eastAsia"/>
        </w:rPr>
        <w:t>　　　　三、全球二甲苯行业竞争格局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全球主要国家（地区）二甲苯市场分析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2024-2030年全球二甲苯行业发展趋势预测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二甲苯行业环境分析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二甲苯行业相关政策、法规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2023-2024年中国二甲苯市场现状</w:t>
      </w:r>
      <w:r>
        <w:rPr>
          <w:rFonts w:hint="eastAsia"/>
        </w:rPr>
        <w:br/>
      </w:r>
      <w:r>
        <w:rPr>
          <w:rFonts w:hint="eastAsia"/>
        </w:rPr>
        <w:t>　　第二节 中国二甲苯产量分析及预测</w:t>
      </w:r>
      <w:r>
        <w:rPr>
          <w:rFonts w:hint="eastAsia"/>
        </w:rPr>
        <w:br/>
      </w:r>
      <w:r>
        <w:rPr>
          <w:rFonts w:hint="eastAsia"/>
        </w:rPr>
        <w:t>　　　　一、二甲苯总体产能规模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、2019-2024年中国二甲苯产量统计</w:t>
      </w:r>
      <w:r>
        <w:rPr>
          <w:rFonts w:hint="eastAsia"/>
        </w:rPr>
        <w:br/>
      </w:r>
      <w:r>
        <w:rPr>
          <w:rFonts w:hint="eastAsia"/>
        </w:rPr>
        <w:t>　　　　三、二甲苯生产区域分布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四、2024-2030年中国二甲苯产量预测</w:t>
      </w:r>
      <w:r>
        <w:rPr>
          <w:rFonts w:hint="eastAsia"/>
        </w:rPr>
        <w:br/>
      </w:r>
      <w:r>
        <w:rPr>
          <w:rFonts w:hint="eastAsia"/>
        </w:rPr>
        <w:t>　　第三节 中国二甲苯市场需求分析及预测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二、2019-2024年中国二甲苯市场需求统计</w:t>
      </w:r>
      <w:r>
        <w:rPr>
          <w:rFonts w:hint="eastAsia"/>
        </w:rPr>
        <w:br/>
      </w:r>
      <w:r>
        <w:rPr>
          <w:rFonts w:hint="eastAsia"/>
        </w:rPr>
        <w:t>　　　　三、二甲苯市场饱和度</w:t>
      </w:r>
      <w:r>
        <w:rPr>
          <w:rFonts w:hint="eastAsia"/>
        </w:rPr>
        <w:br/>
      </w:r>
      <w:r>
        <w:rPr>
          <w:rFonts w:hint="eastAsia"/>
        </w:rPr>
        <w:t>　　　　四、影响二甲苯市场需求的因素</w:t>
      </w:r>
      <w:r>
        <w:rPr>
          <w:rFonts w:hint="eastAsia"/>
        </w:rPr>
        <w:br/>
      </w:r>
      <w:r>
        <w:rPr>
          <w:rFonts w:hint="eastAsia"/>
        </w:rPr>
        <w:t>　　　　五、二甲苯市场潜力分析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六、2024-2030年中国二甲苯市场需求预测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一、2019-2024年二甲苯进口量及增速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三、2024-2030年二甲苯进口量及增速预测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一、2019-2024年二甲苯出口量及增速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三、2024-2030年二甲苯出口量及增速预测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一、中国二甲苯行业区域市场分布情况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六、**地区二甲苯行业市场需求规模情况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2023-2024年中国二甲苯细分行业调研</w:t>
      </w:r>
      <w:r>
        <w:rPr>
          <w:rFonts w:hint="eastAsia"/>
        </w:rPr>
        <w:br/>
      </w:r>
      <w:r>
        <w:rPr>
          <w:rFonts w:hint="eastAsia"/>
        </w:rPr>
        <w:t>　　第一节 主要二甲苯细分行业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2024年中国二甲苯企业营销及发展建议</w:t>
      </w:r>
      <w:r>
        <w:rPr>
          <w:rFonts w:hint="eastAsia"/>
        </w:rPr>
        <w:br/>
      </w:r>
      <w:r>
        <w:rPr>
          <w:rFonts w:hint="eastAsia"/>
        </w:rPr>
        <w:t>　　第一节 二甲苯企业营销策略分析及建议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二甲苯企业营销策略分析</w:t>
      </w:r>
      <w:r>
        <w:rPr>
          <w:rFonts w:hint="eastAsia"/>
        </w:rPr>
        <w:br/>
      </w:r>
      <w:r>
        <w:rPr>
          <w:rFonts w:hint="eastAsia"/>
        </w:rPr>
        <w:t>　　　　一、二甲苯企业营销策略</w:t>
      </w:r>
      <w:r>
        <w:rPr>
          <w:rFonts w:hint="eastAsia"/>
        </w:rPr>
        <w:br/>
      </w:r>
      <w:r>
        <w:rPr>
          <w:rFonts w:hint="eastAsia"/>
        </w:rPr>
        <w:t>　　　　二、二甲苯企业经验借鉴</w:t>
      </w:r>
      <w:r>
        <w:rPr>
          <w:rFonts w:hint="eastAsia"/>
        </w:rPr>
        <w:br/>
      </w:r>
      <w:r>
        <w:rPr>
          <w:rFonts w:hint="eastAsia"/>
        </w:rPr>
        <w:t>　　第三节 二甲苯企业营销模式演化与创新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二甲苯企业经营发展分析及建议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一、二甲苯企业存在的问题</w:t>
      </w:r>
      <w:r>
        <w:rPr>
          <w:rFonts w:hint="eastAsia"/>
        </w:rPr>
        <w:br/>
      </w:r>
      <w:r>
        <w:rPr>
          <w:rFonts w:hint="eastAsia"/>
        </w:rPr>
        <w:t>　　　　二、二甲苯企业应对的策略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2024年二甲苯市场前景分析</w:t>
      </w:r>
      <w:r>
        <w:rPr>
          <w:rFonts w:hint="eastAsia"/>
        </w:rPr>
        <w:br/>
      </w:r>
      <w:r>
        <w:rPr>
          <w:rFonts w:hint="eastAsia"/>
        </w:rPr>
        <w:t>　　第二节 2024年二甲苯行业发展趋势预测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五、2024年我国二甲苯行业发展面临的机遇</w:t>
      </w:r>
      <w:r>
        <w:rPr>
          <w:rFonts w:hint="eastAsia"/>
        </w:rPr>
        <w:br/>
      </w:r>
      <w:r>
        <w:rPr>
          <w:rFonts w:hint="eastAsia"/>
        </w:rPr>
        <w:t>　　第四节 二甲苯行业投资风险预警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一、2024-2030年二甲苯行业市场风险及控制策略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二甲苯行业投资战略研究</w:t>
      </w:r>
      <w:r>
        <w:rPr>
          <w:rFonts w:hint="eastAsia"/>
        </w:rPr>
        <w:br/>
      </w:r>
      <w:r>
        <w:rPr>
          <w:rFonts w:hint="eastAsia"/>
        </w:rPr>
        <w:t>　　第一节 二甲苯行业发展战略研究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对我国二甲苯品牌的战略思考</w:t>
      </w:r>
      <w:r>
        <w:rPr>
          <w:rFonts w:hint="eastAsia"/>
        </w:rPr>
        <w:br/>
      </w:r>
      <w:r>
        <w:rPr>
          <w:rFonts w:hint="eastAsia"/>
        </w:rPr>
        <w:t>　　　　一、二甲苯品牌的重要性</w:t>
      </w:r>
      <w:r>
        <w:rPr>
          <w:rFonts w:hint="eastAsia"/>
        </w:rPr>
        <w:br/>
      </w:r>
      <w:r>
        <w:rPr>
          <w:rFonts w:hint="eastAsia"/>
        </w:rPr>
        <w:t>　　　　二、二甲苯实施品牌战略的意义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四、我国二甲苯企业的品牌战略</w:t>
      </w:r>
      <w:r>
        <w:rPr>
          <w:rFonts w:hint="eastAsia"/>
        </w:rPr>
        <w:br/>
      </w:r>
      <w:r>
        <w:rPr>
          <w:rFonts w:hint="eastAsia"/>
        </w:rPr>
        <w:t>　　　　五、二甲苯品牌战略管理的策略</w:t>
      </w:r>
      <w:r>
        <w:rPr>
          <w:rFonts w:hint="eastAsia"/>
        </w:rPr>
        <w:br/>
      </w:r>
      <w:r>
        <w:rPr>
          <w:rFonts w:hint="eastAsia"/>
        </w:rPr>
        <w:t>　　第三节 二甲苯经营策略分析</w:t>
      </w:r>
      <w:r>
        <w:rPr>
          <w:rFonts w:hint="eastAsia"/>
        </w:rPr>
        <w:br/>
      </w:r>
      <w:r>
        <w:rPr>
          <w:rFonts w:hint="eastAsia"/>
        </w:rPr>
        <w:t>　　　　一、二甲苯市场细分策略</w:t>
      </w:r>
      <w:r>
        <w:rPr>
          <w:rFonts w:hint="eastAsia"/>
        </w:rPr>
        <w:br/>
      </w:r>
      <w:r>
        <w:rPr>
          <w:rFonts w:hint="eastAsia"/>
        </w:rPr>
        <w:t>　　　　二、二甲苯市场创新策略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四、二甲苯新产品差异化战略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[^中智^林]二甲苯行业投资战略研究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一、2024-2030年二甲苯行业投资战略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二甲苯行业类别</w:t>
      </w:r>
      <w:r>
        <w:rPr>
          <w:rFonts w:hint="eastAsia"/>
        </w:rPr>
        <w:br/>
      </w:r>
      <w:r>
        <w:rPr>
          <w:rFonts w:hint="eastAsia"/>
        </w:rPr>
        <w:t>　　图表 二甲苯行业产业链调研</w:t>
      </w:r>
      <w:r>
        <w:rPr>
          <w:rFonts w:hint="eastAsia"/>
        </w:rPr>
        <w:br/>
      </w:r>
      <w:r>
        <w:rPr>
          <w:rFonts w:hint="eastAsia"/>
        </w:rPr>
        <w:t>　　图表 二甲苯行业现状</w:t>
      </w:r>
      <w:r>
        <w:rPr>
          <w:rFonts w:hint="eastAsia"/>
        </w:rPr>
        <w:br/>
      </w:r>
      <w:r>
        <w:rPr>
          <w:rFonts w:hint="eastAsia"/>
        </w:rPr>
        <w:t>　　图表 二甲苯行业标准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2019-2024年中国二甲苯行业产量统计</w:t>
      </w:r>
      <w:r>
        <w:rPr>
          <w:rFonts w:hint="eastAsia"/>
        </w:rPr>
        <w:br/>
      </w:r>
      <w:r>
        <w:rPr>
          <w:rFonts w:hint="eastAsia"/>
        </w:rPr>
        <w:t>　　图表 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2019-2024年中国二甲苯市场需求量</w:t>
      </w:r>
      <w:r>
        <w:rPr>
          <w:rFonts w:hint="eastAsia"/>
        </w:rPr>
        <w:br/>
      </w:r>
      <w:r>
        <w:rPr>
          <w:rFonts w:hint="eastAsia"/>
        </w:rPr>
        <w:t>　　图表 2024年中国二甲苯行业需求区域调研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2019-2024年中国二甲苯行情</w:t>
      </w:r>
      <w:r>
        <w:rPr>
          <w:rFonts w:hint="eastAsia"/>
        </w:rPr>
        <w:br/>
      </w:r>
      <w:r>
        <w:rPr>
          <w:rFonts w:hint="eastAsia"/>
        </w:rPr>
        <w:t>　　图表 2019-2024年中国二甲苯价格走势图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**地区二甲苯市场规模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**地区二甲苯市场调研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**地区二甲苯市场规模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**地区二甲苯市场调研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二甲苯行业竞争对手分析</w:t>
      </w:r>
      <w:r>
        <w:rPr>
          <w:rFonts w:hint="eastAsia"/>
        </w:rPr>
        <w:br/>
      </w:r>
      <w:r>
        <w:rPr>
          <w:rFonts w:hint="eastAsia"/>
        </w:rPr>
        <w:t>　　图表 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2024-2030年中国二甲苯行业市场规模预测</w:t>
      </w:r>
      <w:r>
        <w:rPr>
          <w:rFonts w:hint="eastAsia"/>
        </w:rPr>
        <w:br/>
      </w:r>
      <w:r>
        <w:rPr>
          <w:rFonts w:hint="eastAsia"/>
        </w:rPr>
        <w:t>　　图表 二甲苯行业准入条件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2024-2030年中国二甲苯市场前景</w:t>
      </w:r>
      <w:r>
        <w:rPr>
          <w:rFonts w:hint="eastAsia"/>
        </w:rPr>
        <w:br/>
      </w:r>
      <w:r>
        <w:rPr>
          <w:rFonts w:hint="eastAsia"/>
        </w:rPr>
        <w:t>　　图表 2024-2030年中国二甲苯行业信息化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2024-2030年中国二甲苯行业风险分析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4d0e6ef0242e7" w:history="1">
        <w:r>
          <w:rPr>
            <w:rStyle w:val="Hyperlink"/>
          </w:rPr>
          <w:t>2024-2030年中国二甲苯市场现状与前景趋势报告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4d0e6ef0242e7" w:history="1">
        <w:r>
          <w:rPr>
            <w:rStyle w:val="Hyperlink"/>
          </w:rPr>
          <w:t>https://www.20087.com/1/58/ErJiaBenFaZhanQuShiFenXi.html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c6aa1f3204cce" w:history="1">
      <w:r>
        <w:rPr>
          <w:rStyle w:val="Hyperlink"/>
        </w:rPr>
        <w:t>2024-2030年中国二甲苯市场现状与前景趋势报告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ErJiaBenFaZhanQuShiFenXi.html" TargetMode="External" Id="R32f4d0e6ef02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ErJiaBenFaZhanQuShiFenXi.html" TargetMode="External" Id="Rc4ac6aa1f320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2024-02-22T01:23:00Z</dcterms:created>
  <dcterms:modified xsi:type="dcterms:W3CDTF">2024-02-22T02:23:00Z</dcterms:modified>
  <dc:subject>2024-2030年中国二甲苯市场现状与前景趋势报告</dc:subject>
  <dc:title>2024-2030年中国二甲苯市场现状与前景趋势报告</dc:title>
  <cp:keywords>2024-2030年中国二甲苯市场现状与前景趋势报告</cp:keywords>
  <dc:description>2024-2030年中国二甲苯市场现状与前景趋势报告</dc:description>
</cp:coreProperties>
</file>