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cb936868a44ca" w:history="1">
              <w:r>
                <w:rPr>
                  <w:rStyle w:val="Hyperlink"/>
                </w:rPr>
                <w:t>中国人脸识别闸机发展现状与前景趋势分析报告（2025-2031年）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cb936868a44ca" w:history="1">
              <w:r>
                <w:rPr>
                  <w:rStyle w:val="Hyperlink"/>
                </w:rPr>
                <w:t>中国人脸识别闸机发展现状与前景趋势分析报告（2025-2031年）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cb936868a44ca" w:history="1">
                <w:r>
                  <w:rPr>
                    <w:rStyle w:val="Hyperlink"/>
                  </w:rPr>
                  <w:t>https://www.20087.com/1/08/RenLianShiBieZhaJiFaZhanQuShiFenXi.html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闸机是生物识别技术的一种应用，近年来随着深度学习算法的成熟和硬件成本的降低，其在机场、火车站、办公大楼等公共场所的安全检查和门禁控制中得到了广泛应用。目前，人脸识别闸机不仅能快速识别通行人员，还能在多角度、不同光照条件下保持较高的识别准确率，同时集成的活体检测技术有效防止了照片、视频等欺骗行为，提升了系统的安全性。</w:t>
      </w:r>
      <w:r>
        <w:rPr>
          <w:rFonts w:hint="eastAsia"/>
        </w:rPr>
        <w:br/>
      </w:r>
      <w:r>
        <w:rPr>
          <w:rFonts w:hint="eastAsia"/>
        </w:rPr>
        <w:t>　　未来，人脸识别闸机将更加注重隐私保护和用户体验。一方面，通过加密技术和匿名化处理，保护个人生物特征数据的安全，遵守相关法律法规，减少隐私泄露风险。另一方面，闸机将集成更多智能化功能，如情绪识别、健康监测等，为用户提供更全面的信息服务。此外，随着5G和物联网技术的发展，人脸识别闸机将实现远程监控和实时数据分析，提升管理效率和应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cb936868a44ca" w:history="1">
        <w:r>
          <w:rPr>
            <w:rStyle w:val="Hyperlink"/>
          </w:rPr>
          <w:t>中国人脸识别闸机发展现状与前景趋势分析报告（2025-2031年）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人脸识别闸机行业的发展现状、市场规模、供需动态及进出口情况。报告详细解读了人脸识别闸机产业链上下游、重点区域市场、竞争格局及领先企业的表现，同时评估了人脸识别闸机行业风险与投资机会。通过对人脸识别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人脸识别闸机行业界定</w:t>
      </w:r>
      <w:r>
        <w:rPr>
          <w:rFonts w:hint="eastAsia"/>
        </w:rPr>
        <w:br/>
      </w:r>
      <w:r>
        <w:rPr>
          <w:rFonts w:hint="eastAsia"/>
        </w:rPr>
        <w:t>　　第一节 人脸识别闸机行业定义</w:t>
      </w:r>
      <w:r>
        <w:rPr>
          <w:rFonts w:hint="eastAsia"/>
        </w:rPr>
        <w:br/>
      </w:r>
      <w:r>
        <w:rPr>
          <w:rFonts w:hint="eastAsia"/>
        </w:rPr>
        <w:t>　　第二节 人脸识别闸机行业特点分析</w:t>
      </w:r>
      <w:r>
        <w:rPr>
          <w:rFonts w:hint="eastAsia"/>
        </w:rPr>
        <w:br/>
      </w:r>
      <w:r>
        <w:rPr>
          <w:rFonts w:hint="eastAsia"/>
        </w:rPr>
        <w:t>　　第三节 人脸识别闸机产业链分析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2025年世界人脸识别闸机行业市场运行形势分析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2025年全球人脸识别闸机行业发展概况</w:t>
      </w:r>
      <w:r>
        <w:rPr>
          <w:rFonts w:hint="eastAsia"/>
        </w:rPr>
        <w:br/>
      </w:r>
      <w:r>
        <w:rPr>
          <w:rFonts w:hint="eastAsia"/>
        </w:rPr>
        <w:t>　　第二节 世界人脸识别闸机行业发展走势</w:t>
      </w:r>
      <w:r>
        <w:rPr>
          <w:rFonts w:hint="eastAsia"/>
        </w:rPr>
        <w:br/>
      </w:r>
      <w:r>
        <w:rPr>
          <w:rFonts w:hint="eastAsia"/>
        </w:rPr>
        <w:t>　　　　二、全球人脸识别闸机行业市场分布情况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三、全球人脸识别闸机行业发展趋势分析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全球人脸识别闸机行业重点国家和区域分析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中国人脸识别闸机行业发展环境分析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2025年人脸识别闸机行业技术发展现状及趋势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当前我国人脸识别闸机技术发展现状</w:t>
      </w:r>
      <w:r>
        <w:rPr>
          <w:rFonts w:hint="eastAsia"/>
        </w:rPr>
        <w:br/>
      </w:r>
      <w:r>
        <w:rPr>
          <w:rFonts w:hint="eastAsia"/>
        </w:rPr>
        <w:t>　　第二节 中外人脸识别闸机技术差距及产生差距的主要原因分析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提高我国人脸识别闸机技术的对策</w:t>
      </w:r>
      <w:r>
        <w:rPr>
          <w:rFonts w:hint="eastAsia"/>
        </w:rPr>
        <w:br/>
      </w:r>
      <w:r>
        <w:rPr>
          <w:rFonts w:hint="eastAsia"/>
        </w:rPr>
        <w:t>　　第四节 我国人脸识别闸机研发、设计发展趋势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中国人脸识别闸机发展现状调研</w:t>
      </w:r>
      <w:r>
        <w:rPr>
          <w:rFonts w:hint="eastAsia"/>
        </w:rPr>
        <w:br/>
      </w:r>
      <w:r>
        <w:rPr>
          <w:rFonts w:hint="eastAsia"/>
        </w:rPr>
        <w:t>　　第一节 中国人脸识别闸机市场现状分析</w:t>
      </w:r>
      <w:r>
        <w:rPr>
          <w:rFonts w:hint="eastAsia"/>
        </w:rPr>
        <w:br/>
      </w:r>
      <w:r>
        <w:rPr>
          <w:rFonts w:hint="eastAsia"/>
        </w:rPr>
        <w:t>　　第二节 中国人脸识别闸机行业产量情况分析及预测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一、人脸识别闸机总体产能规模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三、2020-2025年中国人脸识别闸机产量统计</w:t>
      </w:r>
      <w:r>
        <w:rPr>
          <w:rFonts w:hint="eastAsia"/>
        </w:rPr>
        <w:br/>
      </w:r>
      <w:r>
        <w:rPr>
          <w:rFonts w:hint="eastAsia"/>
        </w:rPr>
        <w:t>　　　　二、人脸识别闸机生产区域分布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三、2025-2031年中国人脸识别闸机产量预测分析</w:t>
      </w:r>
      <w:r>
        <w:rPr>
          <w:rFonts w:hint="eastAsia"/>
        </w:rPr>
        <w:br/>
      </w:r>
      <w:r>
        <w:rPr>
          <w:rFonts w:hint="eastAsia"/>
        </w:rPr>
        <w:t>　　第三节 中国人脸识别闸机市场需求分析及预测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一、中国人脸识别闸机市场需求特点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二、2020-2025年中国人脸识别闸机市场需求量统计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2020-2025年中国人脸识别闸机行业进出口情况分析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一、2020-2025年中国人脸识别闸机行业进口分析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二、2020-2025年中国人脸识别闸机行业出口分析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2025-2031年中国人脸识别闸机行业进出口情况预测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影响人脸识别闸机行业进出口变化的主要原因分析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2020-2025年中国人脸识别闸机行业重点地区调研分析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一、中国人脸识别闸机行业重点区域市场结构调研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二、**地区人脸识别闸机市场调研分析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三、**地区人脸识别闸机市场调研分析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四、**地区人脸识别闸机市场调研分析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五、**地区人脸识别闸机市场调研分析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六、**地区人脸识别闸机市场调研分析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人脸识别闸机行业竞争格局分析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人脸识别闸机行业集中度分析</w:t>
      </w:r>
      <w:r>
        <w:rPr>
          <w:rFonts w:hint="eastAsia"/>
        </w:rPr>
        <w:br/>
      </w:r>
      <w:r>
        <w:rPr>
          <w:rFonts w:hint="eastAsia"/>
        </w:rPr>
        <w:t>　　　　一、人脸识别闸机市场集中度分析</w:t>
      </w:r>
      <w:r>
        <w:rPr>
          <w:rFonts w:hint="eastAsia"/>
        </w:rPr>
        <w:br/>
      </w:r>
      <w:r>
        <w:rPr>
          <w:rFonts w:hint="eastAsia"/>
        </w:rPr>
        <w:t>　　　　二、人脸识别闸机企业集中度分析</w:t>
      </w:r>
      <w:r>
        <w:rPr>
          <w:rFonts w:hint="eastAsia"/>
        </w:rPr>
        <w:br/>
      </w:r>
      <w:r>
        <w:rPr>
          <w:rFonts w:hint="eastAsia"/>
        </w:rPr>
        <w:t>　　　　三、人脸识别闸机区域集中度分析</w:t>
      </w:r>
      <w:r>
        <w:rPr>
          <w:rFonts w:hint="eastAsia"/>
        </w:rPr>
        <w:br/>
      </w:r>
      <w:r>
        <w:rPr>
          <w:rFonts w:hint="eastAsia"/>
        </w:rPr>
        <w:t>　　第二节 人脸识别闸机行业主要企业竞争力分析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人脸识别闸机行业竞争格局分析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一、2025年人脸识别闸机行业竞争分析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二、2025年中外人脸识别闸机产品竞争分析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三、2020-2025年我国人脸识别闸机市场竞争分析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四、2025-2031年国内主要人脸识别闸机企业动向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人脸识别闸机行业细分产品市场调研分析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人脸识别闸机行业上、下游市场分析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人脸识别闸机行业上游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人脸识别闸机行业下游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人脸识别闸机重点企业（一）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人脸识别闸机重点企业（二）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人脸识别闸机重点企业（三）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人脸识别闸机重点企业（四）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人脸识别闸机重点企业（五）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人脸识别闸机重点企业（六）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提高人脸识别闸机企业竞争力的策略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一、提高中国人脸识别闸机企业核心竞争力的对策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二、人脸识别闸机企业提升竞争力的主要方向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三、影响人脸识别闸机企业核心竞争力的因素及提升途径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四、提高人脸识别闸机企业竞争力的策略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对我国人脸识别闸机品牌的战略思考</w:t>
      </w:r>
      <w:r>
        <w:rPr>
          <w:rFonts w:hint="eastAsia"/>
        </w:rPr>
        <w:br/>
      </w:r>
      <w:r>
        <w:rPr>
          <w:rFonts w:hint="eastAsia"/>
        </w:rPr>
        <w:t>　　　　一、人脸识别闸机实施品牌战略的意义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二、人脸识别闸机企业品牌的现状分析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三、我国人脸识别闸机企业的品牌战略</w:t>
      </w:r>
      <w:r>
        <w:rPr>
          <w:rFonts w:hint="eastAsia"/>
        </w:rPr>
        <w:br/>
      </w:r>
      <w:r>
        <w:rPr>
          <w:rFonts w:hint="eastAsia"/>
        </w:rPr>
        <w:t>　　　　四、人脸识别闸机品牌战略管理的策略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2025-2031年中国人脸识别闸机行业前景与风险预测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2025年中国人脸识别闸机市场前景分析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2025-2031年中国人脸识别闸机发展趋势预测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2025-2031年中国人脸识别闸机行业投资特性分析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2025-2031年中国人脸识别闸机行业投资机会分析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2025-2031年中国人脸识别闸机行业投资风险分析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四、2025-2031年中国人脸识别闸机行业进入退出风险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人脸识别闸机行业研究结论</w:t>
      </w:r>
      <w:r>
        <w:rPr>
          <w:rFonts w:hint="eastAsia"/>
        </w:rPr>
        <w:br/>
      </w:r>
      <w:r>
        <w:rPr>
          <w:rFonts w:hint="eastAsia"/>
        </w:rPr>
        <w:t>　　第二节 人脸识别闸机行业投资价值评估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人脸识别闸机行业投资建议</w:t>
      </w:r>
      <w:r>
        <w:rPr>
          <w:rFonts w:hint="eastAsia"/>
        </w:rPr>
        <w:br/>
      </w:r>
      <w:r>
        <w:rPr>
          <w:rFonts w:hint="eastAsia"/>
        </w:rPr>
        <w:t>　　　　一、人脸识别闸机行业投资策略建议</w:t>
      </w:r>
      <w:r>
        <w:rPr>
          <w:rFonts w:hint="eastAsia"/>
        </w:rPr>
        <w:br/>
      </w:r>
      <w:r>
        <w:rPr>
          <w:rFonts w:hint="eastAsia"/>
        </w:rPr>
        <w:t>　　　　二、人脸识别闸机行业投资方向建议</w:t>
      </w:r>
      <w:r>
        <w:rPr>
          <w:rFonts w:hint="eastAsia"/>
        </w:rPr>
        <w:br/>
      </w:r>
      <w:r>
        <w:rPr>
          <w:rFonts w:hint="eastAsia"/>
        </w:rPr>
        <w:t>　　　　三、人脸识别闸机行业投资方式建议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人脸识别闸机行业历程</w:t>
      </w:r>
      <w:r>
        <w:rPr>
          <w:rFonts w:hint="eastAsia"/>
        </w:rPr>
        <w:br/>
      </w:r>
      <w:r>
        <w:rPr>
          <w:rFonts w:hint="eastAsia"/>
        </w:rPr>
        <w:t>　　图表 人脸识别闸机行业生命周期</w:t>
      </w:r>
      <w:r>
        <w:rPr>
          <w:rFonts w:hint="eastAsia"/>
        </w:rPr>
        <w:br/>
      </w:r>
      <w:r>
        <w:rPr>
          <w:rFonts w:hint="eastAsia"/>
        </w:rPr>
        <w:t>　　图表 人脸识别闸机行业产业链分析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2020-2025年人脸识别闸机行业市场容量分析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2025年中国人脸识别闸机行业需求领域分布格局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2025年中国人脸识别闸机进口国家及地区分析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2025年中国人脸识别闸机出口国家及地区分析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2020-2025年中国人脸识别闸机行业企业平均规模情况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**地区人脸识别闸机市场规模及增长情况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人脸识别闸机重点企业（二）经营情况分析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人脸识别闸机重点企业（二）主要经济指标情况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人脸识别闸机企业信息</w:t>
      </w:r>
      <w:r>
        <w:rPr>
          <w:rFonts w:hint="eastAsia"/>
        </w:rPr>
        <w:br/>
      </w:r>
      <w:r>
        <w:rPr>
          <w:rFonts w:hint="eastAsia"/>
        </w:rPr>
        <w:t>　　图表 人脸识别闸机企业经营情况分析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人脸识别闸机重点企业（三）成长能力情况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2025-2031年中国人脸识别闸机行业产能预测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2025-2031年中国人脸识别闸机行业市场容量预测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2025-2031年中国人脸识别闸机发展趋势预测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cb936868a44ca" w:history="1">
        <w:r>
          <w:rPr>
            <w:rStyle w:val="Hyperlink"/>
          </w:rPr>
          <w:t>中国人脸识别闸机发展现状与前景趋势分析报告（2025-2031年）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cb936868a44ca" w:history="1">
        <w:r>
          <w:rPr>
            <w:rStyle w:val="Hyperlink"/>
          </w:rPr>
          <w:t>https://www.20087.com/1/08/RenLianShiBieZhaJiFaZhanQuShiFenXi.html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热点：人脸识别的基本步骤、深圳人脸识别闸机、照片眨眼张嘴手机软件、学校门口人脸识别闸机、人脸识别十大品牌、广州地铁人脸识别闸机、中国移动人脸识别道闸一体机、人脸识别闸机 大华、人脸识别闸机接线图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4669e79bd4196" w:history="1">
      <w:r>
        <w:rPr>
          <w:rStyle w:val="Hyperlink"/>
        </w:rPr>
        <w:t>中国人脸识别闸机发展现状与前景趋势分析报告（2025-2031年）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enLianShiBieZhaJiFaZhanQuShiFenXi.html" TargetMode="External" Id="R8decb936868a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enLianShiBieZhaJiFaZhanQuShiFenXi.html" TargetMode="External" Id="R9a14669e79bd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2024-10-19T07:57:00Z</dcterms:created>
  <dcterms:modified xsi:type="dcterms:W3CDTF">2024-10-19T08:57:00Z</dcterms:modified>
  <dc:subject>中国人脸识别闸机发展现状与前景趋势分析报告（2025-2031年）</dc:subject>
  <dc:title>中国人脸识别闸机发展现状与前景趋势分析报告（2025-2031年）</dc:title>
  <cp:keywords>中国人脸识别闸机发展现状与前景趋势分析报告（2025-2031年）</cp:keywords>
  <dc:description>中国人脸识别闸机发展现状与前景趋势分析报告（2025-2031年）</dc:description>
</cp:coreProperties>
</file>