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aa3a1cfd54b5f" w:history="1">
              <w:r>
                <w:rPr>
                  <w:rStyle w:val="Hyperlink"/>
                </w:rPr>
                <w:t>中国干果坚果市场调查研究与发展前景分析报告（2025-2031年）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aa3a1cfd54b5f" w:history="1">
              <w:r>
                <w:rPr>
                  <w:rStyle w:val="Hyperlink"/>
                </w:rPr>
                <w:t>中国干果坚果市场调查研究与发展前景分析报告（2025-2031年）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aa3a1cfd54b5f" w:history="1">
                <w:r>
                  <w:rPr>
                    <w:rStyle w:val="Hyperlink"/>
                  </w:rPr>
                  <w:t>https://www.20087.com/1/38/GanGuoJianGuoDeXianZhuangYuFaZhanQianJing.html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坚果是健康零食的代表，近年来市场需求持续增长。消费者对营养健康、方便携带的食品需求增加，推动了干果坚果市场的繁荣。同时，电商平台的兴起为干果坚果的销售提供了更广阔的市场，个性化包装和口味创新吸引了年轻消费群体。然而，市场竞争激烈，同质化产品较多，以及食品安全和质量问题，是干果坚果行业面临的主要挑战。</w:t>
      </w:r>
      <w:r>
        <w:rPr>
          <w:rFonts w:hint="eastAsia"/>
        </w:rPr>
        <w:br/>
      </w:r>
      <w:r>
        <w:rPr>
          <w:rFonts w:hint="eastAsia"/>
        </w:rPr>
        <w:t>　　未来，干果坚果市场将更加注重健康属性和品牌差异化。一方面，通过产品研发，推出更多富含特定营养成分的干果坚果，满足消费者对健康零食的个性化需求。另一方面，强化品牌故事和文化内涵，提升产品附加值，建立品牌忠诚度。此外，加强供应链管理，确保产品源头可追溯，提高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aa3a1cfd54b5f" w:history="1">
        <w:r>
          <w:rPr>
            <w:rStyle w:val="Hyperlink"/>
          </w:rPr>
          <w:t>中国干果坚果市场调查研究与发展前景分析报告（2025-2031年）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干果坚果行业的市场规模、需求变化、产业链动态及区域发展格局。报告重点解读了干果坚果行业竞争态势与重点企业的市场表现，并通过科学研判行业趋势与前景，揭示了干果坚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干果坚果行业界定及应用领域</w:t>
      </w:r>
      <w:r>
        <w:rPr>
          <w:rFonts w:hint="eastAsia"/>
        </w:rPr>
        <w:br/>
      </w:r>
      <w:r>
        <w:rPr>
          <w:rFonts w:hint="eastAsia"/>
        </w:rPr>
        <w:t>　　第一节 干果坚果行业定义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干果坚果主要应用领域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2024-2025年全球干果坚果行业市场调研分析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全球干果坚果行业经济环境分析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全球干果坚果市场总体情况分析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一、全球干果坚果行业的发展特点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二、全球干果坚果市场结构</w:t>
      </w:r>
      <w:r>
        <w:rPr>
          <w:rFonts w:hint="eastAsia"/>
        </w:rPr>
        <w:br/>
      </w:r>
      <w:r>
        <w:rPr>
          <w:rFonts w:hint="eastAsia"/>
        </w:rPr>
        <w:t>　　　　三、全球干果坚果行业竞争格局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全球主要国家（地区）干果坚果市场分析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2025-2031年全球干果坚果行业发展趋势预测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2024-2025年干果坚果行业发展环境分析</w:t>
      </w:r>
      <w:r>
        <w:rPr>
          <w:rFonts w:hint="eastAsia"/>
        </w:rPr>
        <w:br/>
      </w:r>
      <w:r>
        <w:rPr>
          <w:rFonts w:hint="eastAsia"/>
        </w:rPr>
        <w:t>　　第一节 干果坚果行业环境分析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干果坚果行业相关政策、法规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2024-2025年干果坚果行业技术发展现状及趋势分析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干果坚果行业技术发展现状分析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国内外干果坚果行业技术差异与原因</w:t>
      </w:r>
      <w:r>
        <w:rPr>
          <w:rFonts w:hint="eastAsia"/>
        </w:rPr>
        <w:br/>
      </w:r>
      <w:r>
        <w:rPr>
          <w:rFonts w:hint="eastAsia"/>
        </w:rPr>
        <w:t>　　第三节 干果坚果行业技术发展方向、趋势预测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提升干果坚果行业技术能力策略建议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中国干果坚果行业供给、需求分析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2024-2025年中国干果坚果市场现状</w:t>
      </w:r>
      <w:r>
        <w:rPr>
          <w:rFonts w:hint="eastAsia"/>
        </w:rPr>
        <w:br/>
      </w:r>
      <w:r>
        <w:rPr>
          <w:rFonts w:hint="eastAsia"/>
        </w:rPr>
        <w:t>　　第二节 中国干果坚果行业产量情况分析及预测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一、干果坚果总体产能规模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、2019-2024年中国干果坚果产量统计</w:t>
      </w:r>
      <w:r>
        <w:rPr>
          <w:rFonts w:hint="eastAsia"/>
        </w:rPr>
        <w:br/>
      </w:r>
      <w:r>
        <w:rPr>
          <w:rFonts w:hint="eastAsia"/>
        </w:rPr>
        <w:t>　　　　三、干果坚果生产区域分布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四、2025-2031年中国干果坚果产量预测</w:t>
      </w:r>
      <w:r>
        <w:rPr>
          <w:rFonts w:hint="eastAsia"/>
        </w:rPr>
        <w:br/>
      </w:r>
      <w:r>
        <w:rPr>
          <w:rFonts w:hint="eastAsia"/>
        </w:rPr>
        <w:t>　　第三节 中国干果坚果市场需求分析及预测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一、中国干果坚果市场需求特点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二、2019-2024年中国干果坚果市场需求统计</w:t>
      </w:r>
      <w:r>
        <w:rPr>
          <w:rFonts w:hint="eastAsia"/>
        </w:rPr>
        <w:br/>
      </w:r>
      <w:r>
        <w:rPr>
          <w:rFonts w:hint="eastAsia"/>
        </w:rPr>
        <w:t>　　　　三、干果坚果市场饱和度</w:t>
      </w:r>
      <w:r>
        <w:rPr>
          <w:rFonts w:hint="eastAsia"/>
        </w:rPr>
        <w:br/>
      </w:r>
      <w:r>
        <w:rPr>
          <w:rFonts w:hint="eastAsia"/>
        </w:rPr>
        <w:t>　　　　四、影响干果坚果市场需求的因素</w:t>
      </w:r>
      <w:r>
        <w:rPr>
          <w:rFonts w:hint="eastAsia"/>
        </w:rPr>
        <w:br/>
      </w:r>
      <w:r>
        <w:rPr>
          <w:rFonts w:hint="eastAsia"/>
        </w:rPr>
        <w:t>　　　　五、干果坚果市场潜力分析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六、2025-2031年中国干果坚果市场需求预测分析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中国干果坚果行业进出口分析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一、2019-2024年干果坚果进口量及增速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三、2025-2031年干果坚果进口量及增速预测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一、2019-2024年干果坚果出口量及增速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三、2025-2031年干果坚果出口量及增速预测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中国干果坚果行业重点地区调研分析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一、中国干果坚果行业区域市场分布情况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二、**地区干果坚果行业市场需求规模情况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三、**地区干果坚果行业市场需求规模情况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四、**地区干果坚果行业市场需求规模情况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五、**地区干果坚果行业市场需求规模情况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六、**地区干果坚果行业市场需求规模情况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2024-2025年中国干果坚果细分行业调研</w:t>
      </w:r>
      <w:r>
        <w:rPr>
          <w:rFonts w:hint="eastAsia"/>
        </w:rPr>
        <w:br/>
      </w:r>
      <w:r>
        <w:rPr>
          <w:rFonts w:hint="eastAsia"/>
        </w:rPr>
        <w:t>　　第一节 主要干果坚果细分行业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干果坚果行业重点企业发展调研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中国干果坚果企业营销及发展建议</w:t>
      </w:r>
      <w:r>
        <w:rPr>
          <w:rFonts w:hint="eastAsia"/>
        </w:rPr>
        <w:br/>
      </w:r>
      <w:r>
        <w:rPr>
          <w:rFonts w:hint="eastAsia"/>
        </w:rPr>
        <w:t>　　第一节 干果坚果企业营销策略分析及建议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干果坚果企业营销策略分析</w:t>
      </w:r>
      <w:r>
        <w:rPr>
          <w:rFonts w:hint="eastAsia"/>
        </w:rPr>
        <w:br/>
      </w:r>
      <w:r>
        <w:rPr>
          <w:rFonts w:hint="eastAsia"/>
        </w:rPr>
        <w:t>　　　　一、干果坚果企业营销策略</w:t>
      </w:r>
      <w:r>
        <w:rPr>
          <w:rFonts w:hint="eastAsia"/>
        </w:rPr>
        <w:br/>
      </w:r>
      <w:r>
        <w:rPr>
          <w:rFonts w:hint="eastAsia"/>
        </w:rPr>
        <w:t>　　　　二、干果坚果企业经验借鉴</w:t>
      </w:r>
      <w:r>
        <w:rPr>
          <w:rFonts w:hint="eastAsia"/>
        </w:rPr>
        <w:br/>
      </w:r>
      <w:r>
        <w:rPr>
          <w:rFonts w:hint="eastAsia"/>
        </w:rPr>
        <w:t>　　第三节 干果坚果企业营销模式演化与创新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干果坚果企业经营发展分析及建议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一、干果坚果企业存在的问题</w:t>
      </w:r>
      <w:r>
        <w:rPr>
          <w:rFonts w:hint="eastAsia"/>
        </w:rPr>
        <w:br/>
      </w:r>
      <w:r>
        <w:rPr>
          <w:rFonts w:hint="eastAsia"/>
        </w:rPr>
        <w:t>　　　　二、干果坚果企业应对的策略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干果坚果行业发展趋势及投资风险预警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2025年干果坚果市场前景分析</w:t>
      </w:r>
      <w:r>
        <w:rPr>
          <w:rFonts w:hint="eastAsia"/>
        </w:rPr>
        <w:br/>
      </w:r>
      <w:r>
        <w:rPr>
          <w:rFonts w:hint="eastAsia"/>
        </w:rPr>
        <w:t>　　第二节 2025年干果坚果行业发展趋势预测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影响干果坚果行业发展的主要因素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一、2025年影响干果坚果行业运行的有利因素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二、2025年影响干果坚果行业运行的稳定因素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三、2025年影响干果坚果行业运行的不利因素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四、2025年中国干果坚果行业发展面临的挑战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五、2025年中国干果坚果行业发展面临的机遇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专家对干果坚果行业投资风险预警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一、2025-2031年干果坚果行业市场风险及控制策略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二、2025-2031年干果坚果行业政策风险及控制策略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三、2025-2031年干果坚果行业经营风险及控制策略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四、2025-2031年干果坚果同业竞争风险及控制策略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五、2025-2031年干果坚果行业其他风险及控制策略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干果坚果行业投资战略研究</w:t>
      </w:r>
      <w:r>
        <w:rPr>
          <w:rFonts w:hint="eastAsia"/>
        </w:rPr>
        <w:br/>
      </w:r>
      <w:r>
        <w:rPr>
          <w:rFonts w:hint="eastAsia"/>
        </w:rPr>
        <w:t>　　第一节 干果坚果行业发展战略研究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对我国干果坚果品牌的战略思考</w:t>
      </w:r>
      <w:r>
        <w:rPr>
          <w:rFonts w:hint="eastAsia"/>
        </w:rPr>
        <w:br/>
      </w:r>
      <w:r>
        <w:rPr>
          <w:rFonts w:hint="eastAsia"/>
        </w:rPr>
        <w:t>　　　　一、干果坚果品牌的重要性</w:t>
      </w:r>
      <w:r>
        <w:rPr>
          <w:rFonts w:hint="eastAsia"/>
        </w:rPr>
        <w:br/>
      </w:r>
      <w:r>
        <w:rPr>
          <w:rFonts w:hint="eastAsia"/>
        </w:rPr>
        <w:t>　　　　二、干果坚果实施品牌战略的意义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三、干果坚果企业品牌的现状分析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四、我国干果坚果企业的品牌战略</w:t>
      </w:r>
      <w:r>
        <w:rPr>
          <w:rFonts w:hint="eastAsia"/>
        </w:rPr>
        <w:br/>
      </w:r>
      <w:r>
        <w:rPr>
          <w:rFonts w:hint="eastAsia"/>
        </w:rPr>
        <w:t>　　　　五、干果坚果品牌战略管理的策略</w:t>
      </w:r>
      <w:r>
        <w:rPr>
          <w:rFonts w:hint="eastAsia"/>
        </w:rPr>
        <w:br/>
      </w:r>
      <w:r>
        <w:rPr>
          <w:rFonts w:hint="eastAsia"/>
        </w:rPr>
        <w:t>　　第三节 干果坚果经营策略分析</w:t>
      </w:r>
      <w:r>
        <w:rPr>
          <w:rFonts w:hint="eastAsia"/>
        </w:rPr>
        <w:br/>
      </w:r>
      <w:r>
        <w:rPr>
          <w:rFonts w:hint="eastAsia"/>
        </w:rPr>
        <w:t>　　　　一、干果坚果市场细分策略</w:t>
      </w:r>
      <w:r>
        <w:rPr>
          <w:rFonts w:hint="eastAsia"/>
        </w:rPr>
        <w:br/>
      </w:r>
      <w:r>
        <w:rPr>
          <w:rFonts w:hint="eastAsia"/>
        </w:rPr>
        <w:t>　　　　二、干果坚果市场创新策略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四、干果坚果新产品差异化战略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中^智林^：干果坚果行业投资战略研究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一、2025-2031年干果坚果行业投资战略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干果坚果行业历程</w:t>
      </w:r>
      <w:r>
        <w:rPr>
          <w:rFonts w:hint="eastAsia"/>
        </w:rPr>
        <w:br/>
      </w:r>
      <w:r>
        <w:rPr>
          <w:rFonts w:hint="eastAsia"/>
        </w:rPr>
        <w:t>　　图表 干果坚果行业生命周期</w:t>
      </w:r>
      <w:r>
        <w:rPr>
          <w:rFonts w:hint="eastAsia"/>
        </w:rPr>
        <w:br/>
      </w:r>
      <w:r>
        <w:rPr>
          <w:rFonts w:hint="eastAsia"/>
        </w:rPr>
        <w:t>　　图表 干果坚果行业产业链分析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2019-2024年干果坚果行业市场容量分析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2019-2024年中国干果坚果市场需求量及增速统计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2024年中国干果坚果行业需求领域分布格局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2019-2024年中国干果坚果进口数量分析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2019-2024年中国干果坚果出口金额分析</w:t>
      </w:r>
      <w:r>
        <w:rPr>
          <w:rFonts w:hint="eastAsia"/>
        </w:rPr>
        <w:br/>
      </w:r>
      <w:r>
        <w:rPr>
          <w:rFonts w:hint="eastAsia"/>
        </w:rPr>
        <w:t>　　图表 2024年中国干果坚果进口国家及地区分析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2024年中国干果坚果出口国家及地区分析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2019-2024年中国干果坚果行业企业平均规模情况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**地区干果坚果市场规模及增长情况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**地区干果坚果行业市场需求情况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**地区干果坚果市场规模及增长情况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**地区干果坚果行业市场需求情况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**地区干果坚果市场规模及增长情况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**地区干果坚果行业市场需求情况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**地区干果坚果市场规模及增长情况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**地区干果坚果行业市场需求情况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干果坚果重点企业（一）基本信息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干果坚果重点企业（一）经营情况分析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干果坚果重点企业（一）主要经济指标情况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干果坚果重点企业（一）盈利能力情况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干果坚果重点企业（一）偿债能力情况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干果坚果重点企业（一）运营能力情况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干果坚果重点企业（一）成长能力情况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干果坚果重点企业（二）基本信息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干果坚果重点企业（二）经营情况分析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干果坚果重点企业（二）主要经济指标情况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干果坚果重点企业（二）盈利能力情况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干果坚果重点企业（二）偿债能力情况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干果坚果重点企业（二）运营能力情况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干果坚果重点企业（二）成长能力情况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干果坚果重点企业（三）基本信息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干果坚果重点企业（三）经营情况分析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干果坚果重点企业（三）主要经济指标情况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干果坚果重点企业（三）盈利能力情况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干果坚果重点企业（三）偿债能力情况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干果坚果重点企业（三）运营能力情况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干果坚果重点企业（三）成长能力情况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2025-2031年中国干果坚果行业产能预测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2025-2031年中国干果坚果行业产量预测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2025-2031年中国干果坚果市场需求量预测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2025-2031年中国干果坚果行业供需平衡预测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2025-2031年中国干果坚果行业市场容量预测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2025-2031年中国干果坚果行业市场规模预测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2025-2031年中国干果坚果市场前景分析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2025-2031年中国干果坚果行业发展趋势预测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aa3a1cfd54b5f" w:history="1">
        <w:r>
          <w:rPr>
            <w:rStyle w:val="Hyperlink"/>
          </w:rPr>
          <w:t>中国干果坚果市场调查研究与发展前景分析报告（2025-2031年）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aa3a1cfd54b5f" w:history="1">
        <w:r>
          <w:rPr>
            <w:rStyle w:val="Hyperlink"/>
          </w:rPr>
          <w:t>https://www.20087.com/1/38/GanGuoJianGuoDeXianZhuangYuFaZhanQianJing.html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果和坚果的区别、干果坚果种类大全、新疆坚果有哪些、干果坚果种类大全图片、干果和坚果是一回事吗、干果坚果零食哪里批发最便宜、干果坚果的功效有哪些、减肥能不能吃干果坚果、干果有哪些品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9cd6fef554575" w:history="1">
      <w:r>
        <w:rPr>
          <w:rStyle w:val="Hyperlink"/>
        </w:rPr>
        <w:t>中国干果坚果市场调查研究与发展前景分析报告（2025-2031年）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anGuoJianGuoDeXianZhuangYuFaZhanQianJing.html" TargetMode="External" Id="R833aa3a1cfd5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anGuoJianGuoDeXianZhuangYuFaZhanQianJing.html" TargetMode="External" Id="Ra3a9cd6fef55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2024-12-15T04:17:00Z</dcterms:created>
  <dcterms:modified xsi:type="dcterms:W3CDTF">2024-12-15T05:17:00Z</dcterms:modified>
  <dc:subject>中国干果坚果市场调查研究与发展前景分析报告（2025-2031年）</dc:subject>
  <dc:title>中国干果坚果市场调查研究与发展前景分析报告（2025-2031年）</dc:title>
  <cp:keywords>中国干果坚果市场调查研究与发展前景分析报告（2025-2031年）</cp:keywords>
  <dc:description>中国干果坚果市场调查研究与发展前景分析报告（2025-2031年）</dc:description>
</cp:coreProperties>
</file>