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7a4b0430a4a1e" w:history="1">
              <w:r>
                <w:rPr>
                  <w:rStyle w:val="Hyperlink"/>
                </w:rPr>
                <w:t>2024-2030年中国智慧商圈建设行业分析与前景趋势预测报告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7a4b0430a4a1e" w:history="1">
              <w:r>
                <w:rPr>
                  <w:rStyle w:val="Hyperlink"/>
                </w:rPr>
                <w:t>2024-2030年中国智慧商圈建设行业分析与前景趋势预测报告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7a4b0430a4a1e" w:history="1">
                <w:r>
                  <w:rPr>
                    <w:rStyle w:val="Hyperlink"/>
                  </w:rPr>
                  <w:t>https://www.20087.com/1/08/ZhiHuiShangQuanJianFaZhanQuShiFenXi.html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圈建设是利用信息技术和大数据分析，提升商业区的管理效率和消费者体验的综合性项目。近年来，随着城市化进程的加快和电子商务的普及，智慧商圈建设成为城市发展的重要方向。目前，多个城市已经开始实施智慧商圈建设项目，涵盖智能导购、客流分析、智能停车等多个方面。</w:t>
      </w:r>
      <w:r>
        <w:rPr>
          <w:rFonts w:hint="eastAsia"/>
        </w:rPr>
        <w:br/>
      </w:r>
      <w:r>
        <w:rPr>
          <w:rFonts w:hint="eastAsia"/>
        </w:rPr>
        <w:t>　　未来，智慧商圈建设将更加注重数据驱动和用户体验优化。随着物联网、人工智能等技术的进一步发展，智慧商圈将能够更精准地分析消费者行为，提供个性化推荐和服务。同时，智慧商圈的建设也将更加注重可持续发展，通过节能减排和绿色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f7a4b0430a4a1e" w:history="1">
        <w:r>
          <w:rPr>
            <w:rStyle w:val="Hyperlink"/>
          </w:rPr>
          <w:t>2024-2030年中国智慧商圈建设行业分析与前景趋势预测报告</w:t>
        </w:r>
      </w:hyperlink>
      <w:r>
        <w:rPr>
          <w:rFonts w:hint="eastAsia"/>
        </w:rPr>
        <w:t>全面分析了智慧商圈建设行业的市场规模、需求和价格动态，同时对智慧商圈建设产业链进行了探讨。报告客观描述了智慧商圈建设行业现状，审慎预测了智慧商圈建设市场前景及发展趋势。此外，报告还聚焦于智慧商圈建设重点企业，剖析了市场竞争格局、集中度以及品牌影响力，并对智慧商圈建设细分市场进行了研究。智慧商圈建设报告以专业、科学的视角，为投资者和行业决策者提供了权威的市场洞察与决策参考，是智慧商圈建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智慧商圈建设产业概述</w:t>
      </w:r>
      <w:r>
        <w:rPr>
          <w:rFonts w:hint="eastAsia"/>
        </w:rPr>
        <w:br/>
      </w:r>
      <w:r>
        <w:rPr>
          <w:rFonts w:hint="eastAsia"/>
        </w:rPr>
        <w:t>　　第一节 智慧商圈建设定义</w:t>
      </w:r>
      <w:r>
        <w:rPr>
          <w:rFonts w:hint="eastAsia"/>
        </w:rPr>
        <w:br/>
      </w:r>
      <w:r>
        <w:rPr>
          <w:rFonts w:hint="eastAsia"/>
        </w:rPr>
        <w:t>　　第二节 智慧商圈建设行业特点</w:t>
      </w:r>
      <w:r>
        <w:rPr>
          <w:rFonts w:hint="eastAsia"/>
        </w:rPr>
        <w:br/>
      </w:r>
      <w:r>
        <w:rPr>
          <w:rFonts w:hint="eastAsia"/>
        </w:rPr>
        <w:t>　　第三节 智慧商圈建设发展历程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2023-2024年中国智慧商圈建设行业运行环境分析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中国智慧商圈建设运行经济环境分析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三、经济发展对智慧商圈建设行业的影响</w:t>
      </w:r>
      <w:r>
        <w:rPr>
          <w:rFonts w:hint="eastAsia"/>
        </w:rPr>
        <w:br/>
      </w:r>
      <w:r>
        <w:rPr>
          <w:rFonts w:hint="eastAsia"/>
        </w:rPr>
        <w:t>　　第二节 中国智慧商圈建设产业政策环境分析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二、智慧商圈建设行业主要法规政策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中国智慧商圈建设产业社会环境分析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国外智慧商圈建设行业发展态势分析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国外智慧商圈建设市场发展现状分析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国外主要国家、地区智慧商圈建设市场现状</w:t>
      </w:r>
      <w:r>
        <w:rPr>
          <w:rFonts w:hint="eastAsia"/>
        </w:rPr>
        <w:br/>
      </w:r>
      <w:r>
        <w:rPr>
          <w:rFonts w:hint="eastAsia"/>
        </w:rPr>
        <w:t>　　第三节 国外智慧商圈建设行业发展趋势预测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中国智慧商圈建设行业发展调研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2019-2024年中国智慧商圈建设行业规模情况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一、智慧商圈建设行业市场规模状况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二、智慧商圈建设行业单位规模状况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三、智慧商圈建设行业人员规模状况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2019-2024年中国智慧商圈建设行业财务能力分析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二、智慧商圈建设行业偿债能力分析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三、智慧商圈建设行业营运能力分析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四、智慧商圈建设行业发展能力分析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2023-2024年中国智慧商圈建设行业热点动态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2024年中国智慧商圈建设行业面临的挑战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中国智慧商圈建设行业重点地区市场调研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**地区智慧商圈建设发展现状及趋势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**地区智慧商圈建设发展现状及趋势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**地区智慧商圈建设发展现状及趋势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**地区智慧商圈建设发展现状及趋势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中国智慧商圈建设行业价格走势及影响因素分析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国内智慧商圈建设行业价格回顾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国内智慧商圈建设行业价格走势预测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国内智慧商圈建设行业价格影响因素分析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中国智慧商圈建设行业客户调研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一、智慧商圈建设行业客户偏好调查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二、客户对智慧商圈建设品牌的首要认知渠道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三、智慧商圈建设品牌忠诚度调查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四、智慧商圈建设行业客户消费理念调研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中国智慧商圈建设行业重点企业发展调研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中国智慧商圈建设行业竞争格局分析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2023-2024年智慧商圈建设行业集中度分析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一、智慧商圈建设市场集中度分析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二、智慧商圈建设企业集中度分析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2024年智慧商圈建设行业竞争格局分析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二、智慧商圈建设行业竞争格局展望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三、我国智慧商圈建设市场竞争趋势</w:t>
      </w:r>
      <w:r>
        <w:rPr>
          <w:rFonts w:hint="eastAsia"/>
        </w:rPr>
        <w:br/>
      </w:r>
      <w:r>
        <w:rPr>
          <w:rFonts w:hint="eastAsia"/>
        </w:rPr>
        <w:t>　　第三节 智慧商圈建设行业兼并与重组整合分析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二、智慧商圈建设行业兼并与重组整合发展趋势预测分析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智慧商圈建设行业投资风险及应对策略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智慧商圈建设行业SWOT模型分析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一、智慧商圈建设行业优势分析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二、智慧商圈建设行业劣势分析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三、智慧商圈建设行业机会分析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四、智慧商圈建设行业风险分析</w:t>
      </w:r>
      <w:r>
        <w:rPr>
          <w:rFonts w:hint="eastAsia"/>
        </w:rPr>
        <w:br/>
      </w:r>
      <w:r>
        <w:rPr>
          <w:rFonts w:hint="eastAsia"/>
        </w:rPr>
        <w:t>　　第二节 智慧商圈建设行业投资风险及控制策略分析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一、智慧商圈建设市场风险及控制策略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二、智慧商圈建设行业政策风险及控制策略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三、智慧商圈建设行业经营风险及控制策略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四、智慧商圈建设同业竞争风险及控制策略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五、智慧商圈建设行业其他风险及控制策略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2024-2030年中国智慧商圈建设市场预测及发展建议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2024-2030年中国智慧商圈建设市场预测分析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一、中国智慧商圈建设市场前景分析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二、中国智慧商圈建设发展趋势预测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2024-2030年中国智慧商圈建设企业发展策略建议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一、智慧商圈建设企业融资策略</w:t>
      </w:r>
      <w:r>
        <w:rPr>
          <w:rFonts w:hint="eastAsia"/>
        </w:rPr>
        <w:br/>
      </w:r>
      <w:r>
        <w:rPr>
          <w:rFonts w:hint="eastAsia"/>
        </w:rPr>
        <w:t>　　　　二、智慧商圈建设企业人才策略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2024-2030年中国智慧商圈建设企业营销策略建议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一、智慧商圈建设企业定位策略</w:t>
      </w:r>
      <w:r>
        <w:rPr>
          <w:rFonts w:hint="eastAsia"/>
        </w:rPr>
        <w:br/>
      </w:r>
      <w:r>
        <w:rPr>
          <w:rFonts w:hint="eastAsia"/>
        </w:rPr>
        <w:t>　　　　二、智慧商圈建设企业价格策略</w:t>
      </w:r>
      <w:r>
        <w:rPr>
          <w:rFonts w:hint="eastAsia"/>
        </w:rPr>
        <w:br/>
      </w:r>
      <w:r>
        <w:rPr>
          <w:rFonts w:hint="eastAsia"/>
        </w:rPr>
        <w:t>　　　　三、智慧商圈建设企业促销策略</w:t>
      </w:r>
      <w:r>
        <w:rPr>
          <w:rFonts w:hint="eastAsia"/>
        </w:rPr>
        <w:br/>
      </w:r>
      <w:r>
        <w:rPr>
          <w:rFonts w:hint="eastAsia"/>
        </w:rPr>
        <w:t>　　第四节 中.智.林－智慧商圈建设行业研究结论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智慧商圈建设行业历程</w:t>
      </w:r>
      <w:r>
        <w:rPr>
          <w:rFonts w:hint="eastAsia"/>
        </w:rPr>
        <w:br/>
      </w:r>
      <w:r>
        <w:rPr>
          <w:rFonts w:hint="eastAsia"/>
        </w:rPr>
        <w:t>　　图表 智慧商圈建设行业生命周期</w:t>
      </w:r>
      <w:r>
        <w:rPr>
          <w:rFonts w:hint="eastAsia"/>
        </w:rPr>
        <w:br/>
      </w:r>
      <w:r>
        <w:rPr>
          <w:rFonts w:hint="eastAsia"/>
        </w:rPr>
        <w:t>　　图表 智慧商圈建设行业产业链分析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2019-2024年智慧商圈建设行业市场容量统计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2019-2024年中国智慧商圈建设行业经营效益分析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**地区智慧商圈建设市场规模及增长情况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**地区智慧商圈建设市场规模及增长情况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**地区智慧商圈建设行业市场需求情况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智慧商圈建设重点企业（一）基本信息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智慧商圈建设重点企业（一）经营情况分析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智慧商圈建设重点企业（一）盈利能力情况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智慧商圈建设重点企业（二）经营情况分析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智慧商圈建设重点企业（二）盈利能力情况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智慧商圈建设重点企业（二）成长能力情况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2024-2030年中国智慧商圈建设行业市场容量预测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2024-2030年中国智慧商圈建设行业市场规模预测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2024-2030年中国智慧商圈建设市场前景分析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2024-2030年中国智慧商圈建设行业发展趋势预测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7a4b0430a4a1e" w:history="1">
        <w:r>
          <w:rPr>
            <w:rStyle w:val="Hyperlink"/>
          </w:rPr>
          <w:t>2024-2030年中国智慧商圈建设行业分析与前景趋势预测报告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7a4b0430a4a1e" w:history="1">
        <w:r>
          <w:rPr>
            <w:rStyle w:val="Hyperlink"/>
          </w:rPr>
          <w:t>https://www.20087.com/1/08/ZhiHuiShangQuanJianFaZhanQuShiFenXi.html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67cb030df4969" w:history="1">
      <w:r>
        <w:rPr>
          <w:rStyle w:val="Hyperlink"/>
        </w:rPr>
        <w:t>2024-2030年中国智慧商圈建设行业分析与前景趋势预测报告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HuiShangQuanJianFaZhanQuShiFenXi.html" TargetMode="External" Id="Rbef7a4b0430a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HuiShangQuanJianFaZhanQuShiFenXi.html" TargetMode="External" Id="R31567cb030df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2024-04-18T05:02:03Z</dcterms:created>
  <dcterms:modified xsi:type="dcterms:W3CDTF">2024-04-18T06:02:03Z</dcterms:modified>
  <dc:subject>2024-2030年中国智慧商圈建设行业分析与前景趋势预测报告</dc:subject>
  <dc:title>2024-2030年中国智慧商圈建设行业分析与前景趋势预测报告</dc:title>
  <cp:keywords>2024-2030年中国智慧商圈建设行业分析与前景趋势预测报告</cp:keywords>
  <dc:description>2024-2030年中国智慧商圈建设行业分析与前景趋势预测报告</dc:description>
</cp:coreProperties>
</file>