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42a8eda834aa3" w:history="1">
              <w:r>
                <w:rPr>
                  <w:rStyle w:val="Hyperlink"/>
                </w:rPr>
                <w:t>中国智能配电自动化终端行业研究及市场前景报告（2026-2032年）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42a8eda834aa3" w:history="1">
              <w:r>
                <w:rPr>
                  <w:rStyle w:val="Hyperlink"/>
                </w:rPr>
                <w:t>中国智能配电自动化终端行业研究及市场前景报告（2026-2032年）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42a8eda834aa3" w:history="1">
                <w:r>
                  <w:rPr>
                    <w:rStyle w:val="Hyperlink"/>
                  </w:rPr>
                  <w:t>https://www.20087.com/1/08/ZhiNengPeiDianZiDongHuaZhongDuanFaZhanQianJing.html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配电自动化终端（DTU/FTU/TTU）是部署于配电网开关站、环网柜及柱上开关处的边缘计算设备，用于采集电压、电流、开关状态等信息，执行远程控制、故障定位与隔离（FA）功能，支撑配电网自愈运行。目前，智能配电自动化终端主流终端支持IEC 61850通信协议、双电源冗余及IP54防护，部分高端型号集成暂态录波与电能质量分析。然而，在高电磁干扰或雷击频发区域，通信模块易失联；老旧终端算力不足，难以支撑复杂拓扑重构算法。此外，不同厂商设备互操作性差，制约主站系统统一调度效率。</w:t>
      </w:r>
      <w:r>
        <w:rPr>
          <w:rFonts w:hint="eastAsia"/>
        </w:rPr>
        <w:br/>
      </w:r>
      <w:r>
        <w:rPr>
          <w:rFonts w:hint="eastAsia"/>
        </w:rPr>
        <w:t>　　未来，智能配电自动化终端将向云边协同、内生安全与多源融合演进。边缘AI芯片可本地识别接地故障特征，减少主站负担；国密算法与可信计算模块将强化网络安全。在新型电力系统中，终端将融合光伏逆变器、储能PCS数据，参与台区柔性调控。长远看，若能通过DL/T 721配电终端标准认证并支持TSN时间敏感网络，智能配电自动化终端将在构建高弹性、高自愈的现代配电网中成为重要的神经末梢与决策节点。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42a8eda834aa3" w:history="1">
        <w:r>
          <w:rPr>
            <w:rStyle w:val="Hyperlink"/>
          </w:rPr>
          <w:t>中国智能配电自动化终端行业研究及市场前景报告（2026-2032年）</w:t>
        </w:r>
      </w:hyperlink>
      <w:r>
        <w:rPr>
          <w:rFonts w:hint="eastAsia"/>
        </w:rPr>
        <w:t>》依托多年行业监测数据，结合智能配电自动化终端行业现状与未来前景，系统分析了智能配电自动化终端市场需求、市场规模、产业链结构、价格机制及细分市场特征。报告对智能配电自动化终端市场前景进行了客观评估，预测了智能配电自动化终端行业发展趋势，并详细解读了品牌竞争格局、市场集中度及重点企业的运营表现。此外，报告通过SWOT分析识别了智能配电自动化终端行业机遇与潜在风险，为投资者和决策者提供了科学、规范的战略建议，助力把握智能配电自动化终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智能配电自动化终端市场概述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按照不同产品类型，智能配电自动化终端主要可以分为如下几个类别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中国不同产品类型智能配电自动化终端增长趋势2021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站所终端</w:t>
      </w:r>
      <w:r>
        <w:rPr>
          <w:rFonts w:hint="eastAsia"/>
        </w:rPr>
        <w:br/>
      </w:r>
      <w:r>
        <w:rPr>
          <w:rFonts w:hint="eastAsia"/>
        </w:rPr>
        <w:t>　　　　1.2.3 馈线终端</w:t>
      </w:r>
      <w:r>
        <w:rPr>
          <w:rFonts w:hint="eastAsia"/>
        </w:rPr>
        <w:br/>
      </w:r>
      <w:r>
        <w:rPr>
          <w:rFonts w:hint="eastAsia"/>
        </w:rPr>
        <w:t>　　　　1.2.4 台式智能终端</w:t>
      </w:r>
      <w:r>
        <w:rPr>
          <w:rFonts w:hint="eastAsia"/>
        </w:rPr>
        <w:br/>
      </w:r>
      <w:r>
        <w:rPr>
          <w:rFonts w:hint="eastAsia"/>
        </w:rPr>
        <w:t>　　1.3 从不同应用，智能配电自动化终端主要包括如下几个方面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中国不同应用智能配电自动化终端增长趋势2021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城市配电网</w:t>
      </w:r>
      <w:r>
        <w:rPr>
          <w:rFonts w:hint="eastAsia"/>
        </w:rPr>
        <w:br/>
      </w:r>
      <w:r>
        <w:rPr>
          <w:rFonts w:hint="eastAsia"/>
        </w:rPr>
        <w:t>　　　　1.3.3 农村配电网</w:t>
      </w:r>
      <w:r>
        <w:rPr>
          <w:rFonts w:hint="eastAsia"/>
        </w:rPr>
        <w:br/>
      </w:r>
      <w:r>
        <w:rPr>
          <w:rFonts w:hint="eastAsia"/>
        </w:rPr>
        <w:t>　　　　1.3.4 企业配电网</w:t>
      </w:r>
      <w:r>
        <w:rPr>
          <w:rFonts w:hint="eastAsia"/>
        </w:rPr>
        <w:br/>
      </w:r>
      <w:r>
        <w:rPr>
          <w:rFonts w:hint="eastAsia"/>
        </w:rPr>
        <w:t>　　1.4 中国智能配电自动化终端发展现状及未来趋势（2021-2032）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中国市场智能配电自动化终端收入及增长率（2021-2032）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中国市场智能配电自动化终端销量及增长率（2021-2032）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中国市场主要智能配电自动化终端厂商分析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中国市场主要厂商智能配电自动化终端销量及市场占有率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中国市场主要厂商智能配电自动化终端销量（2021-2026）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中国市场主要厂商智能配电自动化终端销量市场份额（2021-2026）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中国市场主要厂商智能配电自动化终端收入及市场占有率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中国市场主要厂商智能配电自动化终端收入（2021-2026）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中国市场主要厂商智能配电自动化终端收入市场份额（2021-2026）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2025年中国市场主要厂商智能配电自动化终端收入排名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中国市场主要厂商智能配电自动化终端价格（2021-2026）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中国市场主要厂商智能配电自动化终端总部及产地分布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中国市场主要厂商成立时间及智能配电自动化终端商业化日期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中国市场主要厂商智能配电自动化终端产品类型及应用</w:t>
      </w:r>
      <w:r>
        <w:rPr>
          <w:rFonts w:hint="eastAsia"/>
        </w:rPr>
        <w:br/>
      </w:r>
      <w:r>
        <w:rPr>
          <w:rFonts w:hint="eastAsia"/>
        </w:rPr>
        <w:t>　　2.7 智能配电自动化终端行业集中度、竞争程度分析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智能配电自动化终端行业集中度分析：2025年中国Top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中国市场智能配电自动化终端第一梯队、第二梯队和第三梯队厂商（品牌）及2025年市场份额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重点企业（1）在中国市场智能配电自动化终端销量、收入、价格及毛利率（2021-2026）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重点企业（2）在中国市场智能配电自动化终端销量、收入、价格及毛利率（2021-2026）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重点企业（3）在中国市场智能配电自动化终端销量、收入、价格及毛利率（2021-2026）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重点企业（4）在中国市场智能配电自动化终端销量、收入、价格及毛利率（2021-2026）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重点企业（5）在中国市场智能配电自动化终端销量、收入、价格及毛利率（2021-2026）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重点企业（6）在中国市场智能配电自动化终端销量、收入、价格及毛利率（2021-2026）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重点企业（7）在中国市场智能配电自动化终端销量、收入、价格及毛利率（2021-2026）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重点企业（8）在中国市场智能配电自动化终端销量、收入、价格及毛利率（2021-2026）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重点企业（9）在中国市场智能配电自动化终端销量、收入、价格及毛利率（2021-2026）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重点企业（10）在中国市场智能配电自动化终端销量、收入、价格及毛利率（2021-2026）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重点企业（11）在中国市场智能配电自动化终端销量、收入、价格及毛利率（2021-2026）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重点企业（12）在中国市场智能配电自动化终端销量、收入、价格及毛利率（2021-2026）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重点企业（13）在中国市场智能配电自动化终端销量、收入、价格及毛利率（2021-2026）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重点企业（14）在中国市场智能配电自动化终端销量、收入、价格及毛利率（2021-2026）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重点企业（15）在中国市场智能配电自动化终端销量、收入、价格及毛利率（2021-2026）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重点企业（16）在中国市场智能配电自动化终端销量、收入、价格及毛利率（2021-2026）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不同产品类型智能配电自动化终端分析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中国市场不同产品类型智能配电自动化终端销量（2021-2032）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中国市场不同产品类型智能配电自动化终端销量及市场份额（2021-2026）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中国市场不同产品类型智能配电自动化终端销量预测（2027-2032）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中国市场不同产品类型智能配电自动化终端规模（2021-2032）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中国市场不同产品类型智能配电自动化终端规模及市场份额（2021-2026）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中国市场不同产品类型智能配电自动化终端规模预测（2027-2032）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中国市场不同产品类型智能配电自动化终端价格走势（2021-2032）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不同应用智能配电自动化终端分析</w:t>
      </w:r>
      <w:r>
        <w:rPr>
          <w:rFonts w:hint="eastAsia"/>
        </w:rPr>
        <w:br/>
      </w:r>
      <w:r>
        <w:rPr>
          <w:rFonts w:hint="eastAsia"/>
        </w:rPr>
        <w:t>　　5.1 中国市场不同应用智能配电自动化终端销量（2021-2032）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中国市场不同应用智能配电自动化终端销量及市场份额（2021-2026）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中国市场不同应用智能配电自动化终端销量预测（2027-2032）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中国市场不同应用智能配电自动化终端规模（2021-2032）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中国市场不同应用智能配电自动化终端规模及市场份额（2021-2026）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中国市场不同应用智能配电自动化终端规模预测（2027-2032）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中国市场不同应用智能配电自动化终端价格走势（2021-2032）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智能配电自动化终端行业发展分析---发展趋势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智能配电自动化终端行业发展分析---厂商壁垒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智能配电自动化终端行业发展分析---驱动因素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智能配电自动化终端行业发展分析---制约因素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智能配电自动化终端中国企业SWOT分析</w:t>
      </w:r>
      <w:r>
        <w:rPr>
          <w:rFonts w:hint="eastAsia"/>
        </w:rPr>
        <w:br/>
      </w:r>
      <w:r>
        <w:rPr>
          <w:rFonts w:hint="eastAsia"/>
        </w:rPr>
        <w:t>　　6.6 智能配电自动化终端行业发展分析---行业政策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智能配电自动化终端行业产业链简介</w:t>
      </w:r>
      <w:r>
        <w:rPr>
          <w:rFonts w:hint="eastAsia"/>
        </w:rPr>
        <w:br/>
      </w:r>
      <w:r>
        <w:rPr>
          <w:rFonts w:hint="eastAsia"/>
        </w:rPr>
        <w:t>　　7.2 智能配电自动化终端产业链分析-上游</w:t>
      </w:r>
      <w:r>
        <w:rPr>
          <w:rFonts w:hint="eastAsia"/>
        </w:rPr>
        <w:br/>
      </w:r>
      <w:r>
        <w:rPr>
          <w:rFonts w:hint="eastAsia"/>
        </w:rPr>
        <w:t>　　7.3 智能配电自动化终端产业链分析-中游</w:t>
      </w:r>
      <w:r>
        <w:rPr>
          <w:rFonts w:hint="eastAsia"/>
        </w:rPr>
        <w:br/>
      </w:r>
      <w:r>
        <w:rPr>
          <w:rFonts w:hint="eastAsia"/>
        </w:rPr>
        <w:t>　　7.4 智能配电自动化终端产业链分析-下游</w:t>
      </w:r>
      <w:r>
        <w:rPr>
          <w:rFonts w:hint="eastAsia"/>
        </w:rPr>
        <w:br/>
      </w:r>
      <w:r>
        <w:rPr>
          <w:rFonts w:hint="eastAsia"/>
        </w:rPr>
        <w:t>　　7.5 智能配电自动化终端行业采购模式</w:t>
      </w:r>
      <w:r>
        <w:rPr>
          <w:rFonts w:hint="eastAsia"/>
        </w:rPr>
        <w:br/>
      </w:r>
      <w:r>
        <w:rPr>
          <w:rFonts w:hint="eastAsia"/>
        </w:rPr>
        <w:t>　　7.6 智能配电自动化终端行业生产模式</w:t>
      </w:r>
      <w:r>
        <w:rPr>
          <w:rFonts w:hint="eastAsia"/>
        </w:rPr>
        <w:br/>
      </w:r>
      <w:r>
        <w:rPr>
          <w:rFonts w:hint="eastAsia"/>
        </w:rPr>
        <w:t>　　7.7 智能配电自动化终端行业销售模式及销售渠道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中国本土智能配电自动化终端产能、产量分析</w:t>
      </w:r>
      <w:r>
        <w:rPr>
          <w:rFonts w:hint="eastAsia"/>
        </w:rPr>
        <w:br/>
      </w:r>
      <w:r>
        <w:rPr>
          <w:rFonts w:hint="eastAsia"/>
        </w:rPr>
        <w:t>　　8.1 中国智能配电自动化终端供需现状及预测（2021-2032）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中国智能配电自动化终端产能、产量、产能利用率及发展趋势（2021-2032）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中国智能配电自动化终端产量、市场需求量及发展趋势（2021-2032）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中国智能配电自动化终端进出口分析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中国市场智能配电自动化终端主要进口来源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中国市场智能配电自动化终端主要出口目的地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不同产品类型智能配电自动化终端市场规模2021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不同应用智能配电自动化终端市场规模2021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中国市场主要厂商智能配电自动化终端销量（2021-2026）&amp;（千件）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中国市场主要厂商智能配电自动化终端销量市场份额（2021-2026）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中国市场主要厂商智能配电自动化终端收入（2021-2026）&amp;（万元）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中国市场主要厂商智能配电自动化终端收入份额（2021-2026）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2025年中国主要生产商智能配电自动化终端收入排名（万元）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中国市场主要厂商智能配电自动化终端价格（2021-2026）&amp;（元/件）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中国市场主要厂商智能配电自动化终端总部及产地分布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中国市场主要厂商成立时间及智能配电自动化终端商业化日期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中国市场主要厂商智能配电自动化终端产品类型及应用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2025年中国市场智能配电自动化终端主要厂商市场地位（第一梯队、第二梯队和第三梯队）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智能配电自动化终端市场投资、并购等现状分析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智能配电自动化终端销量（千件）、收入（万元）、价格（元/件）及毛利率（2021-2026）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智能配电自动化终端销量（千件）、收入（万元）、价格（元/件）及毛利率（2021-2026）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智能配电自动化终端销量（千件）、收入（万元）、价格（元/件）及毛利率（2021-2026）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智能配电自动化终端销量（千件）、收入（万元）、价格（元/件）及毛利率（2021-2026）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智能配电自动化终端销量（千件）、收入（万元）、价格（元/件）及毛利率（2021-2026）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智能配电自动化终端销量（千件）、收入（万元）、价格（元/件）及毛利率（2021-2026）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智能配电自动化终端销量（千件）、收入（万元）、价格（元/件）及毛利率（2021-2026）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智能配电自动化终端销量（千件）、收入（万元）、价格（元/件）及毛利率（2021-2026）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智能配电自动化终端销量（千件）、收入（万元）、价格（元/件）及毛利率（2021-2026）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智能配电自动化终端销量（千件）、收入（万元）、价格（元/件）及毛利率（2021-2026）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智能配电自动化终端销量（千件）、收入（万元）、价格（元/件）及毛利率（2021-2026）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智能配电自动化终端销量（千件）、收入（万元）、价格（元/件）及毛利率（2021-2026）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智能配电自动化终端销量（千件）、收入（万元）、价格（元/件）及毛利率（2021-2026）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智能配电自动化终端销量（千件）、收入（万元）、价格（元/件）及毛利率（2021-2026）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智能配电自动化终端销量（千件）、收入（万元）、价格（元/件）及毛利率（2021-2026）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智能配电自动化终端生产基地、总部、竞争对手及市场地位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智能配电自动化终端产品规格、参数及市场应用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智能配电自动化终端销量（千件）、收入（万元）、价格（元/件）及毛利率（2021-2026）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中国市场不同产品类型智能配电自动化终端销量（2021-2026）&amp;（千件）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中国市场不同产品类型智能配电自动化终端销量市场份额（2021-2026）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中国市场不同产品类型智能配电自动化终端销量预测（2027-2032）&amp;（千件）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中国市场不同产品类型智能配电自动化终端销量市场份额预测（2027-2032）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中国市场不同产品类型智能配电自动化终端规模（2021-2026）&amp;（万元）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中国市场不同产品类型智能配电自动化终端规模市场份额（2021-2026）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中国市场不同产品类型智能配电自动化终端规模预测（2027-2032）&amp;（万元）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中国市场不同产品类型智能配电自动化终端规模市场份额预测（2027-2032）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中国市场不同应用智能配电自动化终端销量（2021-2026）&amp;（千件）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中国市场不同应用智能配电自动化终端销量市场份额（2021-2026）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中国市场不同应用智能配电自动化终端销量预测（2027-2032）&amp;（千件）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中国市场不同应用智能配电自动化终端销量市场份额预测（2027-2032）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中国市场不同应用智能配电自动化终端规模（2021-2026）&amp;（万元）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中国市场不同应用智能配电自动化终端规模市场份额（2021-2026）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中国市场不同应用智能配电自动化终端规模预测（2027-2032）&amp;（万元）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中国市场不同应用智能配电自动化终端规模市场份额预测（2027-2032）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智能配电自动化终端行业发展分析---发展趋势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智能配电自动化终端行业发展分析---厂商壁垒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智能配电自动化终端行业发展分析---驱动因素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智能配电自动化终端行业发展分析---制约因素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智能配电自动化终端行业相关重点政策一览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智能配电自动化终端行业供应链分析</w:t>
      </w:r>
      <w:r>
        <w:rPr>
          <w:rFonts w:hint="eastAsia"/>
        </w:rPr>
        <w:br/>
      </w:r>
      <w:r>
        <w:rPr>
          <w:rFonts w:hint="eastAsia"/>
        </w:rPr>
        <w:t>　　表 116： 智能配电自动化终端上游原料供应商</w:t>
      </w:r>
      <w:r>
        <w:rPr>
          <w:rFonts w:hint="eastAsia"/>
        </w:rPr>
        <w:br/>
      </w:r>
      <w:r>
        <w:rPr>
          <w:rFonts w:hint="eastAsia"/>
        </w:rPr>
        <w:t>　　表 117： 智能配电自动化终端行业主要下游客户</w:t>
      </w:r>
      <w:r>
        <w:rPr>
          <w:rFonts w:hint="eastAsia"/>
        </w:rPr>
        <w:br/>
      </w:r>
      <w:r>
        <w:rPr>
          <w:rFonts w:hint="eastAsia"/>
        </w:rPr>
        <w:t>　　表 118： 智能配电自动化终端典型经销商</w:t>
      </w:r>
      <w:r>
        <w:rPr>
          <w:rFonts w:hint="eastAsia"/>
        </w:rPr>
        <w:br/>
      </w:r>
      <w:r>
        <w:rPr>
          <w:rFonts w:hint="eastAsia"/>
        </w:rPr>
        <w:t>　　表 119： 中国智能配电自动化终端产量、销量、进口量及出口量（2021-2026）&amp;（千件）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中国智能配电自动化终端产量、销量、进口量及出口量预测（2027-2032）&amp;（千件）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中国市场智能配电自动化终端主要进口来源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中国市场智能配电自动化终端主要出口目的地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智能配电自动化终端产品图片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中国不同产品类型智能配电自动化终端市场规模市场份额2025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站所终端产品图片</w:t>
      </w:r>
      <w:r>
        <w:rPr>
          <w:rFonts w:hint="eastAsia"/>
        </w:rPr>
        <w:br/>
      </w:r>
      <w:r>
        <w:rPr>
          <w:rFonts w:hint="eastAsia"/>
        </w:rPr>
        <w:t>　　图 4： 馈线终端产品图片</w:t>
      </w:r>
      <w:r>
        <w:rPr>
          <w:rFonts w:hint="eastAsia"/>
        </w:rPr>
        <w:br/>
      </w:r>
      <w:r>
        <w:rPr>
          <w:rFonts w:hint="eastAsia"/>
        </w:rPr>
        <w:t>　　图 5： 台式智能终端产品图片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中国不同应用智能配电自动化终端市场份额2025 &amp; 2032</w:t>
      </w:r>
      <w:r>
        <w:rPr>
          <w:rFonts w:hint="eastAsia"/>
        </w:rPr>
        <w:br/>
      </w:r>
      <w:r>
        <w:rPr>
          <w:rFonts w:hint="eastAsia"/>
        </w:rPr>
        <w:t>　　图 7： 城市配电网</w:t>
      </w:r>
      <w:r>
        <w:rPr>
          <w:rFonts w:hint="eastAsia"/>
        </w:rPr>
        <w:br/>
      </w:r>
      <w:r>
        <w:rPr>
          <w:rFonts w:hint="eastAsia"/>
        </w:rPr>
        <w:t>　　图 8： 农村配电网</w:t>
      </w:r>
      <w:r>
        <w:rPr>
          <w:rFonts w:hint="eastAsia"/>
        </w:rPr>
        <w:br/>
      </w:r>
      <w:r>
        <w:rPr>
          <w:rFonts w:hint="eastAsia"/>
        </w:rPr>
        <w:t>　　图 9： 企业配电网</w:t>
      </w:r>
      <w:r>
        <w:rPr>
          <w:rFonts w:hint="eastAsia"/>
        </w:rPr>
        <w:br/>
      </w:r>
      <w:r>
        <w:rPr>
          <w:rFonts w:hint="eastAsia"/>
        </w:rPr>
        <w:t>　　图 10： 中国市场智能配电自动化终端市场规模，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中国市场智能配电自动化终端收入及增长率（2021-2032）&amp;（万元）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中国市场智能配电自动化终端销量及增长率（2021-2032）&amp;（千件）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2025年中国市场主要厂商智能配电自动化终端销量市场份额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2025年中国市场主要厂商智能配电自动化终端收入市场份额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2025年中国市场前五大厂商智能配电自动化终端市场份额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2025年中国市场智能配电自动化终端第一梯队、第二梯队和第三梯队厂商（品牌）及市场份额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中国市场不同产品类型智能配电自动化终端价格走势（2021-2032）&amp;（元/件）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中国市场不同应用智能配电自动化终端价格走势（2021-2032）&amp;（元/件）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智能配电自动化终端中国企业SWOT分析</w:t>
      </w:r>
      <w:r>
        <w:rPr>
          <w:rFonts w:hint="eastAsia"/>
        </w:rPr>
        <w:br/>
      </w:r>
      <w:r>
        <w:rPr>
          <w:rFonts w:hint="eastAsia"/>
        </w:rPr>
        <w:t>　　图 20： 智能配电自动化终端产业链</w:t>
      </w:r>
      <w:r>
        <w:rPr>
          <w:rFonts w:hint="eastAsia"/>
        </w:rPr>
        <w:br/>
      </w:r>
      <w:r>
        <w:rPr>
          <w:rFonts w:hint="eastAsia"/>
        </w:rPr>
        <w:t>　　图 21： 智能配电自动化终端行业采购模式分析</w:t>
      </w:r>
      <w:r>
        <w:rPr>
          <w:rFonts w:hint="eastAsia"/>
        </w:rPr>
        <w:br/>
      </w:r>
      <w:r>
        <w:rPr>
          <w:rFonts w:hint="eastAsia"/>
        </w:rPr>
        <w:t>　　图 22： 智能配电自动化终端行业生产模式分析</w:t>
      </w:r>
      <w:r>
        <w:rPr>
          <w:rFonts w:hint="eastAsia"/>
        </w:rPr>
        <w:br/>
      </w:r>
      <w:r>
        <w:rPr>
          <w:rFonts w:hint="eastAsia"/>
        </w:rPr>
        <w:t>　　图 23： 智能配电自动化终端行业销售模式分析</w:t>
      </w:r>
      <w:r>
        <w:rPr>
          <w:rFonts w:hint="eastAsia"/>
        </w:rPr>
        <w:br/>
      </w:r>
      <w:r>
        <w:rPr>
          <w:rFonts w:hint="eastAsia"/>
        </w:rPr>
        <w:t>　　图 24： 中国智能配电自动化终端产能、产量、产能利用率及发展趋势（2021-2032）&amp;（千件）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中国智能配电自动化终端产量、市场需求量及发展趋势（2021-2032）&amp;（千件）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42a8eda834aa3" w:history="1">
        <w:r>
          <w:rPr>
            <w:rStyle w:val="Hyperlink"/>
          </w:rPr>
          <w:t>中国智能配电自动化终端行业研究及市场前景报告（2026-2032年）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42a8eda834aa3" w:history="1">
        <w:r>
          <w:rPr>
            <w:rStyle w:val="Hyperlink"/>
          </w:rPr>
          <w:t>https://www.20087.com/1/08/ZhiNengPeiDianZiDongHuaZhongDuanFaZhanQianJing.html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智能融合终端、智能配电自动化终端DTU硬件、一二次融合断路器是什么意思、智能配电自动化终端有哪些、什么是配电自动化终端、配电自动化终端设备、配电智能终端是什么、智能电网配电自动化、智能融合终端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bf6599de64679" w:history="1">
      <w:r>
        <w:rPr>
          <w:rStyle w:val="Hyperlink"/>
        </w:rPr>
        <w:t>中国智能配电自动化终端行业研究及市场前景报告（2026-2032年）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hiNengPeiDianZiDongHuaZhongDuanFaZhanQianJing.html" TargetMode="External" Id="Rb0942a8eda83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hiNengPeiDianZiDongHuaZhongDuanFaZhanQianJing.html" TargetMode="External" Id="Rdddbf6599de6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2026-01-18T01:39:42Z</dcterms:created>
  <dcterms:modified xsi:type="dcterms:W3CDTF">2026-01-18T02:39:42Z</dcterms:modified>
  <dc:subject>中国智能配电自动化终端行业研究及市场前景报告（2026-2032年）</dc:subject>
  <dc:title>中国智能配电自动化终端行业研究及市场前景报告（2026-2032年）</dc:title>
  <cp:keywords>中国智能配电自动化终端行业研究及市场前景报告（2026-2032年）</cp:keywords>
  <dc:description>中国智能配电自动化终端行业研究及市场前景报告（2026-2032年）</dc:description>
</cp:coreProperties>
</file>