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18c3bc7fd4e3d" w:history="1">
              <w:r>
                <w:rPr>
                  <w:rStyle w:val="Hyperlink"/>
                </w:rPr>
                <w:t>2025-2031年全球与中国火力发电设备行业现状及前景趋势分析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18c3bc7fd4e3d" w:history="1">
              <w:r>
                <w:rPr>
                  <w:rStyle w:val="Hyperlink"/>
                </w:rPr>
                <w:t>2025-2031年全球与中国火力发电设备行业现状及前景趋势分析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18c3bc7fd4e3d" w:history="1">
                <w:r>
                  <w:rPr>
                    <w:rStyle w:val="Hyperlink"/>
                  </w:rPr>
                  <w:t>https://www.20087.com/1/88/HuoLiFaDianSheBeiHangYeQuShi.html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设备是电力能源领域的重要组成部分，在全球范围内具有广泛的应用。近年来，随着全球经济的稳步发展和人口增长带来的能源需求上升，火力发电设备市场保持了稳定的增长态势。然而，随着环保意识的逐渐增强和可再生能源技术的不断发展，火力发电行业面临着巨大的转型压力。在技术层面，超临界、超超临界等高效发电技术逐渐成为市场主流，有助于降低能耗和减少排放。</w:t>
      </w:r>
      <w:r>
        <w:rPr>
          <w:rFonts w:hint="eastAsia"/>
        </w:rPr>
        <w:br/>
      </w:r>
      <w:r>
        <w:rPr>
          <w:rFonts w:hint="eastAsia"/>
        </w:rPr>
        <w:t>　　未来，火力发电设备市场将朝着更加清洁、高效的方向发展。一方面，随着全球减排目标的推进，火力发电企业将加大对环保技术的投入，如脱硫脱硝、废气处理等，以降低污染物排放；另一方面，通过技术创新和设备升级，提高火力发电的能源利用效率，实现可持续发展。此外，随着新能源技术的不断发展，火力发电设备市场将面临一定的竞争压力，需关注行业政策变化和市场格局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18c3bc7fd4e3d" w:history="1">
        <w:r>
          <w:rPr>
            <w:rStyle w:val="Hyperlink"/>
          </w:rPr>
          <w:t>2025-2031年全球与中国火力发电设备行业现状及前景趋势分析</w:t>
        </w:r>
      </w:hyperlink>
      <w:r>
        <w:rPr>
          <w:rFonts w:hint="eastAsia"/>
        </w:rPr>
        <w:t>》依托权威机构及行业协会数据，结合火力发电设备行业的宏观环境与微观实践，从火力发电设备市场规模、市场需求、技术现状及产业链结构等多维度进行了系统调研与分析。报告通过严谨的研究方法与翔实的数据支持，辅以直观图表，全面剖析了火力发电设备行业发展趋势、重点企业表现及市场竞争格局，并通过SWOT分析揭示了行业机遇与潜在风险，为火力发电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中国火力发电设备概述</w:t>
      </w:r>
      <w:r>
        <w:rPr>
          <w:rFonts w:hint="eastAsia"/>
        </w:rPr>
        <w:br/>
      </w:r>
      <w:r>
        <w:rPr>
          <w:rFonts w:hint="eastAsia"/>
        </w:rPr>
        <w:t>　　第一节 火力发电设备行业定义</w:t>
      </w:r>
      <w:r>
        <w:rPr>
          <w:rFonts w:hint="eastAsia"/>
        </w:rPr>
        <w:br/>
      </w:r>
      <w:r>
        <w:rPr>
          <w:rFonts w:hint="eastAsia"/>
        </w:rPr>
        <w:t>　　第二节 火力发电设备行业发展特性</w:t>
      </w:r>
      <w:r>
        <w:rPr>
          <w:rFonts w:hint="eastAsia"/>
        </w:rPr>
        <w:br/>
      </w:r>
      <w:r>
        <w:rPr>
          <w:rFonts w:hint="eastAsia"/>
        </w:rPr>
        <w:t>　　第三节 火力发电设备产业链分析</w:t>
      </w:r>
      <w:r>
        <w:rPr>
          <w:rFonts w:hint="eastAsia"/>
        </w:rPr>
        <w:br/>
      </w:r>
      <w:r>
        <w:rPr>
          <w:rFonts w:hint="eastAsia"/>
        </w:rPr>
        <w:t>　　第四节 火力发电设备行业生命周期分析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2024-2025年国外火力发电设备市场发展概况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全球火力发电设备市场发展分析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北美地区主要国家火力发电设备市场概况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欧盟地区主要国家火力发电设备市场概况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亚洲地区主要国家火力发电设备市场概况</w:t>
      </w:r>
      <w:r>
        <w:rPr>
          <w:rFonts w:hint="eastAsia"/>
        </w:rPr>
        <w:br/>
      </w:r>
      <w:r>
        <w:rPr>
          <w:rFonts w:hint="eastAsia"/>
        </w:rPr>
        <w:t>　　第五节 全球火力发电设备市场发展预测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2024-2025年中国火力发电设备发展环境分析</w:t>
      </w:r>
      <w:r>
        <w:rPr>
          <w:rFonts w:hint="eastAsia"/>
        </w:rPr>
        <w:br/>
      </w:r>
      <w:r>
        <w:rPr>
          <w:rFonts w:hint="eastAsia"/>
        </w:rPr>
        <w:t>　　第一节 火力发电设备行业经济环境分析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火力发电设备行业相关政策、标准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2024-2025年火力发电设备行业技术发展现状及趋势分析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火力发电设备行业技术发展现状分析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国内外火力发电设备行业技术差异与原因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火力发电设备行业技术发展方向、趋势预测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提升火力发电设备行业技术能力策略建议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2024-2025年火力发电设备市场特性分析</w:t>
      </w:r>
      <w:r>
        <w:rPr>
          <w:rFonts w:hint="eastAsia"/>
        </w:rPr>
        <w:br/>
      </w:r>
      <w:r>
        <w:rPr>
          <w:rFonts w:hint="eastAsia"/>
        </w:rPr>
        <w:t>　　第一节 火力发电设备行业集中度分析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火力发电设备行业SWOT分析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一、火力发电设备行业优势</w:t>
      </w:r>
      <w:r>
        <w:rPr>
          <w:rFonts w:hint="eastAsia"/>
        </w:rPr>
        <w:br/>
      </w:r>
      <w:r>
        <w:rPr>
          <w:rFonts w:hint="eastAsia"/>
        </w:rPr>
        <w:t>　　　　二、火力发电设备行业劣势</w:t>
      </w:r>
      <w:r>
        <w:rPr>
          <w:rFonts w:hint="eastAsia"/>
        </w:rPr>
        <w:br/>
      </w:r>
      <w:r>
        <w:rPr>
          <w:rFonts w:hint="eastAsia"/>
        </w:rPr>
        <w:t>　　　　三、火力发电设备行业机会</w:t>
      </w:r>
      <w:r>
        <w:rPr>
          <w:rFonts w:hint="eastAsia"/>
        </w:rPr>
        <w:br/>
      </w:r>
      <w:r>
        <w:rPr>
          <w:rFonts w:hint="eastAsia"/>
        </w:rPr>
        <w:t>　　　　四、火力发电设备行业风险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2024-2025年中国火力发电设备发展现状</w:t>
      </w:r>
      <w:r>
        <w:rPr>
          <w:rFonts w:hint="eastAsia"/>
        </w:rPr>
        <w:br/>
      </w:r>
      <w:r>
        <w:rPr>
          <w:rFonts w:hint="eastAsia"/>
        </w:rPr>
        <w:t>　　第一节 中国火力发电设备市场现状分析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中国火力发电设备行业产量情况分析及预测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一、火力发电设备总体产能规模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二、火力发电设备生产区域分布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三、2019-2024年中国火力发电设备产量统计分析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中国火力发电设备市场需求分析及预测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一、中国火力发电设备市场需求特点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二、2019-2024年中国火力发电设备市场需求量统计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中国火力发电设备价格趋势分析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一、2019-2024年中国火力发电设备市场价格趋势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二、2025-2031年中国火力发电设备市场价格走势预测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2019-2024年火力发电设备行业经济运行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2019-2024年中国火力发电设备行业盈利能力分析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2019-2024年中国火力发电设备行业发展能力分析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2019-2024年火力发电设备行业偿债能力分析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2019-2024年火力发电设备制造企业数量分析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2019-2024年中国火力发电设备进出口分析</w:t>
      </w:r>
      <w:r>
        <w:rPr>
          <w:rFonts w:hint="eastAsia"/>
        </w:rPr>
        <w:br/>
      </w:r>
      <w:r>
        <w:rPr>
          <w:rFonts w:hint="eastAsia"/>
        </w:rPr>
        <w:t>　　第一节 火力发电设备进口情况分析</w:t>
      </w:r>
      <w:r>
        <w:rPr>
          <w:rFonts w:hint="eastAsia"/>
        </w:rPr>
        <w:br/>
      </w:r>
      <w:r>
        <w:rPr>
          <w:rFonts w:hint="eastAsia"/>
        </w:rPr>
        <w:t>　　第二节 火力发电设备出口情况分析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影响火力发电设备进出口因素分析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主要火力发电设备生产企业及竞争格局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火力发电设备行业发展战略研究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对我国火力发电设备品牌的战略思考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一、火力发电设备品牌的重要性</w:t>
      </w:r>
      <w:r>
        <w:rPr>
          <w:rFonts w:hint="eastAsia"/>
        </w:rPr>
        <w:br/>
      </w:r>
      <w:r>
        <w:rPr>
          <w:rFonts w:hint="eastAsia"/>
        </w:rPr>
        <w:t>　　　　二、火力发电设备实施品牌战略的意义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三、火力发电设备企业品牌的现状分析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四、我国火力发电设备企业的品牌战略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五、火力发电设备品牌战略管理的策略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火力发电设备经营策略分析</w:t>
      </w:r>
      <w:r>
        <w:rPr>
          <w:rFonts w:hint="eastAsia"/>
        </w:rPr>
        <w:br/>
      </w:r>
      <w:r>
        <w:rPr>
          <w:rFonts w:hint="eastAsia"/>
        </w:rPr>
        <w:t>　　　　一、火力发电设备市场细分策略</w:t>
      </w:r>
      <w:r>
        <w:rPr>
          <w:rFonts w:hint="eastAsia"/>
        </w:rPr>
        <w:br/>
      </w:r>
      <w:r>
        <w:rPr>
          <w:rFonts w:hint="eastAsia"/>
        </w:rPr>
        <w:t>　　　　二、火力发电设备市场创新策略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四、火力发电设备新产品差异化战略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2025-2031年中国火力发电设备发展趋势预测及投资风险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2025年火力发电设备市场前景分析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2025年火力发电设备行业发展趋势预测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火力发电设备行业投资风险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火力发电设备投资建议</w:t>
      </w:r>
      <w:r>
        <w:rPr>
          <w:rFonts w:hint="eastAsia"/>
        </w:rPr>
        <w:br/>
      </w:r>
      <w:r>
        <w:rPr>
          <w:rFonts w:hint="eastAsia"/>
        </w:rPr>
        <w:t>　　第一节 火力发电设备行业投资环境分析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火力发电设备行业投资进入壁垒分析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火力发电设备行业历程</w:t>
      </w:r>
      <w:r>
        <w:rPr>
          <w:rFonts w:hint="eastAsia"/>
        </w:rPr>
        <w:br/>
      </w:r>
      <w:r>
        <w:rPr>
          <w:rFonts w:hint="eastAsia"/>
        </w:rPr>
        <w:t>　　图表 火力发电设备行业生命周期</w:t>
      </w:r>
      <w:r>
        <w:rPr>
          <w:rFonts w:hint="eastAsia"/>
        </w:rPr>
        <w:br/>
      </w:r>
      <w:r>
        <w:rPr>
          <w:rFonts w:hint="eastAsia"/>
        </w:rPr>
        <w:t>　　图表 火力发电设备行业产业链分析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2019-2024年火力发电设备行业市场容量分析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2024年中国火力发电设备行业需求领域分布格局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2024年中国火力发电设备进口国家及地区分析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2024年中国火力发电设备出口国家及地区分析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火力发电设备企业信息</w:t>
      </w:r>
      <w:r>
        <w:rPr>
          <w:rFonts w:hint="eastAsia"/>
        </w:rPr>
        <w:br/>
      </w:r>
      <w:r>
        <w:rPr>
          <w:rFonts w:hint="eastAsia"/>
        </w:rPr>
        <w:t>　　图表 火力发电设备企业经营情况分析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18c3bc7fd4e3d" w:history="1">
        <w:r>
          <w:rPr>
            <w:rStyle w:val="Hyperlink"/>
          </w:rPr>
          <w:t>2025-2031年全球与中国火力发电设备行业现状及前景趋势分析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18c3bc7fd4e3d" w:history="1">
        <w:r>
          <w:rPr>
            <w:rStyle w:val="Hyperlink"/>
          </w:rPr>
          <w:t>https://www.20087.com/1/88/HuoLiFaDianSheBeiHangYeQuShi.html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100kw油耗、小型火力发电设备、发电设备有哪些、火力发电设备隐患排查治理手册、燃气发电机组厂家直销、火力发电设备包括、全国火电厂排名一览表、火力发电设备厂家排名、火力发电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9205fea3842b7" w:history="1">
      <w:r>
        <w:rPr>
          <w:rStyle w:val="Hyperlink"/>
        </w:rPr>
        <w:t>2025-2031年全球与中国火力发电设备行业现状及前景趋势分析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oLiFaDianSheBeiHangYeQuShi.html" TargetMode="External" Id="Rf1518c3bc7f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oLiFaDianSheBeiHangYeQuShi.html" TargetMode="External" Id="Rf3f9205fea38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2024-10-12T23:54:00Z</dcterms:created>
  <dcterms:modified xsi:type="dcterms:W3CDTF">2024-10-13T00:54:00Z</dcterms:modified>
  <dc:subject>2025-2031年全球与中国火力发电设备行业现状及前景趋势分析</dc:subject>
  <dc:title>2025-2031年全球与中国火力发电设备行业现状及前景趋势分析</dc:title>
  <cp:keywords>2025-2031年全球与中国火力发电设备行业现状及前景趋势分析</cp:keywords>
  <dc:description>2025-2031年全球与中国火力发电设备行业现状及前景趋势分析</dc:description>
</cp:coreProperties>
</file>