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4cd17c8714a4a" w:history="1">
              <w:r>
                <w:rPr>
                  <w:rStyle w:val="Hyperlink"/>
                </w:rPr>
                <w:t>2023-2029年中国轿车行业深度调研与发展趋势分析报告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4cd17c8714a4a" w:history="1">
              <w:r>
                <w:rPr>
                  <w:rStyle w:val="Hyperlink"/>
                </w:rPr>
                <w:t>2023-2029年中国轿车行业深度调研与发展趋势分析报告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4cd17c8714a4a" w:history="1">
                <w:r>
                  <w:rPr>
                    <w:rStyle w:val="Hyperlink"/>
                  </w:rPr>
                  <w:t>https://www.20087.com/1/78/JiaoCheHangYeFaZhanQuShi.html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是一种广泛应用于地面交通的交通工具，在全球范围内得到了广泛的应用和快速的发展。近年来，随着全球经济的持续增长和人们生活水平的不断提高，轿车的市场需求呈现出稳步增长的态势。同时，随着汽车制造技术的不断进步和新能源技术的不断发展，轿车的性能、质量和环保水平也在不断提升。</w:t>
      </w:r>
      <w:r>
        <w:rPr>
          <w:rFonts w:hint="eastAsia"/>
        </w:rPr>
        <w:br/>
      </w:r>
      <w:r>
        <w:rPr>
          <w:rFonts w:hint="eastAsia"/>
        </w:rPr>
        <w:t>　　未来，轿车行业将面临更加广阔的市场空间和更加激烈的竞争态势。为了在竞争中脱颖而出并实现可持续发展，轿车行业需要关注以下几个方面：一是加强技术创新和产品研发，推动轿车向高性能化、智能化、环保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4cd17c8714a4a" w:history="1">
        <w:r>
          <w:rPr>
            <w:rStyle w:val="Hyperlink"/>
          </w:rPr>
          <w:t>2023-2029年中国轿车行业深度调研与发展趋势分析报告</w:t>
        </w:r>
      </w:hyperlink>
      <w:r>
        <w:rPr>
          <w:rFonts w:hint="eastAsia"/>
        </w:rPr>
        <w:t>》基于权威数据资源与长期监测数据，全面分析了轿车行业现状、市场需求、市场规模及产业链结构。轿车报告探讨了价格变动、细分市场特征以及市场前景，并对未来发展趋势进行了科学预测。同时，轿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轿车行业相关概述</w:t>
      </w:r>
      <w:r>
        <w:rPr>
          <w:rFonts w:hint="eastAsia"/>
        </w:rPr>
        <w:br/>
      </w:r>
      <w:r>
        <w:rPr>
          <w:rFonts w:hint="eastAsia"/>
        </w:rPr>
        <w:t>　　1.1 轿车行业定义及特点</w:t>
      </w:r>
      <w:r>
        <w:rPr>
          <w:rFonts w:hint="eastAsia"/>
        </w:rPr>
        <w:br/>
      </w:r>
      <w:r>
        <w:rPr>
          <w:rFonts w:hint="eastAsia"/>
        </w:rPr>
        <w:t>　　　　1.1.1 轿车行业的定义</w:t>
      </w:r>
      <w:r>
        <w:rPr>
          <w:rFonts w:hint="eastAsia"/>
        </w:rPr>
        <w:br/>
      </w:r>
      <w:r>
        <w:rPr>
          <w:rFonts w:hint="eastAsia"/>
        </w:rPr>
        <w:t>　　　　1.1.2 汽车的基本构造</w:t>
      </w:r>
      <w:r>
        <w:rPr>
          <w:rFonts w:hint="eastAsia"/>
        </w:rPr>
        <w:br/>
      </w:r>
      <w:r>
        <w:rPr>
          <w:rFonts w:hint="eastAsia"/>
        </w:rPr>
        <w:t>　　　　1.1.3 汽车的分类</w:t>
      </w:r>
      <w:r>
        <w:rPr>
          <w:rFonts w:hint="eastAsia"/>
        </w:rPr>
        <w:br/>
      </w:r>
      <w:r>
        <w:rPr>
          <w:rFonts w:hint="eastAsia"/>
        </w:rPr>
        <w:t>　　　　1.1.4 汽车车身的演变</w:t>
      </w:r>
      <w:r>
        <w:rPr>
          <w:rFonts w:hint="eastAsia"/>
        </w:rPr>
        <w:br/>
      </w:r>
      <w:r>
        <w:rPr>
          <w:rFonts w:hint="eastAsia"/>
        </w:rPr>
        <w:t>　　　　1.1.5 国产汽车产品型号编制规则</w:t>
      </w:r>
      <w:r>
        <w:rPr>
          <w:rFonts w:hint="eastAsia"/>
        </w:rPr>
        <w:br/>
      </w:r>
      <w:r>
        <w:rPr>
          <w:rFonts w:hint="eastAsia"/>
        </w:rPr>
        <w:t>　　1.2 轿车介绍</w:t>
      </w:r>
      <w:r>
        <w:rPr>
          <w:rFonts w:hint="eastAsia"/>
        </w:rPr>
        <w:br/>
      </w:r>
      <w:r>
        <w:rPr>
          <w:rFonts w:hint="eastAsia"/>
        </w:rPr>
        <w:t>　　　　1.2.1 轿车的定义</w:t>
      </w:r>
      <w:r>
        <w:rPr>
          <w:rFonts w:hint="eastAsia"/>
        </w:rPr>
        <w:br/>
      </w:r>
      <w:r>
        <w:rPr>
          <w:rFonts w:hint="eastAsia"/>
        </w:rPr>
        <w:t>　　　　1.2.2 国外轿车分类</w:t>
      </w:r>
      <w:r>
        <w:rPr>
          <w:rFonts w:hint="eastAsia"/>
        </w:rPr>
        <w:br/>
      </w:r>
      <w:r>
        <w:rPr>
          <w:rFonts w:hint="eastAsia"/>
        </w:rPr>
        <w:t>　　　　1.2.3 国内轿车分类</w:t>
      </w:r>
      <w:r>
        <w:rPr>
          <w:rFonts w:hint="eastAsia"/>
        </w:rPr>
        <w:br/>
      </w:r>
      <w:r>
        <w:rPr>
          <w:rFonts w:hint="eastAsia"/>
        </w:rPr>
        <w:t>　　1.3 轿车行业经营模式分析</w:t>
      </w:r>
      <w:r>
        <w:rPr>
          <w:rFonts w:hint="eastAsia"/>
        </w:rPr>
        <w:br/>
      </w:r>
      <w:r>
        <w:rPr>
          <w:rFonts w:hint="eastAsia"/>
        </w:rPr>
        <w:t>　　轿车消费升级趋势明显，A0级轿车明显减少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轿车行业市场特点概述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2018-2023年中国轿车所属行业发展环境分析</w:t>
      </w:r>
      <w:r>
        <w:rPr>
          <w:rFonts w:hint="eastAsia"/>
        </w:rPr>
        <w:br/>
      </w:r>
      <w:r>
        <w:rPr>
          <w:rFonts w:hint="eastAsia"/>
        </w:rPr>
        <w:t>　　3.1 轿车行业政治法律环境（P）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节能环保已上升为国家战略</w:t>
      </w:r>
      <w:r>
        <w:rPr>
          <w:rFonts w:hint="eastAsia"/>
        </w:rPr>
        <w:br/>
      </w:r>
      <w:r>
        <w:rPr>
          <w:rFonts w:hint="eastAsia"/>
        </w:rPr>
        <w:t>　　　　3.1.2 汽车行业节能减排的相关法律政策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3.1.3 产业政策对行业的影响</w:t>
      </w:r>
      <w:r>
        <w:rPr>
          <w:rFonts w:hint="eastAsia"/>
        </w:rPr>
        <w:br/>
      </w:r>
      <w:r>
        <w:rPr>
          <w:rFonts w:hint="eastAsia"/>
        </w:rPr>
        <w:t>　　　　3.1.4 《“十三五”汽车工业发展规划意见》</w:t>
      </w:r>
      <w:r>
        <w:rPr>
          <w:rFonts w:hint="eastAsia"/>
        </w:rPr>
        <w:br/>
      </w:r>
      <w:r>
        <w:rPr>
          <w:rFonts w:hint="eastAsia"/>
        </w:rPr>
        <w:t>　　3.2 轿车行业经济环境分析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轿车行业社会环境分析</w:t>
      </w:r>
      <w:r>
        <w:rPr>
          <w:rFonts w:hint="eastAsia"/>
        </w:rPr>
        <w:br/>
      </w:r>
      <w:r>
        <w:rPr>
          <w:rFonts w:hint="eastAsia"/>
        </w:rPr>
        <w:t>　　　　3.3.1 国内能源与环境形势日益严峻</w:t>
      </w:r>
      <w:r>
        <w:rPr>
          <w:rFonts w:hint="eastAsia"/>
        </w:rPr>
        <w:br/>
      </w:r>
      <w:r>
        <w:rPr>
          <w:rFonts w:hint="eastAsia"/>
        </w:rPr>
        <w:t>　　　　3.3.2 国内居民环保意识普遍提高</w:t>
      </w:r>
      <w:r>
        <w:rPr>
          <w:rFonts w:hint="eastAsia"/>
        </w:rPr>
        <w:br/>
      </w:r>
      <w:r>
        <w:rPr>
          <w:rFonts w:hint="eastAsia"/>
        </w:rPr>
        <w:t>　　3.4 轿车行业技术环境分析</w:t>
      </w:r>
      <w:r>
        <w:rPr>
          <w:rFonts w:hint="eastAsia"/>
        </w:rPr>
        <w:br/>
      </w:r>
      <w:r>
        <w:rPr>
          <w:rFonts w:hint="eastAsia"/>
        </w:rPr>
        <w:t>　　　　3.4.1 汽车行业创新技术</w:t>
      </w:r>
      <w:r>
        <w:rPr>
          <w:rFonts w:hint="eastAsia"/>
        </w:rPr>
        <w:br/>
      </w:r>
      <w:r>
        <w:rPr>
          <w:rFonts w:hint="eastAsia"/>
        </w:rPr>
        <w:t>　　　　1、戴姆勒堵车辅助系统</w:t>
      </w:r>
      <w:r>
        <w:rPr>
          <w:rFonts w:hint="eastAsia"/>
        </w:rPr>
        <w:br/>
      </w:r>
      <w:r>
        <w:rPr>
          <w:rFonts w:hint="eastAsia"/>
        </w:rPr>
        <w:t>　　　　2、大众紧急制动辅助系统</w:t>
      </w:r>
      <w:r>
        <w:rPr>
          <w:rFonts w:hint="eastAsia"/>
        </w:rPr>
        <w:br/>
      </w:r>
      <w:r>
        <w:rPr>
          <w:rFonts w:hint="eastAsia"/>
        </w:rPr>
        <w:t>　　　　3、宝马新7系自动泊车技术</w:t>
      </w:r>
      <w:r>
        <w:rPr>
          <w:rFonts w:hint="eastAsia"/>
        </w:rPr>
        <w:br/>
      </w:r>
      <w:r>
        <w:rPr>
          <w:rFonts w:hint="eastAsia"/>
        </w:rPr>
        <w:t>　　　　4、奔驰S级Bluetec Hybrid混动系统</w:t>
      </w:r>
      <w:r>
        <w:rPr>
          <w:rFonts w:hint="eastAsia"/>
        </w:rPr>
        <w:br/>
      </w:r>
      <w:r>
        <w:rPr>
          <w:rFonts w:hint="eastAsia"/>
        </w:rPr>
        <w:t>　　　　5、宝马i3碳纤维车身</w:t>
      </w:r>
      <w:r>
        <w:rPr>
          <w:rFonts w:hint="eastAsia"/>
        </w:rPr>
        <w:br/>
      </w:r>
      <w:r>
        <w:rPr>
          <w:rFonts w:hint="eastAsia"/>
        </w:rPr>
        <w:t>　　　　3.4.2 轿车技术发展水平</w:t>
      </w:r>
      <w:r>
        <w:rPr>
          <w:rFonts w:hint="eastAsia"/>
        </w:rPr>
        <w:br/>
      </w:r>
      <w:r>
        <w:rPr>
          <w:rFonts w:hint="eastAsia"/>
        </w:rPr>
        <w:t>　　　　1、中国轿车行业技术水平所处阶段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2、与国外轿车行业的技术差距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1、屏化</w:t>
      </w:r>
      <w:r>
        <w:rPr>
          <w:rFonts w:hint="eastAsia"/>
        </w:rPr>
        <w:br/>
      </w:r>
      <w:r>
        <w:rPr>
          <w:rFonts w:hint="eastAsia"/>
        </w:rPr>
        <w:t>　　　　2、硬件软件化</w:t>
      </w:r>
      <w:r>
        <w:rPr>
          <w:rFonts w:hint="eastAsia"/>
        </w:rPr>
        <w:br/>
      </w:r>
      <w:r>
        <w:rPr>
          <w:rFonts w:hint="eastAsia"/>
        </w:rPr>
        <w:t>　　　　3、机械生物化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全球轿车行业发展概述</w:t>
      </w:r>
      <w:r>
        <w:rPr>
          <w:rFonts w:hint="eastAsia"/>
        </w:rPr>
        <w:br/>
      </w:r>
      <w:r>
        <w:rPr>
          <w:rFonts w:hint="eastAsia"/>
        </w:rPr>
        <w:t>　　4.1 2018-2023年全球轿车所属行业发展情况概述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节能环保小型车畅销国外轿车市场</w:t>
      </w:r>
      <w:r>
        <w:rPr>
          <w:rFonts w:hint="eastAsia"/>
        </w:rPr>
        <w:br/>
      </w:r>
      <w:r>
        <w:rPr>
          <w:rFonts w:hint="eastAsia"/>
        </w:rPr>
        <w:t>　　　　4.1.2 世界轿车市场畅销排名分析</w:t>
      </w:r>
      <w:r>
        <w:rPr>
          <w:rFonts w:hint="eastAsia"/>
        </w:rPr>
        <w:br/>
      </w:r>
      <w:r>
        <w:rPr>
          <w:rFonts w:hint="eastAsia"/>
        </w:rPr>
        <w:t>　　　　4.1.3 欧盟轿车市场价格运行概述</w:t>
      </w:r>
      <w:r>
        <w:rPr>
          <w:rFonts w:hint="eastAsia"/>
        </w:rPr>
        <w:br/>
      </w:r>
      <w:r>
        <w:rPr>
          <w:rFonts w:hint="eastAsia"/>
        </w:rPr>
        <w:t>　　　　4.1.4 国际汽车巨头争相抢夺印度小车市场</w:t>
      </w:r>
      <w:r>
        <w:rPr>
          <w:rFonts w:hint="eastAsia"/>
        </w:rPr>
        <w:br/>
      </w:r>
      <w:r>
        <w:rPr>
          <w:rFonts w:hint="eastAsia"/>
        </w:rPr>
        <w:t>　　　　4.1.5 全时全轮驱动系统在国际轿车发展中的应用</w:t>
      </w:r>
      <w:r>
        <w:rPr>
          <w:rFonts w:hint="eastAsia"/>
        </w:rPr>
        <w:br/>
      </w:r>
      <w:r>
        <w:rPr>
          <w:rFonts w:hint="eastAsia"/>
        </w:rPr>
        <w:t>　　4.2 2018-2023年全球主要地区轿车行业发展情况分析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2023-2029年全球轿车行业趋势预测分析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全球轿车行业市场规模预测分析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全球轿车行业趋势预测分析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全球轿车行业发展趋势预测</w:t>
      </w:r>
      <w:r>
        <w:rPr>
          <w:rFonts w:hint="eastAsia"/>
        </w:rPr>
        <w:br/>
      </w:r>
      <w:r>
        <w:rPr>
          <w:rFonts w:hint="eastAsia"/>
        </w:rPr>
        <w:t>　　4.4 全球轿车行业重点企业发展动态分析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中国轿车所属行业发展概述</w:t>
      </w:r>
      <w:r>
        <w:rPr>
          <w:rFonts w:hint="eastAsia"/>
        </w:rPr>
        <w:br/>
      </w:r>
      <w:r>
        <w:rPr>
          <w:rFonts w:hint="eastAsia"/>
        </w:rPr>
        <w:t>　　5.1 中国轿车所属行业发展状况分析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中国轿车行业发展历程</w:t>
      </w:r>
      <w:r>
        <w:rPr>
          <w:rFonts w:hint="eastAsia"/>
        </w:rPr>
        <w:br/>
      </w:r>
      <w:r>
        <w:rPr>
          <w:rFonts w:hint="eastAsia"/>
        </w:rPr>
        <w:t>　　　　5.1.2 中国轿车行业发展总体概况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中国轿车行业发展特点分析</w:t>
      </w:r>
      <w:r>
        <w:rPr>
          <w:rFonts w:hint="eastAsia"/>
        </w:rPr>
        <w:br/>
      </w:r>
      <w:r>
        <w:rPr>
          <w:rFonts w:hint="eastAsia"/>
        </w:rPr>
        <w:t>　　5.2 2018-2023年轿车所属行业发展现状调研</w:t>
      </w:r>
      <w:r>
        <w:rPr>
          <w:rFonts w:hint="eastAsia"/>
        </w:rPr>
        <w:br/>
      </w:r>
      <w:r>
        <w:rPr>
          <w:rFonts w:hint="eastAsia"/>
        </w:rPr>
        <w:t>　　　　5.2.1 2018-2023年中国轿车行业市场规模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2018-2023年中国轿车行业发展分析</w:t>
      </w:r>
      <w:r>
        <w:rPr>
          <w:rFonts w:hint="eastAsia"/>
        </w:rPr>
        <w:br/>
      </w:r>
      <w:r>
        <w:rPr>
          <w:rFonts w:hint="eastAsia"/>
        </w:rPr>
        <w:t>　　5.3 2023-2029年中国轿车所属行业面临的困境及对策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中国轿车产业发展过程中存在的问题</w:t>
      </w:r>
      <w:r>
        <w:rPr>
          <w:rFonts w:hint="eastAsia"/>
        </w:rPr>
        <w:br/>
      </w:r>
      <w:r>
        <w:rPr>
          <w:rFonts w:hint="eastAsia"/>
        </w:rPr>
        <w:t>　　　　5.3.2 中国轿车服务体系存在不足</w:t>
      </w:r>
      <w:r>
        <w:rPr>
          <w:rFonts w:hint="eastAsia"/>
        </w:rPr>
        <w:br/>
      </w:r>
      <w:r>
        <w:rPr>
          <w:rFonts w:hint="eastAsia"/>
        </w:rPr>
        <w:t>　　　　5.3.3 中国轿车存在轮胎安全隐患</w:t>
      </w:r>
      <w:r>
        <w:rPr>
          <w:rFonts w:hint="eastAsia"/>
        </w:rPr>
        <w:br/>
      </w:r>
      <w:r>
        <w:rPr>
          <w:rFonts w:hint="eastAsia"/>
        </w:rPr>
        <w:t>　　　　5.3.4 中国轿车产业投资前景研究建议</w:t>
      </w:r>
      <w:r>
        <w:rPr>
          <w:rFonts w:hint="eastAsia"/>
        </w:rPr>
        <w:br/>
      </w:r>
      <w:r>
        <w:rPr>
          <w:rFonts w:hint="eastAsia"/>
        </w:rPr>
        <w:t>　　　　5.3.5 促进轿车产业价值链发展的战略对策</w:t>
      </w:r>
      <w:r>
        <w:rPr>
          <w:rFonts w:hint="eastAsia"/>
        </w:rPr>
        <w:br/>
      </w:r>
      <w:r>
        <w:rPr>
          <w:rFonts w:hint="eastAsia"/>
        </w:rPr>
        <w:t>　　　　5.3.6 对自主品牌企业未来发展的几点建议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中国轿车所属行业市场运行分析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2018-2023年中国轿车所属行业总体规模分析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2018-2023年中国轿车所属行业产销情况分析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中国轿车行业工业总产值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中国轿车行业工业销售产值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中国轿车所属行业产销率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2018-2023年中国轿车所属行业市场供需分析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中国轿车行业供给分析</w:t>
      </w:r>
      <w:r>
        <w:rPr>
          <w:rFonts w:hint="eastAsia"/>
        </w:rPr>
        <w:br/>
      </w:r>
      <w:r>
        <w:rPr>
          <w:rFonts w:hint="eastAsia"/>
        </w:rPr>
        <w:t>　　　　6.3.2 中国轿车行业需求分析</w:t>
      </w:r>
      <w:r>
        <w:rPr>
          <w:rFonts w:hint="eastAsia"/>
        </w:rPr>
        <w:br/>
      </w:r>
      <w:r>
        <w:rPr>
          <w:rFonts w:hint="eastAsia"/>
        </w:rPr>
        <w:t>　　　　6.3.3 中国轿车行业供需平衡</w:t>
      </w:r>
      <w:r>
        <w:rPr>
          <w:rFonts w:hint="eastAsia"/>
        </w:rPr>
        <w:br/>
      </w:r>
      <w:r>
        <w:rPr>
          <w:rFonts w:hint="eastAsia"/>
        </w:rPr>
        <w:t>　　6.4 2018-2023年中国轿车所属行业财务指标总体分析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中国轿车行业细分市场评估</w:t>
      </w:r>
      <w:r>
        <w:rPr>
          <w:rFonts w:hint="eastAsia"/>
        </w:rPr>
        <w:br/>
      </w:r>
      <w:r>
        <w:rPr>
          <w:rFonts w:hint="eastAsia"/>
        </w:rPr>
        <w:t>　　7.1 轿车行业细分市场概况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市场细分发展趋势预测分析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普通轿车市场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中级轿车市场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高级轿车市场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中国轿车行业上、下游产业链分析</w:t>
      </w:r>
      <w:r>
        <w:rPr>
          <w:rFonts w:hint="eastAsia"/>
        </w:rPr>
        <w:br/>
      </w:r>
      <w:r>
        <w:rPr>
          <w:rFonts w:hint="eastAsia"/>
        </w:rPr>
        <w:t>　　8.1 轿车行业产业链概述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轿车行业产业链</w:t>
      </w:r>
      <w:r>
        <w:rPr>
          <w:rFonts w:hint="eastAsia"/>
        </w:rPr>
        <w:br/>
      </w:r>
      <w:r>
        <w:rPr>
          <w:rFonts w:hint="eastAsia"/>
        </w:rPr>
        <w:t>　　8.2 轿车行业主要上游产业发展分析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上汽车零部件发展现状调研</w:t>
      </w:r>
      <w:r>
        <w:rPr>
          <w:rFonts w:hint="eastAsia"/>
        </w:rPr>
        <w:br/>
      </w:r>
      <w:r>
        <w:rPr>
          <w:rFonts w:hint="eastAsia"/>
        </w:rPr>
        <w:t>　　　　8.2.2 钢铁供给分析 8.2.3 石油价格分析</w:t>
      </w:r>
      <w:r>
        <w:rPr>
          <w:rFonts w:hint="eastAsia"/>
        </w:rPr>
        <w:br/>
      </w:r>
      <w:r>
        <w:rPr>
          <w:rFonts w:hint="eastAsia"/>
        </w:rPr>
        <w:t>　　　　8.2.4 橡胶市场现状调研</w:t>
      </w:r>
      <w:r>
        <w:rPr>
          <w:rFonts w:hint="eastAsia"/>
        </w:rPr>
        <w:br/>
      </w:r>
      <w:r>
        <w:rPr>
          <w:rFonts w:hint="eastAsia"/>
        </w:rPr>
        <w:t>　　8.3 轿车行业主要下游产业发展分析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中国轿车行业市场竞争格局分析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中国轿车行业竞争格局分析</w:t>
      </w:r>
      <w:r>
        <w:rPr>
          <w:rFonts w:hint="eastAsia"/>
        </w:rPr>
        <w:br/>
      </w:r>
      <w:r>
        <w:rPr>
          <w:rFonts w:hint="eastAsia"/>
        </w:rPr>
        <w:t>　　　　9.1.1 轿车行业区域分布格局</w:t>
      </w:r>
      <w:r>
        <w:rPr>
          <w:rFonts w:hint="eastAsia"/>
        </w:rPr>
        <w:br/>
      </w:r>
      <w:r>
        <w:rPr>
          <w:rFonts w:hint="eastAsia"/>
        </w:rPr>
        <w:t>　　　　9.1.2 轿车行业企业规模格局</w:t>
      </w:r>
      <w:r>
        <w:rPr>
          <w:rFonts w:hint="eastAsia"/>
        </w:rPr>
        <w:br/>
      </w:r>
      <w:r>
        <w:rPr>
          <w:rFonts w:hint="eastAsia"/>
        </w:rPr>
        <w:t>　　　　9.1.3 轿车行业企业性质格局</w:t>
      </w:r>
      <w:r>
        <w:rPr>
          <w:rFonts w:hint="eastAsia"/>
        </w:rPr>
        <w:br/>
      </w:r>
      <w:r>
        <w:rPr>
          <w:rFonts w:hint="eastAsia"/>
        </w:rPr>
        <w:t>　　9.2 中国轿车行业竞争五力分析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提升中国轿车行业竞争力的建议</w:t>
      </w:r>
      <w:r>
        <w:rPr>
          <w:rFonts w:hint="eastAsia"/>
        </w:rPr>
        <w:br/>
      </w:r>
      <w:r>
        <w:rPr>
          <w:rFonts w:hint="eastAsia"/>
        </w:rPr>
        <w:t>　　　　9.3.1 善用“钻石理论”</w:t>
      </w:r>
      <w:r>
        <w:rPr>
          <w:rFonts w:hint="eastAsia"/>
        </w:rPr>
        <w:br/>
      </w:r>
      <w:r>
        <w:rPr>
          <w:rFonts w:hint="eastAsia"/>
        </w:rPr>
        <w:t>　　　　9.3.2 提高自主开发能力</w:t>
      </w:r>
      <w:r>
        <w:rPr>
          <w:rFonts w:hint="eastAsia"/>
        </w:rPr>
        <w:br/>
      </w:r>
      <w:r>
        <w:rPr>
          <w:rFonts w:hint="eastAsia"/>
        </w:rPr>
        <w:t>　　　　9.3.3 利用新概念和个性化设计打开销售</w:t>
      </w:r>
      <w:r>
        <w:rPr>
          <w:rFonts w:hint="eastAsia"/>
        </w:rPr>
        <w:br/>
      </w:r>
      <w:r>
        <w:rPr>
          <w:rFonts w:hint="eastAsia"/>
        </w:rPr>
        <w:t>　　　　9.3.4 提升中国品牌轿车竞争力的战略</w:t>
      </w:r>
      <w:r>
        <w:rPr>
          <w:rFonts w:hint="eastAsia"/>
        </w:rPr>
        <w:br/>
      </w:r>
      <w:r>
        <w:rPr>
          <w:rFonts w:hint="eastAsia"/>
        </w:rPr>
        <w:t>　　　　9.3.5 改善我国轿车制造业竞争结构的政策建议</w:t>
      </w:r>
      <w:r>
        <w:rPr>
          <w:rFonts w:hint="eastAsia"/>
        </w:rPr>
        <w:br/>
      </w:r>
      <w:r>
        <w:rPr>
          <w:rFonts w:hint="eastAsia"/>
        </w:rPr>
        <w:t>　　9.4 中国轿车行业投资兼并重组整合分析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中国轿车行业竞争策略建议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中国轿车行业领先企业竞争力分析</w:t>
      </w:r>
      <w:r>
        <w:rPr>
          <w:rFonts w:hint="eastAsia"/>
        </w:rPr>
        <w:br/>
      </w:r>
      <w:r>
        <w:rPr>
          <w:rFonts w:hint="eastAsia"/>
        </w:rPr>
        <w:t>　　10.1 一汽轿车股份有限公司竞争力分析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企业前景调研分析</w:t>
      </w:r>
      <w:r>
        <w:rPr>
          <w:rFonts w:hint="eastAsia"/>
        </w:rPr>
        <w:br/>
      </w:r>
      <w:r>
        <w:rPr>
          <w:rFonts w:hint="eastAsia"/>
        </w:rPr>
        <w:t>　　10.2 上海大众汽车有限公司竞争力分析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企业前景调研分析</w:t>
      </w:r>
      <w:r>
        <w:rPr>
          <w:rFonts w:hint="eastAsia"/>
        </w:rPr>
        <w:br/>
      </w:r>
      <w:r>
        <w:rPr>
          <w:rFonts w:hint="eastAsia"/>
        </w:rPr>
        <w:t>　　10.3 上海通用汽车有限公司竞争力分析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企业前景调研分析</w:t>
      </w:r>
      <w:r>
        <w:rPr>
          <w:rFonts w:hint="eastAsia"/>
        </w:rPr>
        <w:br/>
      </w:r>
      <w:r>
        <w:rPr>
          <w:rFonts w:hint="eastAsia"/>
        </w:rPr>
        <w:t>　　10.4 广州本田汽车有限公司竞争力分析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企业前景调研分析</w:t>
      </w:r>
      <w:r>
        <w:rPr>
          <w:rFonts w:hint="eastAsia"/>
        </w:rPr>
        <w:br/>
      </w:r>
      <w:r>
        <w:rPr>
          <w:rFonts w:hint="eastAsia"/>
        </w:rPr>
        <w:t>　　10.5 安徽奇瑞汽车有限公司竞争力分析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企业前景调研分析</w:t>
      </w:r>
      <w:r>
        <w:rPr>
          <w:rFonts w:hint="eastAsia"/>
        </w:rPr>
        <w:br/>
      </w:r>
      <w:r>
        <w:rPr>
          <w:rFonts w:hint="eastAsia"/>
        </w:rPr>
        <w:t>　　10.6 比亚迪汽车有限公司竞争力分析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企业前景调研分析</w:t>
      </w:r>
      <w:r>
        <w:rPr>
          <w:rFonts w:hint="eastAsia"/>
        </w:rPr>
        <w:br/>
      </w:r>
      <w:r>
        <w:rPr>
          <w:rFonts w:hint="eastAsia"/>
        </w:rPr>
        <w:t>　　10.7 安徽江淮汽车股份有限公司竞争力分析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企业前景调研分析</w:t>
      </w:r>
      <w:r>
        <w:rPr>
          <w:rFonts w:hint="eastAsia"/>
        </w:rPr>
        <w:br/>
      </w:r>
      <w:r>
        <w:rPr>
          <w:rFonts w:hint="eastAsia"/>
        </w:rPr>
        <w:t>　　10.8 长城汽车股份有限公司竞争力分析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企业前景调研分析</w:t>
      </w:r>
      <w:r>
        <w:rPr>
          <w:rFonts w:hint="eastAsia"/>
        </w:rPr>
        <w:br/>
      </w:r>
      <w:r>
        <w:rPr>
          <w:rFonts w:hint="eastAsia"/>
        </w:rPr>
        <w:t>　　10.9 北汽福田汽车股份有限公司竞争力分析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企业前景调研分析</w:t>
      </w:r>
      <w:r>
        <w:rPr>
          <w:rFonts w:hint="eastAsia"/>
        </w:rPr>
        <w:br/>
      </w:r>
      <w:r>
        <w:rPr>
          <w:rFonts w:hint="eastAsia"/>
        </w:rPr>
        <w:t>　　10.10 海马投资集团股份有限公司竞争力分析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2023-2029年中国轿车行业发展趋势与趋势分析</w:t>
      </w:r>
      <w:r>
        <w:rPr>
          <w:rFonts w:hint="eastAsia"/>
        </w:rPr>
        <w:br/>
      </w:r>
      <w:r>
        <w:rPr>
          <w:rFonts w:hint="eastAsia"/>
        </w:rPr>
        <w:t>　　11.1 2023-2029年中国轿车市场趋势预测分析</w:t>
      </w:r>
      <w:r>
        <w:rPr>
          <w:rFonts w:hint="eastAsia"/>
        </w:rPr>
        <w:br/>
      </w:r>
      <w:r>
        <w:rPr>
          <w:rFonts w:hint="eastAsia"/>
        </w:rPr>
        <w:t>　　　　11.1.1 2023-2029年轿车市场发展潜力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2023-2029年轿车市场趋势预测展望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2023-2029年轿车细分行业趋势预测分析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2023-2029年中国轿车市场发展趋势预测分析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2023-2029年轿车行业发展趋势预测分析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2023-2029年轿车市场规模预测分析</w:t>
      </w:r>
      <w:r>
        <w:rPr>
          <w:rFonts w:hint="eastAsia"/>
        </w:rPr>
        <w:br/>
      </w:r>
      <w:r>
        <w:rPr>
          <w:rFonts w:hint="eastAsia"/>
        </w:rPr>
        <w:t>　　　　11.2.3 2023-2029年轿车行业应用趋势预测分析</w:t>
      </w:r>
      <w:r>
        <w:rPr>
          <w:rFonts w:hint="eastAsia"/>
        </w:rPr>
        <w:br/>
      </w:r>
      <w:r>
        <w:rPr>
          <w:rFonts w:hint="eastAsia"/>
        </w:rPr>
        <w:t>　　11.3 2023-2029年中国轿车行业供需预测分析</w:t>
      </w:r>
      <w:r>
        <w:rPr>
          <w:rFonts w:hint="eastAsia"/>
        </w:rPr>
        <w:br/>
      </w:r>
      <w:r>
        <w:rPr>
          <w:rFonts w:hint="eastAsia"/>
        </w:rPr>
        <w:t>　　　　11.3.1 2023-2029年中国轿车行业供给预测分析</w:t>
      </w:r>
      <w:r>
        <w:rPr>
          <w:rFonts w:hint="eastAsia"/>
        </w:rPr>
        <w:br/>
      </w:r>
      <w:r>
        <w:rPr>
          <w:rFonts w:hint="eastAsia"/>
        </w:rPr>
        <w:t>　　　　11.3.2 2023-2029年中国轿车行业需求预测分析</w:t>
      </w:r>
      <w:r>
        <w:rPr>
          <w:rFonts w:hint="eastAsia"/>
        </w:rPr>
        <w:br/>
      </w:r>
      <w:r>
        <w:rPr>
          <w:rFonts w:hint="eastAsia"/>
        </w:rPr>
        <w:t>　　　　11.3.3 2023-2029年中国轿车供需平衡预测分析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2023-2029年中国轿车行业前景调研</w:t>
      </w:r>
      <w:r>
        <w:rPr>
          <w:rFonts w:hint="eastAsia"/>
        </w:rPr>
        <w:br/>
      </w:r>
      <w:r>
        <w:rPr>
          <w:rFonts w:hint="eastAsia"/>
        </w:rPr>
        <w:t>　　12.1 轿车行业投资机会分析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轿车行业前景调研分析</w:t>
      </w:r>
      <w:r>
        <w:rPr>
          <w:rFonts w:hint="eastAsia"/>
        </w:rPr>
        <w:br/>
      </w:r>
      <w:r>
        <w:rPr>
          <w:rFonts w:hint="eastAsia"/>
        </w:rPr>
        <w:t>　　　　12.2.1 轿车行业政策风险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原材料价格风险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其他行业前景调研</w:t>
      </w:r>
      <w:r>
        <w:rPr>
          <w:rFonts w:hint="eastAsia"/>
        </w:rPr>
        <w:br/>
      </w:r>
      <w:r>
        <w:rPr>
          <w:rFonts w:hint="eastAsia"/>
        </w:rPr>
        <w:t>　　12.3 轿车行业投资潜力与建议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轿车行业投资潜力分析</w:t>
      </w:r>
      <w:r>
        <w:rPr>
          <w:rFonts w:hint="eastAsia"/>
        </w:rPr>
        <w:br/>
      </w:r>
      <w:r>
        <w:rPr>
          <w:rFonts w:hint="eastAsia"/>
        </w:rPr>
        <w:t>　　　　12.3.2 轿车行业最新投资动态</w:t>
      </w:r>
      <w:r>
        <w:rPr>
          <w:rFonts w:hint="eastAsia"/>
        </w:rPr>
        <w:br/>
      </w:r>
      <w:r>
        <w:rPr>
          <w:rFonts w:hint="eastAsia"/>
        </w:rPr>
        <w:t>　　　　12.3.3 轿车行业投资机会与建议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2023-2029年中国轿车企业投资规划建议分析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轿车行业特点</w:t>
      </w:r>
      <w:r>
        <w:rPr>
          <w:rFonts w:hint="eastAsia"/>
        </w:rPr>
        <w:br/>
      </w:r>
      <w:r>
        <w:rPr>
          <w:rFonts w:hint="eastAsia"/>
        </w:rPr>
        <w:t>　　图表 轿车行业生命周期</w:t>
      </w:r>
      <w:r>
        <w:rPr>
          <w:rFonts w:hint="eastAsia"/>
        </w:rPr>
        <w:br/>
      </w:r>
      <w:r>
        <w:rPr>
          <w:rFonts w:hint="eastAsia"/>
        </w:rPr>
        <w:t>　　图表 轿车行业产业链分析</w:t>
      </w:r>
      <w:r>
        <w:rPr>
          <w:rFonts w:hint="eastAsia"/>
        </w:rPr>
        <w:br/>
      </w:r>
      <w:r>
        <w:rPr>
          <w:rFonts w:hint="eastAsia"/>
        </w:rPr>
        <w:t>　　图表 2018-2023年轿车行业市场规模分析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2023-2029年轿车行业市场规模预测分析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中国轿车行业盈利能力分析</w:t>
      </w:r>
      <w:r>
        <w:rPr>
          <w:rFonts w:hint="eastAsia"/>
        </w:rPr>
        <w:br/>
      </w:r>
      <w:r>
        <w:rPr>
          <w:rFonts w:hint="eastAsia"/>
        </w:rPr>
        <w:t>　　图表 中国轿车行业运营能力分析</w:t>
      </w:r>
      <w:r>
        <w:rPr>
          <w:rFonts w:hint="eastAsia"/>
        </w:rPr>
        <w:br/>
      </w:r>
      <w:r>
        <w:rPr>
          <w:rFonts w:hint="eastAsia"/>
        </w:rPr>
        <w:t>　　图表 中国轿车行业偿债能力分析</w:t>
      </w:r>
      <w:r>
        <w:rPr>
          <w:rFonts w:hint="eastAsia"/>
        </w:rPr>
        <w:br/>
      </w:r>
      <w:r>
        <w:rPr>
          <w:rFonts w:hint="eastAsia"/>
        </w:rPr>
        <w:t>　　图表 中国轿车行业发展能力分析</w:t>
      </w:r>
      <w:r>
        <w:rPr>
          <w:rFonts w:hint="eastAsia"/>
        </w:rPr>
        <w:br/>
      </w:r>
      <w:r>
        <w:rPr>
          <w:rFonts w:hint="eastAsia"/>
        </w:rPr>
        <w:t>　　图表 中国轿车行业经营效益分析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2018-2023年轿车重要数据指标比较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2018-2023年中国轿车行业销售情况分析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2018-2023年中国轿车行业利润情况分析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2018-2023年中国轿车行业资产情况分析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2018-2023年中国轿车竞争力分析</w:t>
      </w:r>
      <w:r>
        <w:rPr>
          <w:rFonts w:hint="eastAsia"/>
        </w:rPr>
        <w:br/>
      </w:r>
      <w:r>
        <w:rPr>
          <w:rFonts w:hint="eastAsia"/>
        </w:rPr>
        <w:t>　　图表 2023-2029年中国轿车产能预测分析</w:t>
      </w:r>
      <w:r>
        <w:rPr>
          <w:rFonts w:hint="eastAsia"/>
        </w:rPr>
        <w:br/>
      </w:r>
      <w:r>
        <w:rPr>
          <w:rFonts w:hint="eastAsia"/>
        </w:rPr>
        <w:t>　　图表 2023-2029年中国轿车消费量预测分析</w:t>
      </w:r>
      <w:r>
        <w:rPr>
          <w:rFonts w:hint="eastAsia"/>
        </w:rPr>
        <w:br/>
      </w:r>
      <w:r>
        <w:rPr>
          <w:rFonts w:hint="eastAsia"/>
        </w:rPr>
        <w:t>　　图表 2023-2029年中国轿车市场价格走势预测分析</w:t>
      </w:r>
      <w:r>
        <w:rPr>
          <w:rFonts w:hint="eastAsia"/>
        </w:rPr>
        <w:br/>
      </w:r>
      <w:r>
        <w:rPr>
          <w:rFonts w:hint="eastAsia"/>
        </w:rPr>
        <w:t>　　图表 2023-2029年中国轿车发展趋势预测分析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4cd17c8714a4a" w:history="1">
        <w:r>
          <w:rPr>
            <w:rStyle w:val="Hyperlink"/>
          </w:rPr>
          <w:t>2023-2029年中国轿车行业深度调研与发展趋势分析报告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4cd17c8714a4a" w:history="1">
        <w:r>
          <w:rPr>
            <w:rStyle w:val="Hyperlink"/>
          </w:rPr>
          <w:t>https://www.20087.com/1/78/JiaoCheHangYeFaZhanQuShi.html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3b3b32710416d" w:history="1">
      <w:r>
        <w:rPr>
          <w:rStyle w:val="Hyperlink"/>
        </w:rPr>
        <w:t>2023-2029年中国轿车行业深度调研与发展趋势分析报告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iaoCheHangYeFaZhanQuShi.html" TargetMode="External" Id="Rd0f4cd17c871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iaoCheHangYeFaZhanQuShi.html" TargetMode="External" Id="Rde43b3b32710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2023-06-27T03:56:00Z</dcterms:created>
  <dcterms:modified xsi:type="dcterms:W3CDTF">2023-06-27T04:56:00Z</dcterms:modified>
  <dc:subject>2023-2029年中国轿车行业深度调研与发展趋势分析报告</dc:subject>
  <dc:title>2023-2029年中国轿车行业深度调研与发展趋势分析报告</dc:title>
  <cp:keywords>2023-2029年中国轿车行业深度调研与发展趋势分析报告</cp:keywords>
  <dc:description>2023-2029年中国轿车行业深度调研与发展趋势分析报告</dc:description>
</cp:coreProperties>
</file>