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76888a7664868" w:history="1">
              <w:r>
                <w:rPr>
                  <w:rStyle w:val="Hyperlink"/>
                </w:rPr>
                <w:t>2025-2031年中国轿车行业深度调研与发展趋势分析报告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76888a7664868" w:history="1">
              <w:r>
                <w:rPr>
                  <w:rStyle w:val="Hyperlink"/>
                </w:rPr>
                <w:t>2025-2031年中国轿车行业深度调研与发展趋势分析报告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76888a7664868" w:history="1">
                <w:r>
                  <w:rPr>
                    <w:rStyle w:val="Hyperlink"/>
                  </w:rPr>
                  <w:t>https://www.20087.com/1/78/JiaoCheHangYeFaZhanQuShi.html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是一种广泛应用于地面交通的交通工具，在全球范围内得到了广泛的应用和快速的发展。近年来，随着全球经济的持续增长和人们生活水平的不断提高，轿车的市场需求呈现出稳步增长的态势。同时，随着汽车制造技术的不断进步和新能源技术的不断发展，轿车的性能、质量和环保水平也在不断提升。</w:t>
      </w:r>
      <w:r>
        <w:rPr>
          <w:rFonts w:hint="eastAsia"/>
        </w:rPr>
        <w:br/>
      </w:r>
      <w:r>
        <w:rPr>
          <w:rFonts w:hint="eastAsia"/>
        </w:rPr>
        <w:t>　　未来，轿车行业将面临更加广阔的市场空间和更加激烈的竞争态势。为了在竞争中脱颖而出并实现可持续发展，轿车行业需要关注以下几个方面：一是加强技术创新和产品研发，推动轿车向高性能化、智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76888a7664868" w:history="1">
        <w:r>
          <w:rPr>
            <w:rStyle w:val="Hyperlink"/>
          </w:rPr>
          <w:t>2025-2031年中国轿车行业深度调研与发展趋势分析报告</w:t>
        </w:r>
      </w:hyperlink>
      <w:r>
        <w:rPr>
          <w:rFonts w:hint="eastAsia"/>
        </w:rPr>
        <w:t>》依托权威数据资源与长期市场监测，系统分析了轿车行业的市场规模、市场需求及产业链结构，深入探讨了轿车价格变动与细分市场特征。报告科学预测了轿车市场前景及未来发展趋势，重点剖析了行业集中度、竞争格局及重点企业的市场地位，并通过SWOT分析揭示了轿车行业机遇与潜在风险。报告为投资者及业内企业提供了全面的市场洞察与决策参考，助力把握轿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轿车行业相关概述</w:t>
      </w:r>
      <w:r>
        <w:rPr>
          <w:rFonts w:hint="eastAsia"/>
        </w:rPr>
        <w:br/>
      </w:r>
      <w:r>
        <w:rPr>
          <w:rFonts w:hint="eastAsia"/>
        </w:rPr>
        <w:t>　　1.1 轿车行业定义及特点</w:t>
      </w:r>
      <w:r>
        <w:rPr>
          <w:rFonts w:hint="eastAsia"/>
        </w:rPr>
        <w:br/>
      </w:r>
      <w:r>
        <w:rPr>
          <w:rFonts w:hint="eastAsia"/>
        </w:rPr>
        <w:t>　　　　1.1.1 轿车行业的定义</w:t>
      </w:r>
      <w:r>
        <w:rPr>
          <w:rFonts w:hint="eastAsia"/>
        </w:rPr>
        <w:br/>
      </w:r>
      <w:r>
        <w:rPr>
          <w:rFonts w:hint="eastAsia"/>
        </w:rPr>
        <w:t>　　　　1.1.2 汽车的基本构造</w:t>
      </w:r>
      <w:r>
        <w:rPr>
          <w:rFonts w:hint="eastAsia"/>
        </w:rPr>
        <w:br/>
      </w:r>
      <w:r>
        <w:rPr>
          <w:rFonts w:hint="eastAsia"/>
        </w:rPr>
        <w:t>　　　　1.1.3 汽车的分类</w:t>
      </w:r>
      <w:r>
        <w:rPr>
          <w:rFonts w:hint="eastAsia"/>
        </w:rPr>
        <w:br/>
      </w:r>
      <w:r>
        <w:rPr>
          <w:rFonts w:hint="eastAsia"/>
        </w:rPr>
        <w:t>　　　　1.1.4 汽车车身的演变</w:t>
      </w:r>
      <w:r>
        <w:rPr>
          <w:rFonts w:hint="eastAsia"/>
        </w:rPr>
        <w:br/>
      </w:r>
      <w:r>
        <w:rPr>
          <w:rFonts w:hint="eastAsia"/>
        </w:rPr>
        <w:t>　　　　1.1.5 国产汽车产品型号编制规则</w:t>
      </w:r>
      <w:r>
        <w:rPr>
          <w:rFonts w:hint="eastAsia"/>
        </w:rPr>
        <w:br/>
      </w:r>
      <w:r>
        <w:rPr>
          <w:rFonts w:hint="eastAsia"/>
        </w:rPr>
        <w:t>　　1.2 轿车介绍</w:t>
      </w:r>
      <w:r>
        <w:rPr>
          <w:rFonts w:hint="eastAsia"/>
        </w:rPr>
        <w:br/>
      </w:r>
      <w:r>
        <w:rPr>
          <w:rFonts w:hint="eastAsia"/>
        </w:rPr>
        <w:t>　　　　1.2.1 轿车的定义</w:t>
      </w:r>
      <w:r>
        <w:rPr>
          <w:rFonts w:hint="eastAsia"/>
        </w:rPr>
        <w:br/>
      </w:r>
      <w:r>
        <w:rPr>
          <w:rFonts w:hint="eastAsia"/>
        </w:rPr>
        <w:t>　　　　1.2.2 国外轿车分类</w:t>
      </w:r>
      <w:r>
        <w:rPr>
          <w:rFonts w:hint="eastAsia"/>
        </w:rPr>
        <w:br/>
      </w:r>
      <w:r>
        <w:rPr>
          <w:rFonts w:hint="eastAsia"/>
        </w:rPr>
        <w:t>　　　　1.2.3 国内轿车分类</w:t>
      </w:r>
      <w:r>
        <w:rPr>
          <w:rFonts w:hint="eastAsia"/>
        </w:rPr>
        <w:br/>
      </w:r>
      <w:r>
        <w:rPr>
          <w:rFonts w:hint="eastAsia"/>
        </w:rPr>
        <w:t>　　1.3 轿车行业经营模式分析</w:t>
      </w:r>
      <w:r>
        <w:rPr>
          <w:rFonts w:hint="eastAsia"/>
        </w:rPr>
        <w:br/>
      </w:r>
      <w:r>
        <w:rPr>
          <w:rFonts w:hint="eastAsia"/>
        </w:rPr>
        <w:t>　　轿车消费升级趋势明显，A0级轿车明显减少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轿车行业市场特点概述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2020-2025年中国轿车所属行业发展环境分析</w:t>
      </w:r>
      <w:r>
        <w:rPr>
          <w:rFonts w:hint="eastAsia"/>
        </w:rPr>
        <w:br/>
      </w:r>
      <w:r>
        <w:rPr>
          <w:rFonts w:hint="eastAsia"/>
        </w:rPr>
        <w:t>　　3.1 轿车行业政治法律环境（P）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3.1.2 汽车行业节能减排的相关法律政策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3.1.3 产业政策对行业的影响</w:t>
      </w:r>
      <w:r>
        <w:rPr>
          <w:rFonts w:hint="eastAsia"/>
        </w:rPr>
        <w:br/>
      </w:r>
      <w:r>
        <w:rPr>
          <w:rFonts w:hint="eastAsia"/>
        </w:rPr>
        <w:t>　　　　3.1.4 《“十五五”汽车工业发展规划意见》</w:t>
      </w:r>
      <w:r>
        <w:rPr>
          <w:rFonts w:hint="eastAsia"/>
        </w:rPr>
        <w:br/>
      </w:r>
      <w:r>
        <w:rPr>
          <w:rFonts w:hint="eastAsia"/>
        </w:rPr>
        <w:t>　　3.2 轿车行业经济环境分析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轿车行业社会环境分析</w:t>
      </w:r>
      <w:r>
        <w:rPr>
          <w:rFonts w:hint="eastAsia"/>
        </w:rPr>
        <w:br/>
      </w:r>
      <w:r>
        <w:rPr>
          <w:rFonts w:hint="eastAsia"/>
        </w:rPr>
        <w:t>　　　　3.3.1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3.3.2 国内居民环保意识普遍提高</w:t>
      </w:r>
      <w:r>
        <w:rPr>
          <w:rFonts w:hint="eastAsia"/>
        </w:rPr>
        <w:br/>
      </w:r>
      <w:r>
        <w:rPr>
          <w:rFonts w:hint="eastAsia"/>
        </w:rPr>
        <w:t>　　3.4 轿车行业技术环境分析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汽车行业创新技术</w:t>
      </w:r>
      <w:r>
        <w:rPr>
          <w:rFonts w:hint="eastAsia"/>
        </w:rPr>
        <w:br/>
      </w:r>
      <w:r>
        <w:rPr>
          <w:rFonts w:hint="eastAsia"/>
        </w:rPr>
        <w:t>　　　　1、戴姆勒堵车辅助系统</w:t>
      </w:r>
      <w:r>
        <w:rPr>
          <w:rFonts w:hint="eastAsia"/>
        </w:rPr>
        <w:br/>
      </w:r>
      <w:r>
        <w:rPr>
          <w:rFonts w:hint="eastAsia"/>
        </w:rPr>
        <w:t>　　　　2、大众紧急制动辅助系统</w:t>
      </w:r>
      <w:r>
        <w:rPr>
          <w:rFonts w:hint="eastAsia"/>
        </w:rPr>
        <w:br/>
      </w:r>
      <w:r>
        <w:rPr>
          <w:rFonts w:hint="eastAsia"/>
        </w:rPr>
        <w:t>　　　　3、宝马新7系自动泊车技术</w:t>
      </w:r>
      <w:r>
        <w:rPr>
          <w:rFonts w:hint="eastAsia"/>
        </w:rPr>
        <w:br/>
      </w:r>
      <w:r>
        <w:rPr>
          <w:rFonts w:hint="eastAsia"/>
        </w:rPr>
        <w:t>　　　　4、奔驰S级Bluetec Hybrid混动系统</w:t>
      </w:r>
      <w:r>
        <w:rPr>
          <w:rFonts w:hint="eastAsia"/>
        </w:rPr>
        <w:br/>
      </w:r>
      <w:r>
        <w:rPr>
          <w:rFonts w:hint="eastAsia"/>
        </w:rPr>
        <w:t>　　　　5、宝马i3碳纤维车身</w:t>
      </w:r>
      <w:r>
        <w:rPr>
          <w:rFonts w:hint="eastAsia"/>
        </w:rPr>
        <w:br/>
      </w:r>
      <w:r>
        <w:rPr>
          <w:rFonts w:hint="eastAsia"/>
        </w:rPr>
        <w:t>　　　　3.4.2 轿车技术发展水平</w:t>
      </w:r>
      <w:r>
        <w:rPr>
          <w:rFonts w:hint="eastAsia"/>
        </w:rPr>
        <w:br/>
      </w:r>
      <w:r>
        <w:rPr>
          <w:rFonts w:hint="eastAsia"/>
        </w:rPr>
        <w:t>　　　　1、中国轿车行业技术水平所处阶段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2、与国外轿车行业的技术差距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1、屏化</w:t>
      </w:r>
      <w:r>
        <w:rPr>
          <w:rFonts w:hint="eastAsia"/>
        </w:rPr>
        <w:br/>
      </w:r>
      <w:r>
        <w:rPr>
          <w:rFonts w:hint="eastAsia"/>
        </w:rPr>
        <w:t>　　　　2、硬件软件化</w:t>
      </w:r>
      <w:r>
        <w:rPr>
          <w:rFonts w:hint="eastAsia"/>
        </w:rPr>
        <w:br/>
      </w:r>
      <w:r>
        <w:rPr>
          <w:rFonts w:hint="eastAsia"/>
        </w:rPr>
        <w:t>　　　　3、机械生物化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全球轿车行业发展概述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2020-2025年全球轿车所属行业发展情况概述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节能环保小型车畅销国外轿车市场</w:t>
      </w:r>
      <w:r>
        <w:rPr>
          <w:rFonts w:hint="eastAsia"/>
        </w:rPr>
        <w:br/>
      </w:r>
      <w:r>
        <w:rPr>
          <w:rFonts w:hint="eastAsia"/>
        </w:rPr>
        <w:t>　　　　4.1.2 世界轿车市场畅销排名分析</w:t>
      </w:r>
      <w:r>
        <w:rPr>
          <w:rFonts w:hint="eastAsia"/>
        </w:rPr>
        <w:br/>
      </w:r>
      <w:r>
        <w:rPr>
          <w:rFonts w:hint="eastAsia"/>
        </w:rPr>
        <w:t>　　　　4.1.3 欧盟轿车市场价格运行概述</w:t>
      </w:r>
      <w:r>
        <w:rPr>
          <w:rFonts w:hint="eastAsia"/>
        </w:rPr>
        <w:br/>
      </w:r>
      <w:r>
        <w:rPr>
          <w:rFonts w:hint="eastAsia"/>
        </w:rPr>
        <w:t>　　　　4.1.4 国际汽车巨头争相抢夺印度小车市场</w:t>
      </w:r>
      <w:r>
        <w:rPr>
          <w:rFonts w:hint="eastAsia"/>
        </w:rPr>
        <w:br/>
      </w:r>
      <w:r>
        <w:rPr>
          <w:rFonts w:hint="eastAsia"/>
        </w:rPr>
        <w:t>　　　　4.1.5 全时全轮驱动系统在国际轿车发展中的应用</w:t>
      </w:r>
      <w:r>
        <w:rPr>
          <w:rFonts w:hint="eastAsia"/>
        </w:rPr>
        <w:br/>
      </w:r>
      <w:r>
        <w:rPr>
          <w:rFonts w:hint="eastAsia"/>
        </w:rPr>
        <w:t>　　4.2 2020-2025年全球主要地区轿车行业发展情况分析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2025-2031年全球轿车行业趋势预测分析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全球轿车行业市场规模预测分析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全球轿车行业趋势预测分析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全球轿车行业发展趋势预测</w:t>
      </w:r>
      <w:r>
        <w:rPr>
          <w:rFonts w:hint="eastAsia"/>
        </w:rPr>
        <w:br/>
      </w:r>
      <w:r>
        <w:rPr>
          <w:rFonts w:hint="eastAsia"/>
        </w:rPr>
        <w:t>　　4.4 全球轿车行业重点企业发展动态分析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中国轿车所属行业发展概述</w:t>
      </w:r>
      <w:r>
        <w:rPr>
          <w:rFonts w:hint="eastAsia"/>
        </w:rPr>
        <w:br/>
      </w:r>
      <w:r>
        <w:rPr>
          <w:rFonts w:hint="eastAsia"/>
        </w:rPr>
        <w:t>　　5.1 中国轿车所属行业发展状况分析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中国轿车行业发展历程</w:t>
      </w:r>
      <w:r>
        <w:rPr>
          <w:rFonts w:hint="eastAsia"/>
        </w:rPr>
        <w:br/>
      </w:r>
      <w:r>
        <w:rPr>
          <w:rFonts w:hint="eastAsia"/>
        </w:rPr>
        <w:t>　　　　5.1.2 中国轿车行业发展总体概况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中国轿车行业发展特点分析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2020-2025年轿车所属行业发展现状调研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2020-2025年中国轿车行业市场规模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2020-2025年中国轿车行业发展分析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2025-2031年中国轿车所属行业面临的困境及对策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5.3.2 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5.3.3 中国轿车存在轮胎安全隐患</w:t>
      </w:r>
      <w:r>
        <w:rPr>
          <w:rFonts w:hint="eastAsia"/>
        </w:rPr>
        <w:br/>
      </w:r>
      <w:r>
        <w:rPr>
          <w:rFonts w:hint="eastAsia"/>
        </w:rPr>
        <w:t>　　　　5.3.4 中国轿车产业投资前景研究建议</w:t>
      </w:r>
      <w:r>
        <w:rPr>
          <w:rFonts w:hint="eastAsia"/>
        </w:rPr>
        <w:br/>
      </w:r>
      <w:r>
        <w:rPr>
          <w:rFonts w:hint="eastAsia"/>
        </w:rPr>
        <w:t>　　　　5.3.5 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　　5.3.6 对自主品牌企业未来发展的几点建议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2020-2025年中国轿车所属行业总体规模分析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2020-2025年中国轿车所属行业产销情况分析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中国轿车行业工业总产值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中国轿车行业工业销售产值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中国轿车所属行业产销率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2020-2025年中国轿车所属行业市场供需分析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中国轿车行业供给分析</w:t>
      </w:r>
      <w:r>
        <w:rPr>
          <w:rFonts w:hint="eastAsia"/>
        </w:rPr>
        <w:br/>
      </w:r>
      <w:r>
        <w:rPr>
          <w:rFonts w:hint="eastAsia"/>
        </w:rPr>
        <w:t>　　　　6.3.2 中国轿车行业需求分析</w:t>
      </w:r>
      <w:r>
        <w:rPr>
          <w:rFonts w:hint="eastAsia"/>
        </w:rPr>
        <w:br/>
      </w:r>
      <w:r>
        <w:rPr>
          <w:rFonts w:hint="eastAsia"/>
        </w:rPr>
        <w:t>　　　　6.3.3 中国轿车行业供需平衡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2020-2025年中国轿车所属行业财务指标总体分析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中国轿车行业细分市场评估</w:t>
      </w:r>
      <w:r>
        <w:rPr>
          <w:rFonts w:hint="eastAsia"/>
        </w:rPr>
        <w:br/>
      </w:r>
      <w:r>
        <w:rPr>
          <w:rFonts w:hint="eastAsia"/>
        </w:rPr>
        <w:t>　　7.1 轿车行业细分市场概况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普通轿车市场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中级轿车市场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高级轿车市场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中国轿车行业上、下游产业链分析</w:t>
      </w:r>
      <w:r>
        <w:rPr>
          <w:rFonts w:hint="eastAsia"/>
        </w:rPr>
        <w:br/>
      </w:r>
      <w:r>
        <w:rPr>
          <w:rFonts w:hint="eastAsia"/>
        </w:rPr>
        <w:t>　　8.1 轿车行业产业链概述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轿车行业产业链</w:t>
      </w:r>
      <w:r>
        <w:rPr>
          <w:rFonts w:hint="eastAsia"/>
        </w:rPr>
        <w:br/>
      </w:r>
      <w:r>
        <w:rPr>
          <w:rFonts w:hint="eastAsia"/>
        </w:rPr>
        <w:t>　　8.2 轿车行业主要上游产业发展分析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上汽车零部件发展现状调研</w:t>
      </w:r>
      <w:r>
        <w:rPr>
          <w:rFonts w:hint="eastAsia"/>
        </w:rPr>
        <w:br/>
      </w:r>
      <w:r>
        <w:rPr>
          <w:rFonts w:hint="eastAsia"/>
        </w:rPr>
        <w:t>　　　　8.2.2 钢铁供给分析 8.2.3 石油价格分析</w:t>
      </w:r>
      <w:r>
        <w:rPr>
          <w:rFonts w:hint="eastAsia"/>
        </w:rPr>
        <w:br/>
      </w:r>
      <w:r>
        <w:rPr>
          <w:rFonts w:hint="eastAsia"/>
        </w:rPr>
        <w:t>　　　　8.2.4 橡胶市场现状调研</w:t>
      </w:r>
      <w:r>
        <w:rPr>
          <w:rFonts w:hint="eastAsia"/>
        </w:rPr>
        <w:br/>
      </w:r>
      <w:r>
        <w:rPr>
          <w:rFonts w:hint="eastAsia"/>
        </w:rPr>
        <w:t>　　8.3 轿车行业主要下游产业发展分析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中国轿车行业竞争格局分析</w:t>
      </w:r>
      <w:r>
        <w:rPr>
          <w:rFonts w:hint="eastAsia"/>
        </w:rPr>
        <w:br/>
      </w:r>
      <w:r>
        <w:rPr>
          <w:rFonts w:hint="eastAsia"/>
        </w:rPr>
        <w:t>　　　　9.1.1 轿车行业区域分布格局</w:t>
      </w:r>
      <w:r>
        <w:rPr>
          <w:rFonts w:hint="eastAsia"/>
        </w:rPr>
        <w:br/>
      </w:r>
      <w:r>
        <w:rPr>
          <w:rFonts w:hint="eastAsia"/>
        </w:rPr>
        <w:t>　　　　9.1.2 轿车行业企业规模格局</w:t>
      </w:r>
      <w:r>
        <w:rPr>
          <w:rFonts w:hint="eastAsia"/>
        </w:rPr>
        <w:br/>
      </w:r>
      <w:r>
        <w:rPr>
          <w:rFonts w:hint="eastAsia"/>
        </w:rPr>
        <w:t>　　　　9.1.3 轿车行业企业性质格局</w:t>
      </w:r>
      <w:r>
        <w:rPr>
          <w:rFonts w:hint="eastAsia"/>
        </w:rPr>
        <w:br/>
      </w:r>
      <w:r>
        <w:rPr>
          <w:rFonts w:hint="eastAsia"/>
        </w:rPr>
        <w:t>　　9.2 中国轿车行业竞争五力分析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提升中国轿车行业竞争力的建议</w:t>
      </w:r>
      <w:r>
        <w:rPr>
          <w:rFonts w:hint="eastAsia"/>
        </w:rPr>
        <w:br/>
      </w:r>
      <w:r>
        <w:rPr>
          <w:rFonts w:hint="eastAsia"/>
        </w:rPr>
        <w:t>　　　　9.3.1 善用“钻石理论”</w:t>
      </w:r>
      <w:r>
        <w:rPr>
          <w:rFonts w:hint="eastAsia"/>
        </w:rPr>
        <w:br/>
      </w:r>
      <w:r>
        <w:rPr>
          <w:rFonts w:hint="eastAsia"/>
        </w:rPr>
        <w:t>　　　　9.3.2 提高自主开发能力</w:t>
      </w:r>
      <w:r>
        <w:rPr>
          <w:rFonts w:hint="eastAsia"/>
        </w:rPr>
        <w:br/>
      </w:r>
      <w:r>
        <w:rPr>
          <w:rFonts w:hint="eastAsia"/>
        </w:rPr>
        <w:t>　　　　9.3.3 利用新概念和个性化设计打开销售</w:t>
      </w:r>
      <w:r>
        <w:rPr>
          <w:rFonts w:hint="eastAsia"/>
        </w:rPr>
        <w:br/>
      </w:r>
      <w:r>
        <w:rPr>
          <w:rFonts w:hint="eastAsia"/>
        </w:rPr>
        <w:t>　　　　9.3.4 提升中国品牌轿车竞争力的战略</w:t>
      </w:r>
      <w:r>
        <w:rPr>
          <w:rFonts w:hint="eastAsia"/>
        </w:rPr>
        <w:br/>
      </w:r>
      <w:r>
        <w:rPr>
          <w:rFonts w:hint="eastAsia"/>
        </w:rPr>
        <w:t>　　　　9.3.5 改善我国轿车制造业竞争结构的政策建议</w:t>
      </w:r>
      <w:r>
        <w:rPr>
          <w:rFonts w:hint="eastAsia"/>
        </w:rPr>
        <w:br/>
      </w:r>
      <w:r>
        <w:rPr>
          <w:rFonts w:hint="eastAsia"/>
        </w:rPr>
        <w:t>　　9.4 中国轿车行业投资兼并重组整合分析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中国轿车行业竞争策略建议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中国轿车行业领先企业竞争力分析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一汽轿车股份有限公司竞争力分析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上海大众汽车有限公司竞争力分析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上海通用汽车有限公司竞争力分析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广州本田汽车有限公司竞争力分析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安徽奇瑞汽车有限公司竞争力分析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比亚迪汽车有限公司竞争力分析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海马投资集团股份有限公司竞争力分析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2025-2031年中国轿车行业发展趋势与趋势分析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2025-2031年中国轿车市场趋势预测分析</w:t>
      </w:r>
      <w:r>
        <w:rPr>
          <w:rFonts w:hint="eastAsia"/>
        </w:rPr>
        <w:br/>
      </w:r>
      <w:r>
        <w:rPr>
          <w:rFonts w:hint="eastAsia"/>
        </w:rPr>
        <w:t>　　　　11.1.1 2025-2031年轿车市场发展潜力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2025-2031年轿车市场趋势预测展望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2025-2031年轿车细分行业趋势预测分析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2025-2031年中国轿车市场发展趋势预测分析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2025-2031年轿车行业发展趋势预测分析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2025-2031年轿车市场规模预测分析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2025-2031年轿车行业应用趋势预测分析</w:t>
      </w:r>
      <w:r>
        <w:rPr>
          <w:rFonts w:hint="eastAsia"/>
        </w:rPr>
        <w:br/>
      </w:r>
      <w:r>
        <w:rPr>
          <w:rFonts w:hint="eastAsia"/>
        </w:rPr>
        <w:t>　　11.3 2025-2031年中国轿车行业供需预测分析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2025-2031年中国轿车行业供给预测分析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2025-2031年中国轿车行业需求预测分析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2025-2031年中国轿车供需平衡预测分析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2025-2031年中国轿车行业前景调研</w:t>
      </w:r>
      <w:r>
        <w:rPr>
          <w:rFonts w:hint="eastAsia"/>
        </w:rPr>
        <w:br/>
      </w:r>
      <w:r>
        <w:rPr>
          <w:rFonts w:hint="eastAsia"/>
        </w:rPr>
        <w:t>　　12.1 轿车行业投资机会分析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轿车行业前景调研分析</w:t>
      </w:r>
      <w:r>
        <w:rPr>
          <w:rFonts w:hint="eastAsia"/>
        </w:rPr>
        <w:br/>
      </w:r>
      <w:r>
        <w:rPr>
          <w:rFonts w:hint="eastAsia"/>
        </w:rPr>
        <w:t>　　　　12.2.1 轿车行业政策风险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原材料价格风险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其他行业前景调研</w:t>
      </w:r>
      <w:r>
        <w:rPr>
          <w:rFonts w:hint="eastAsia"/>
        </w:rPr>
        <w:br/>
      </w:r>
      <w:r>
        <w:rPr>
          <w:rFonts w:hint="eastAsia"/>
        </w:rPr>
        <w:t>　　12.3 轿车行业投资潜力与建议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轿车行业投资潜力分析</w:t>
      </w:r>
      <w:r>
        <w:rPr>
          <w:rFonts w:hint="eastAsia"/>
        </w:rPr>
        <w:br/>
      </w:r>
      <w:r>
        <w:rPr>
          <w:rFonts w:hint="eastAsia"/>
        </w:rPr>
        <w:t>　　　　12.3.2 轿车行业最新投资动态</w:t>
      </w:r>
      <w:r>
        <w:rPr>
          <w:rFonts w:hint="eastAsia"/>
        </w:rPr>
        <w:br/>
      </w:r>
      <w:r>
        <w:rPr>
          <w:rFonts w:hint="eastAsia"/>
        </w:rPr>
        <w:t>　　　　12.3.3 轿车行业投资机会与建议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2025-2031年中国轿车企业投资规划建议分析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轿车行业特点</w:t>
      </w:r>
      <w:r>
        <w:rPr>
          <w:rFonts w:hint="eastAsia"/>
        </w:rPr>
        <w:br/>
      </w:r>
      <w:r>
        <w:rPr>
          <w:rFonts w:hint="eastAsia"/>
        </w:rPr>
        <w:t>　　图表 轿车行业生命周期</w:t>
      </w:r>
      <w:r>
        <w:rPr>
          <w:rFonts w:hint="eastAsia"/>
        </w:rPr>
        <w:br/>
      </w:r>
      <w:r>
        <w:rPr>
          <w:rFonts w:hint="eastAsia"/>
        </w:rPr>
        <w:t>　　图表 轿车行业产业链分析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2020-2025年轿车行业市场规模分析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2025-2031年轿车行业市场规模预测分析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中国轿车行业盈利能力分析</w:t>
      </w:r>
      <w:r>
        <w:rPr>
          <w:rFonts w:hint="eastAsia"/>
        </w:rPr>
        <w:br/>
      </w:r>
      <w:r>
        <w:rPr>
          <w:rFonts w:hint="eastAsia"/>
        </w:rPr>
        <w:t>　　图表 中国轿车行业运营能力分析</w:t>
      </w:r>
      <w:r>
        <w:rPr>
          <w:rFonts w:hint="eastAsia"/>
        </w:rPr>
        <w:br/>
      </w:r>
      <w:r>
        <w:rPr>
          <w:rFonts w:hint="eastAsia"/>
        </w:rPr>
        <w:t>　　图表 中国轿车行业偿债能力分析</w:t>
      </w:r>
      <w:r>
        <w:rPr>
          <w:rFonts w:hint="eastAsia"/>
        </w:rPr>
        <w:br/>
      </w:r>
      <w:r>
        <w:rPr>
          <w:rFonts w:hint="eastAsia"/>
        </w:rPr>
        <w:t>　　图表 中国轿车行业发展能力分析</w:t>
      </w:r>
      <w:r>
        <w:rPr>
          <w:rFonts w:hint="eastAsia"/>
        </w:rPr>
        <w:br/>
      </w:r>
      <w:r>
        <w:rPr>
          <w:rFonts w:hint="eastAsia"/>
        </w:rPr>
        <w:t>　　图表 中国轿车行业经营效益分析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2020-2025年轿车重要数据指标比较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2020-2025年中国轿车行业销售情况分析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2020-2025年中国轿车行业利润情况分析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2020-2025年中国轿车行业资产情况分析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2020-2025年中国轿车竞争力分析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2025-2031年中国轿车产能预测分析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2025-2031年中国轿车消费量预测分析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2025-2031年中国轿车市场价格走势预测分析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2025-2031年中国轿车发展趋势预测分析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76888a7664868" w:history="1">
        <w:r>
          <w:rPr>
            <w:rStyle w:val="Hyperlink"/>
          </w:rPr>
          <w:t>2025-2031年中国轿车行业深度调研与发展趋势分析报告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76888a7664868" w:history="1">
        <w:r>
          <w:rPr>
            <w:rStyle w:val="Hyperlink"/>
          </w:rPr>
          <w:t>https://www.20087.com/1/78/JiaoCheHangYeFaZhanQuShi.html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热点：试驾、轿车托运、汽车有哪些车型、轿车销量排行榜前十名、租车、轿车托运是怎样收费的、5万一10万新车自动挡、轿车电瓶一般用多久要换、轿车推荐10到15万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7f693b6f1401f" w:history="1">
      <w:r>
        <w:rPr>
          <w:rStyle w:val="Hyperlink"/>
        </w:rPr>
        <w:t>2025-2031年中国轿车行业深度调研与发展趋势分析报告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oCheHangYeFaZhanQuShi.html" TargetMode="External" Id="R33b76888a766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oCheHangYeFaZhanQuShi.html" TargetMode="External" Id="Rd0f7f693b6f1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2025-05-03T03:26:00Z</dcterms:created>
  <dcterms:modified xsi:type="dcterms:W3CDTF">2025-05-03T04:26:00Z</dcterms:modified>
  <dc:subject>2025-2031年中国轿车行业深度调研与发展趋势分析报告</dc:subject>
  <dc:title>2025-2031年中国轿车行业深度调研与发展趋势分析报告</dc:title>
  <cp:keywords>2025-2031年中国轿车行业深度调研与发展趋势分析报告</cp:keywords>
  <dc:description>2025-2031年中国轿车行业深度调研与发展趋势分析报告</dc:description>
</cp:coreProperties>
</file>