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853b70c9f4740" w:history="1">
              <w:r>
                <w:rPr>
                  <w:rStyle w:val="Hyperlink"/>
                </w:rPr>
                <w:t>2024-2030年全球与中国钒电池市场现状及前景趋势预测报告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853b70c9f4740" w:history="1">
              <w:r>
                <w:rPr>
                  <w:rStyle w:val="Hyperlink"/>
                </w:rPr>
                <w:t>2024-2030年全球与中国钒电池市场现状及前景趋势预测报告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853b70c9f4740" w:history="1">
                <w:r>
                  <w:rPr>
                    <w:rStyle w:val="Hyperlink"/>
                  </w:rPr>
                  <w:t>https://www.20087.com/1/38/FanDianChiFaZhanQianJingFenXi.html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池是一种新型的电化学储能装置，具有功率密度高、充放电效率高、寿命长、环境友好等优点。当前，钒电池在电力储能、备用电源、微电网以及远程通信基站等领域已有实际应用，但由于其高昂的初始投资成本和尚未完全成熟的产业链，市场占有率相对有限。</w:t>
      </w:r>
      <w:r>
        <w:rPr>
          <w:rFonts w:hint="eastAsia"/>
        </w:rPr>
        <w:br/>
      </w:r>
      <w:r>
        <w:rPr>
          <w:rFonts w:hint="eastAsia"/>
        </w:rPr>
        <w:t>　　随着全球对清洁能源和储能技术需求的增长，以及技术进步带来的成本下降，钒电池市场将进入快速发展阶段。一方面，钒电池将在大规模可再生能源并网、电网调峰调频、分布式能源系统等领域扮演重要角色；另一方面，随着技术的不断突破，钒电池的能量密度、循环寿命和安全性将进一步提高，使其在电动汽车、轨道交通等更广阔的市场具备竞争力。同时，全球范围内对钒资源的勘查和开发也将加大投入，为钒电池产业的规模化发展提供充足的原料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853b70c9f4740" w:history="1">
        <w:r>
          <w:rPr>
            <w:rStyle w:val="Hyperlink"/>
          </w:rPr>
          <w:t>2024-2030年全球与中国钒电池市场现状及前景趋势预测报告</w:t>
        </w:r>
      </w:hyperlink>
      <w:r>
        <w:rPr>
          <w:rFonts w:hint="eastAsia"/>
        </w:rPr>
        <w:t>》依据国家统计局、海关总署及钒电池相关协会等部门的权威资料数据，以及对钒电池行业重点区域实地调研，结合钒电池行业发展所处的环境，从理论到实践、从宏观到微观等多个角度对钒电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853b70c9f4740" w:history="1">
        <w:r>
          <w:rPr>
            <w:rStyle w:val="Hyperlink"/>
          </w:rPr>
          <w:t>2024-2030年全球与中国钒电池市场现状及前景趋势预测报告</w:t>
        </w:r>
      </w:hyperlink>
      <w:r>
        <w:rPr>
          <w:rFonts w:hint="eastAsia"/>
        </w:rPr>
        <w:t>》内容严谨、数据翔实，通过辅以大量直观的图表，帮助钒电池企业准确把握钒电池行业发展动向、正确制定钒电池企业发展战略和钒电池投资策略。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中国钒电池概述</w:t>
      </w:r>
      <w:r>
        <w:rPr>
          <w:rFonts w:hint="eastAsia"/>
        </w:rPr>
        <w:br/>
      </w:r>
      <w:r>
        <w:rPr>
          <w:rFonts w:hint="eastAsia"/>
        </w:rPr>
        <w:t>　　第一节 钒电池行业定义</w:t>
      </w:r>
      <w:r>
        <w:rPr>
          <w:rFonts w:hint="eastAsia"/>
        </w:rPr>
        <w:br/>
      </w:r>
      <w:r>
        <w:rPr>
          <w:rFonts w:hint="eastAsia"/>
        </w:rPr>
        <w:t>　　第二节 钒电池行业发展特性</w:t>
      </w:r>
      <w:r>
        <w:rPr>
          <w:rFonts w:hint="eastAsia"/>
        </w:rPr>
        <w:br/>
      </w:r>
      <w:r>
        <w:rPr>
          <w:rFonts w:hint="eastAsia"/>
        </w:rPr>
        <w:t>　　第三节 钒电池产业链分析</w:t>
      </w:r>
      <w:r>
        <w:rPr>
          <w:rFonts w:hint="eastAsia"/>
        </w:rPr>
        <w:br/>
      </w:r>
      <w:r>
        <w:rPr>
          <w:rFonts w:hint="eastAsia"/>
        </w:rPr>
        <w:t>　　第四节 钒电池行业生命周期分析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2023-2024年国外钒电池市场发展概况</w:t>
      </w:r>
      <w:r>
        <w:rPr>
          <w:rFonts w:hint="eastAsia"/>
        </w:rPr>
        <w:br/>
      </w:r>
      <w:r>
        <w:rPr>
          <w:rFonts w:hint="eastAsia"/>
        </w:rPr>
        <w:t>　　第一节 全球钒电池市场发展分析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北美地区主要国家钒电池市场概况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欧洲地区主要国家钒电池市场概况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亚洲地区主要国家钒电池市场概况</w:t>
      </w:r>
      <w:r>
        <w:rPr>
          <w:rFonts w:hint="eastAsia"/>
        </w:rPr>
        <w:br/>
      </w:r>
      <w:r>
        <w:rPr>
          <w:rFonts w:hint="eastAsia"/>
        </w:rPr>
        <w:t>　　第五节 全球钒电池市场发展预测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2023-2024年中国钒电池发展环境分析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钒电池行业相关政策、标准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钒电池行业相关发展规划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2023-2024年中国钒电池技术发展分析</w:t>
      </w:r>
      <w:r>
        <w:rPr>
          <w:rFonts w:hint="eastAsia"/>
        </w:rPr>
        <w:br/>
      </w:r>
      <w:r>
        <w:rPr>
          <w:rFonts w:hint="eastAsia"/>
        </w:rPr>
        <w:t>　　第一节 当前钒电池技术发展现状分析</w:t>
      </w:r>
      <w:r>
        <w:rPr>
          <w:rFonts w:hint="eastAsia"/>
        </w:rPr>
        <w:br/>
      </w:r>
      <w:r>
        <w:rPr>
          <w:rFonts w:hint="eastAsia"/>
        </w:rPr>
        <w:t>　　第二节 钒电池生产中需注意的问题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钒电池行业主要技术趋势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2023-2024年钒电池市场特性分析</w:t>
      </w:r>
      <w:r>
        <w:rPr>
          <w:rFonts w:hint="eastAsia"/>
        </w:rPr>
        <w:br/>
      </w:r>
      <w:r>
        <w:rPr>
          <w:rFonts w:hint="eastAsia"/>
        </w:rPr>
        <w:t>　　第一节 钒电池行业集中度分析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2023-2024年钒电池行业SWOT分析</w:t>
      </w:r>
      <w:r>
        <w:rPr>
          <w:rFonts w:hint="eastAsia"/>
        </w:rPr>
        <w:br/>
      </w:r>
      <w:r>
        <w:rPr>
          <w:rFonts w:hint="eastAsia"/>
        </w:rPr>
        <w:t>　　　　一、钒电池行业优势</w:t>
      </w:r>
      <w:r>
        <w:rPr>
          <w:rFonts w:hint="eastAsia"/>
        </w:rPr>
        <w:br/>
      </w:r>
      <w:r>
        <w:rPr>
          <w:rFonts w:hint="eastAsia"/>
        </w:rPr>
        <w:t>　　　　二、钒电池行业劣势</w:t>
      </w:r>
      <w:r>
        <w:rPr>
          <w:rFonts w:hint="eastAsia"/>
        </w:rPr>
        <w:br/>
      </w:r>
      <w:r>
        <w:rPr>
          <w:rFonts w:hint="eastAsia"/>
        </w:rPr>
        <w:t>　　　　三、钒电池行业机会</w:t>
      </w:r>
      <w:r>
        <w:rPr>
          <w:rFonts w:hint="eastAsia"/>
        </w:rPr>
        <w:br/>
      </w:r>
      <w:r>
        <w:rPr>
          <w:rFonts w:hint="eastAsia"/>
        </w:rPr>
        <w:t>　　　　四、钒电池行业风险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中国钒电池发展现状</w:t>
      </w:r>
      <w:r>
        <w:rPr>
          <w:rFonts w:hint="eastAsia"/>
        </w:rPr>
        <w:br/>
      </w:r>
      <w:r>
        <w:rPr>
          <w:rFonts w:hint="eastAsia"/>
        </w:rPr>
        <w:t>　　第一节 2023-2024年中国钒电池市场现状分析</w:t>
      </w:r>
      <w:r>
        <w:rPr>
          <w:rFonts w:hint="eastAsia"/>
        </w:rPr>
        <w:br/>
      </w:r>
      <w:r>
        <w:rPr>
          <w:rFonts w:hint="eastAsia"/>
        </w:rPr>
        <w:t>　　第二节 中国钒电池产量分析及预测</w:t>
      </w:r>
      <w:r>
        <w:rPr>
          <w:rFonts w:hint="eastAsia"/>
        </w:rPr>
        <w:br/>
      </w:r>
      <w:r>
        <w:rPr>
          <w:rFonts w:hint="eastAsia"/>
        </w:rPr>
        <w:t>　　　　一、钒电池总体产能规模</w:t>
      </w:r>
      <w:r>
        <w:rPr>
          <w:rFonts w:hint="eastAsia"/>
        </w:rPr>
        <w:br/>
      </w:r>
      <w:r>
        <w:rPr>
          <w:rFonts w:hint="eastAsia"/>
        </w:rPr>
        <w:t>　　　　二、钒电池生产区域分布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三、2019-2024年中国钒电池产量统计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三、2024-2030年中国钒电池产量预测</w:t>
      </w:r>
      <w:r>
        <w:rPr>
          <w:rFonts w:hint="eastAsia"/>
        </w:rPr>
        <w:br/>
      </w:r>
      <w:r>
        <w:rPr>
          <w:rFonts w:hint="eastAsia"/>
        </w:rPr>
        <w:t>　　第三节 中国钒电池市场需求分析及预测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二、2019-2024年中国钒电池市场需求量统计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三、2024-2030年中国钒电池市场需求量预测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中国钒电池价格趋势分析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一、2019-2024年中国钒电池市场价格趋势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二、2024-2030年中国钒电池市场价格走势预测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2019-2024年钒电池行业经济运行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2019-2024年中国钒电池行业盈利能力分析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2019-2024年中国钒电池行业发展能力分析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2019-2024年钒电池行业偿债能力分析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2019-2024年钒电池制造企业数量分析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中国钒电池行业重点地区发展分析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**地区钒电池市场发展分析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**地区钒电池市场发展分析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**地区钒电池市场发展分析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**地区钒电池市场发展分析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**地区钒电池市场发展分析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2019-2024年中国钒电池进出口分析</w:t>
      </w:r>
      <w:r>
        <w:rPr>
          <w:rFonts w:hint="eastAsia"/>
        </w:rPr>
        <w:br/>
      </w:r>
      <w:r>
        <w:rPr>
          <w:rFonts w:hint="eastAsia"/>
        </w:rPr>
        <w:t>　　第一节 钒电池进口情况分析</w:t>
      </w:r>
      <w:r>
        <w:rPr>
          <w:rFonts w:hint="eastAsia"/>
        </w:rPr>
        <w:br/>
      </w:r>
      <w:r>
        <w:rPr>
          <w:rFonts w:hint="eastAsia"/>
        </w:rPr>
        <w:t>　　第二节 钒电池出口情况分析</w:t>
      </w:r>
      <w:r>
        <w:rPr>
          <w:rFonts w:hint="eastAsia"/>
        </w:rPr>
        <w:br/>
      </w:r>
      <w:r>
        <w:rPr>
          <w:rFonts w:hint="eastAsia"/>
        </w:rPr>
        <w:t>　　第三节 影响钒电池进出口因素分析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主要钒电池生产企业及竞争格局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三、企业钒电池经营状况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钒电池行业投资战略研究</w:t>
      </w:r>
      <w:r>
        <w:rPr>
          <w:rFonts w:hint="eastAsia"/>
        </w:rPr>
        <w:br/>
      </w:r>
      <w:r>
        <w:rPr>
          <w:rFonts w:hint="eastAsia"/>
        </w:rPr>
        <w:t>　　第一节 钒电池行业发展战略研究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对我国钒电池品牌的战略思考</w:t>
      </w:r>
      <w:r>
        <w:rPr>
          <w:rFonts w:hint="eastAsia"/>
        </w:rPr>
        <w:br/>
      </w:r>
      <w:r>
        <w:rPr>
          <w:rFonts w:hint="eastAsia"/>
        </w:rPr>
        <w:t>　　　　一、钒电池品牌的重要性</w:t>
      </w:r>
      <w:r>
        <w:rPr>
          <w:rFonts w:hint="eastAsia"/>
        </w:rPr>
        <w:br/>
      </w:r>
      <w:r>
        <w:rPr>
          <w:rFonts w:hint="eastAsia"/>
        </w:rPr>
        <w:t>　　　　二、钒电池实施品牌战略的意义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三、钒电池企业品牌的现状分析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四、我国钒电池企业的品牌战略</w:t>
      </w:r>
      <w:r>
        <w:rPr>
          <w:rFonts w:hint="eastAsia"/>
        </w:rPr>
        <w:br/>
      </w:r>
      <w:r>
        <w:rPr>
          <w:rFonts w:hint="eastAsia"/>
        </w:rPr>
        <w:t>　　　　五、钒电池品牌战略管理的策略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钒电池经营策略分析</w:t>
      </w:r>
      <w:r>
        <w:rPr>
          <w:rFonts w:hint="eastAsia"/>
        </w:rPr>
        <w:br/>
      </w:r>
      <w:r>
        <w:rPr>
          <w:rFonts w:hint="eastAsia"/>
        </w:rPr>
        <w:t>　　　　一、钒电池市场细分策略</w:t>
      </w:r>
      <w:r>
        <w:rPr>
          <w:rFonts w:hint="eastAsia"/>
        </w:rPr>
        <w:br/>
      </w:r>
      <w:r>
        <w:rPr>
          <w:rFonts w:hint="eastAsia"/>
        </w:rPr>
        <w:t>　　　　二、钒电池市场创新策略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四、钒电池新产品差异化战略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2024-2030年中国钒电池发展趋势预测及投资风险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2024-2030年钒电池市场前景分析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2024-2030年钒电池行业发展趋势预测</w:t>
      </w:r>
      <w:r>
        <w:rPr>
          <w:rFonts w:hint="eastAsia"/>
        </w:rPr>
        <w:br/>
      </w:r>
      <w:r>
        <w:rPr>
          <w:rFonts w:hint="eastAsia"/>
        </w:rPr>
        <w:t>　　第三节 钒电池行业投资风险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钒电池投资建议</w:t>
      </w:r>
      <w:r>
        <w:rPr>
          <w:rFonts w:hint="eastAsia"/>
        </w:rPr>
        <w:br/>
      </w:r>
      <w:r>
        <w:rPr>
          <w:rFonts w:hint="eastAsia"/>
        </w:rPr>
        <w:t>　　第一节 钒电池行业投资环境分析</w:t>
      </w:r>
      <w:r>
        <w:rPr>
          <w:rFonts w:hint="eastAsia"/>
        </w:rPr>
        <w:br/>
      </w:r>
      <w:r>
        <w:rPr>
          <w:rFonts w:hint="eastAsia"/>
        </w:rPr>
        <w:t>　　第二节 钒电池行业投资进入壁垒分析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2019-2024年中国钒电池市场规模及增长情况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2019-2024年中国钒电池行业产量及增长趋势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2024-2030年中国钒电池行业产量预测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2019-2024年中国钒电池行业市场需求及增长情况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2024-2030年中国钒电池行业市场需求预测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**地区钒电池市场规模及增长情况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2019-2024年中国钒电池行业出口情况分析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2023-224年钒电池行业壁垒</w:t>
      </w:r>
      <w:r>
        <w:rPr>
          <w:rFonts w:hint="eastAsia"/>
        </w:rPr>
        <w:br/>
      </w:r>
      <w:r>
        <w:rPr>
          <w:rFonts w:hint="eastAsia"/>
        </w:rPr>
        <w:t>　　图表 2024年钒电池市场前景分析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2024-2030年中国钒电池市场规模预测</w:t>
      </w:r>
      <w:r>
        <w:rPr>
          <w:rFonts w:hint="eastAsia"/>
        </w:rPr>
        <w:br/>
      </w:r>
      <w:r>
        <w:rPr>
          <w:rFonts w:hint="eastAsia"/>
        </w:rPr>
        <w:t>　　图表 2024年钒电池发展趋势预测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853b70c9f4740" w:history="1">
        <w:r>
          <w:rPr>
            <w:rStyle w:val="Hyperlink"/>
          </w:rPr>
          <w:t>2024-2030年全球与中国钒电池市场现状及前景趋势预测报告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853b70c9f4740" w:history="1">
        <w:r>
          <w:rPr>
            <w:rStyle w:val="Hyperlink"/>
          </w:rPr>
          <w:t>https://www.20087.com/1/38/FanDianChiFaZhanQianJingFenXi.html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e56a9e8384854" w:history="1">
      <w:r>
        <w:rPr>
          <w:rStyle w:val="Hyperlink"/>
        </w:rPr>
        <w:t>2024-2030年全球与中国钒电池市场现状及前景趋势预测报告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anDianChiFaZhanQianJingFenXi.html" TargetMode="External" Id="R303853b70c9f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anDianChiFaZhanQianJingFenXi.html" TargetMode="External" Id="Rf07e56a9e838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2024-04-03T08:21:00Z</dcterms:created>
  <dcterms:modified xsi:type="dcterms:W3CDTF">2024-04-03T09:21:00Z</dcterms:modified>
  <dc:subject>2024-2030年全球与中国钒电池市场现状及前景趋势预测报告</dc:subject>
  <dc:title>2024-2030年全球与中国钒电池市场现状及前景趋势预测报告</dc:title>
  <cp:keywords>2024-2030年全球与中国钒电池市场现状及前景趋势预测报告</cp:keywords>
  <dc:description>2024-2030年全球与中国钒电池市场现状及前景趋势预测报告</dc:description>
</cp:coreProperties>
</file>